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6E7E" w:rsidRDefault="00806E7E" w:rsidP="00F163B6">
      <w:pPr>
        <w:pStyle w:val="af0"/>
        <w:tabs>
          <w:tab w:val="left" w:pos="360"/>
        </w:tabs>
        <w:spacing w:line="360" w:lineRule="auto"/>
        <w:jc w:val="both"/>
      </w:pPr>
      <w:r>
        <w:t xml:space="preserve">        </w:t>
      </w:r>
    </w:p>
    <w:p w:rsidR="00DB5E99" w:rsidRDefault="00DB5E99" w:rsidP="002D2BE5">
      <w:pPr>
        <w:pStyle w:val="Style1"/>
        <w:widowControl/>
        <w:spacing w:before="62"/>
        <w:ind w:left="4195"/>
        <w:jc w:val="left"/>
        <w:rPr>
          <w:rStyle w:val="FontStyle88"/>
        </w:rPr>
      </w:pPr>
    </w:p>
    <w:p w:rsidR="00D44575" w:rsidRPr="00764D11" w:rsidRDefault="00D44575" w:rsidP="00D44575">
      <w:pPr>
        <w:pStyle w:val="a3"/>
        <w:spacing w:line="360" w:lineRule="auto"/>
        <w:jc w:val="center"/>
        <w:rPr>
          <w:sz w:val="28"/>
          <w:szCs w:val="28"/>
        </w:rPr>
      </w:pPr>
      <w:r w:rsidRPr="00764D11">
        <w:rPr>
          <w:b/>
          <w:sz w:val="28"/>
          <w:szCs w:val="28"/>
        </w:rPr>
        <w:t>ПОЯСНИТЕЛЬНАЯ</w:t>
      </w:r>
      <w:r w:rsidRPr="00764D11">
        <w:rPr>
          <w:sz w:val="28"/>
          <w:szCs w:val="28"/>
        </w:rPr>
        <w:t xml:space="preserve"> </w:t>
      </w:r>
      <w:r w:rsidRPr="00764D11">
        <w:rPr>
          <w:b/>
          <w:sz w:val="28"/>
          <w:szCs w:val="28"/>
        </w:rPr>
        <w:t>ЗАПИСКА</w:t>
      </w:r>
    </w:p>
    <w:p w:rsidR="00D44575" w:rsidRPr="00764D11" w:rsidRDefault="00D44575" w:rsidP="00D44575">
      <w:pPr>
        <w:pStyle w:val="a3"/>
        <w:jc w:val="center"/>
        <w:rPr>
          <w:b/>
          <w:sz w:val="28"/>
          <w:szCs w:val="28"/>
        </w:rPr>
      </w:pPr>
      <w:r w:rsidRPr="00764D11">
        <w:rPr>
          <w:b/>
          <w:sz w:val="28"/>
          <w:szCs w:val="28"/>
        </w:rPr>
        <w:t xml:space="preserve">к отчету об исполнении бюджета  </w:t>
      </w:r>
    </w:p>
    <w:p w:rsidR="00D44575" w:rsidRPr="00764D11" w:rsidRDefault="00D44575" w:rsidP="00D44575">
      <w:pPr>
        <w:pStyle w:val="a3"/>
        <w:jc w:val="center"/>
        <w:rPr>
          <w:b/>
          <w:sz w:val="28"/>
          <w:szCs w:val="28"/>
        </w:rPr>
      </w:pPr>
      <w:r w:rsidRPr="00764D11">
        <w:rPr>
          <w:b/>
          <w:sz w:val="28"/>
          <w:szCs w:val="28"/>
        </w:rPr>
        <w:t xml:space="preserve">муниципального образования «Красногорский район» </w:t>
      </w:r>
    </w:p>
    <w:p w:rsidR="00D44575" w:rsidRDefault="00D44575" w:rsidP="00D44575">
      <w:pPr>
        <w:pStyle w:val="a3"/>
        <w:jc w:val="center"/>
        <w:rPr>
          <w:b/>
          <w:sz w:val="28"/>
          <w:szCs w:val="28"/>
        </w:rPr>
      </w:pPr>
      <w:r w:rsidRPr="00764D11">
        <w:rPr>
          <w:b/>
          <w:sz w:val="28"/>
          <w:szCs w:val="28"/>
        </w:rPr>
        <w:t>за   201</w:t>
      </w:r>
      <w:r w:rsidR="005D52FA" w:rsidRPr="00764D11">
        <w:rPr>
          <w:b/>
          <w:sz w:val="28"/>
          <w:szCs w:val="28"/>
        </w:rPr>
        <w:t>8</w:t>
      </w:r>
      <w:r w:rsidRPr="00764D11">
        <w:rPr>
          <w:b/>
          <w:sz w:val="28"/>
          <w:szCs w:val="28"/>
        </w:rPr>
        <w:t xml:space="preserve"> год</w:t>
      </w:r>
      <w:r w:rsidR="006F05E5">
        <w:rPr>
          <w:b/>
          <w:sz w:val="28"/>
          <w:szCs w:val="28"/>
        </w:rPr>
        <w:t xml:space="preserve"> </w:t>
      </w:r>
    </w:p>
    <w:p w:rsidR="00587E4F" w:rsidRDefault="00587E4F" w:rsidP="00D44575">
      <w:pPr>
        <w:pStyle w:val="a3"/>
        <w:jc w:val="center"/>
        <w:rPr>
          <w:b/>
          <w:sz w:val="28"/>
          <w:szCs w:val="28"/>
        </w:rPr>
      </w:pPr>
    </w:p>
    <w:p w:rsidR="00E926CA" w:rsidRPr="00C01E0A" w:rsidRDefault="00E926CA" w:rsidP="00D44575">
      <w:pPr>
        <w:pStyle w:val="a3"/>
        <w:jc w:val="center"/>
        <w:rPr>
          <w:b/>
          <w:sz w:val="28"/>
          <w:szCs w:val="28"/>
        </w:rPr>
      </w:pPr>
      <w:r w:rsidRPr="00C01E0A">
        <w:rPr>
          <w:b/>
          <w:sz w:val="28"/>
          <w:szCs w:val="28"/>
        </w:rPr>
        <w:t xml:space="preserve">Исполнение бюджета по доходам </w:t>
      </w:r>
    </w:p>
    <w:p w:rsidR="00E926CA" w:rsidRPr="00C01E0A" w:rsidRDefault="00E926CA" w:rsidP="00D44575">
      <w:pPr>
        <w:pStyle w:val="a3"/>
        <w:jc w:val="center"/>
        <w:rPr>
          <w:b/>
          <w:sz w:val="28"/>
          <w:szCs w:val="28"/>
        </w:rPr>
      </w:pPr>
    </w:p>
    <w:p w:rsidR="00623B8B" w:rsidRPr="00EB2B96" w:rsidRDefault="00623B8B" w:rsidP="00623B8B">
      <w:pPr>
        <w:ind w:firstLine="900"/>
        <w:jc w:val="both"/>
        <w:rPr>
          <w:sz w:val="24"/>
          <w:szCs w:val="24"/>
        </w:rPr>
      </w:pPr>
      <w:r w:rsidRPr="00EB2B96">
        <w:rPr>
          <w:sz w:val="24"/>
          <w:szCs w:val="24"/>
        </w:rPr>
        <w:t>Общий объем поступлений в бюджет муниципального образования «Красногорский район» (далее по тексту - бюджет района) за текущий год составляет в сумме 402880,4 тыс. руб., или 99,0</w:t>
      </w:r>
      <w:r w:rsidRPr="00EB2B96">
        <w:rPr>
          <w:b/>
          <w:bCs/>
          <w:sz w:val="24"/>
          <w:szCs w:val="24"/>
        </w:rPr>
        <w:t xml:space="preserve"> </w:t>
      </w:r>
      <w:r w:rsidRPr="00EB2B96">
        <w:rPr>
          <w:sz w:val="24"/>
          <w:szCs w:val="24"/>
        </w:rPr>
        <w:t>%</w:t>
      </w:r>
      <w:r w:rsidRPr="00EB2B96">
        <w:rPr>
          <w:b/>
          <w:bCs/>
          <w:sz w:val="24"/>
          <w:szCs w:val="24"/>
        </w:rPr>
        <w:t xml:space="preserve"> </w:t>
      </w:r>
      <w:r w:rsidRPr="00EB2B96">
        <w:rPr>
          <w:sz w:val="24"/>
          <w:szCs w:val="24"/>
        </w:rPr>
        <w:t>к уточненному годовому плану. По отношению к соответствующему периоду прошлого года исполнение составляет 96,5 %, или на 14489,3 тыс. руб. меньше. По налоговым и неналоговым доходам исполнение составляет в сумме 64535,4 тыс.</w:t>
      </w:r>
      <w:r w:rsidRPr="00EB2B96">
        <w:rPr>
          <w:b/>
          <w:bCs/>
          <w:sz w:val="24"/>
          <w:szCs w:val="24"/>
        </w:rPr>
        <w:t xml:space="preserve"> </w:t>
      </w:r>
      <w:r w:rsidRPr="00EB2B96">
        <w:rPr>
          <w:sz w:val="24"/>
          <w:szCs w:val="24"/>
        </w:rPr>
        <w:t xml:space="preserve">руб. при утвержденном плане отчетного периода в размере 63610,0 тыс.  руб., процент исполнения составил 101,5 %, или поступило на 925,4 тыс. руб. больше. К соответствующему периоду прошлого года исполнение составляет 101,9 %, или поступило на 1229,1 тыс. руб. больше. </w:t>
      </w:r>
    </w:p>
    <w:p w:rsidR="00623B8B" w:rsidRPr="00EB2B96" w:rsidRDefault="00623B8B" w:rsidP="00623B8B">
      <w:pPr>
        <w:ind w:firstLine="900"/>
        <w:jc w:val="both"/>
        <w:rPr>
          <w:sz w:val="24"/>
          <w:szCs w:val="24"/>
        </w:rPr>
      </w:pPr>
      <w:r w:rsidRPr="00EB2B96">
        <w:rPr>
          <w:sz w:val="24"/>
          <w:szCs w:val="24"/>
        </w:rPr>
        <w:t>(</w:t>
      </w:r>
      <w:proofErr w:type="spellStart"/>
      <w:r w:rsidRPr="00EB2B96">
        <w:rPr>
          <w:b/>
          <w:bCs/>
          <w:sz w:val="24"/>
          <w:szCs w:val="24"/>
        </w:rPr>
        <w:t>справочно</w:t>
      </w:r>
      <w:proofErr w:type="spellEnd"/>
      <w:r w:rsidRPr="00EB2B96">
        <w:rPr>
          <w:sz w:val="24"/>
          <w:szCs w:val="24"/>
        </w:rPr>
        <w:t xml:space="preserve"> Консолидированный бюджет муниципального образования «Красногорский район» за 2018 год исполнен по доходам в сумме 408948,4 тыс.</w:t>
      </w:r>
      <w:r w:rsidRPr="00EB2B96">
        <w:rPr>
          <w:b/>
          <w:bCs/>
          <w:sz w:val="24"/>
          <w:szCs w:val="24"/>
        </w:rPr>
        <w:t xml:space="preserve"> </w:t>
      </w:r>
      <w:r w:rsidRPr="00EB2B96">
        <w:rPr>
          <w:sz w:val="24"/>
          <w:szCs w:val="24"/>
        </w:rPr>
        <w:t>руб., при уточненном годовом плане в сумме 412695,7 тыс</w:t>
      </w:r>
      <w:proofErr w:type="gramStart"/>
      <w:r w:rsidRPr="00EB2B96">
        <w:rPr>
          <w:sz w:val="24"/>
          <w:szCs w:val="24"/>
        </w:rPr>
        <w:t>.р</w:t>
      </w:r>
      <w:proofErr w:type="gramEnd"/>
      <w:r w:rsidRPr="00EB2B96">
        <w:rPr>
          <w:sz w:val="24"/>
          <w:szCs w:val="24"/>
        </w:rPr>
        <w:t>уб., что составляет 99,1</w:t>
      </w:r>
      <w:r w:rsidRPr="00EB2B96">
        <w:rPr>
          <w:b/>
          <w:bCs/>
          <w:sz w:val="24"/>
          <w:szCs w:val="24"/>
        </w:rPr>
        <w:t xml:space="preserve"> </w:t>
      </w:r>
      <w:r w:rsidRPr="00EB2B96">
        <w:rPr>
          <w:sz w:val="24"/>
          <w:szCs w:val="24"/>
        </w:rPr>
        <w:t>%</w:t>
      </w:r>
      <w:r w:rsidRPr="00EB2B96">
        <w:rPr>
          <w:b/>
          <w:bCs/>
          <w:sz w:val="24"/>
          <w:szCs w:val="24"/>
        </w:rPr>
        <w:t>,</w:t>
      </w:r>
      <w:r w:rsidRPr="00EB2B96">
        <w:rPr>
          <w:sz w:val="24"/>
          <w:szCs w:val="24"/>
        </w:rPr>
        <w:t xml:space="preserve"> в том числе по налоговым и неналоговым доходам исполнение составило 68797,6 тыс.</w:t>
      </w:r>
      <w:r w:rsidRPr="00EB2B96">
        <w:rPr>
          <w:b/>
          <w:bCs/>
          <w:sz w:val="24"/>
          <w:szCs w:val="24"/>
        </w:rPr>
        <w:t xml:space="preserve"> </w:t>
      </w:r>
      <w:r w:rsidRPr="00EB2B96">
        <w:rPr>
          <w:sz w:val="24"/>
          <w:szCs w:val="24"/>
        </w:rPr>
        <w:t xml:space="preserve">руб., при утвержденном годовом плане в сумме 67539,0 тыс.  руб., процент исполнения составил 101,9%. Бюджетные назначения по налоговым и неналоговым доходам в отчетном периоде  </w:t>
      </w:r>
      <w:proofErr w:type="gramStart"/>
      <w:r w:rsidRPr="00EB2B96">
        <w:rPr>
          <w:sz w:val="24"/>
          <w:szCs w:val="24"/>
        </w:rPr>
        <w:t>перевыполнены</w:t>
      </w:r>
      <w:proofErr w:type="gramEnd"/>
      <w:r w:rsidRPr="00EB2B96">
        <w:rPr>
          <w:sz w:val="24"/>
          <w:szCs w:val="24"/>
        </w:rPr>
        <w:t xml:space="preserve"> на 1258,6 тыс. руб. К соответствующему периоду прошлого года исполнение составляет 101,8%, или поступило больше на 1249,3 тыс. руб.</w:t>
      </w:r>
    </w:p>
    <w:p w:rsidR="00623B8B" w:rsidRPr="00EB2B96" w:rsidRDefault="00623B8B" w:rsidP="00623B8B">
      <w:pPr>
        <w:ind w:firstLine="900"/>
        <w:jc w:val="both"/>
        <w:rPr>
          <w:sz w:val="24"/>
          <w:szCs w:val="24"/>
        </w:rPr>
      </w:pPr>
      <w:r w:rsidRPr="00EB2B96">
        <w:rPr>
          <w:sz w:val="24"/>
          <w:szCs w:val="24"/>
        </w:rPr>
        <w:t xml:space="preserve"> Поступление налоговых и неналоговых доходов в бюджет района в разрезе видов доходов:</w:t>
      </w:r>
    </w:p>
    <w:p w:rsidR="00623B8B" w:rsidRPr="00EB2B96" w:rsidRDefault="00623B8B" w:rsidP="00623B8B">
      <w:pPr>
        <w:jc w:val="both"/>
        <w:rPr>
          <w:sz w:val="24"/>
          <w:szCs w:val="24"/>
        </w:rPr>
      </w:pPr>
      <w:r w:rsidRPr="00EB2B96">
        <w:rPr>
          <w:b/>
          <w:bCs/>
          <w:sz w:val="24"/>
          <w:szCs w:val="24"/>
        </w:rPr>
        <w:t xml:space="preserve">     Налог на доходы физических лиц</w:t>
      </w:r>
      <w:r w:rsidRPr="00EB2B96">
        <w:rPr>
          <w:sz w:val="24"/>
          <w:szCs w:val="24"/>
        </w:rPr>
        <w:t>. Поступление налога на доходы физических лиц за 2018 год составило в сумме 49131,6 тыс. руб. при плане 49606,0 тыс. руб.  Бюджетные назначения отчетного периода по данному виду доходов не исполнены на 474,4 тыс. руб.</w:t>
      </w:r>
    </w:p>
    <w:p w:rsidR="00623B8B" w:rsidRPr="00EB2B96" w:rsidRDefault="00623B8B" w:rsidP="00623B8B">
      <w:pPr>
        <w:jc w:val="both"/>
        <w:rPr>
          <w:sz w:val="24"/>
          <w:szCs w:val="24"/>
        </w:rPr>
      </w:pPr>
      <w:r w:rsidRPr="00EB2B96">
        <w:rPr>
          <w:sz w:val="24"/>
          <w:szCs w:val="24"/>
        </w:rPr>
        <w:t xml:space="preserve">        К соответствующему периоду прошлого года исполнение составляет 102,5 %, или поступило больше на 1188,8 тыс. руб. Увеличение поступления налога на доходы физических лиц к уровню прошлого года за счет повышения оплаты труда работникам культуры и педагогическим работникам.  </w:t>
      </w:r>
    </w:p>
    <w:p w:rsidR="00623B8B" w:rsidRPr="00EB2B96" w:rsidRDefault="00623B8B" w:rsidP="00623B8B">
      <w:pPr>
        <w:jc w:val="both"/>
        <w:rPr>
          <w:sz w:val="24"/>
          <w:szCs w:val="24"/>
        </w:rPr>
      </w:pPr>
      <w:r w:rsidRPr="00EB2B96">
        <w:rPr>
          <w:sz w:val="24"/>
          <w:szCs w:val="24"/>
        </w:rPr>
        <w:t xml:space="preserve"> </w:t>
      </w:r>
      <w:proofErr w:type="gramStart"/>
      <w:r w:rsidRPr="00EB2B96">
        <w:rPr>
          <w:sz w:val="24"/>
          <w:szCs w:val="24"/>
        </w:rPr>
        <w:t>(</w:t>
      </w:r>
      <w:proofErr w:type="spellStart"/>
      <w:r w:rsidRPr="00EB2B96">
        <w:rPr>
          <w:b/>
          <w:bCs/>
          <w:sz w:val="24"/>
          <w:szCs w:val="24"/>
        </w:rPr>
        <w:t>справочно</w:t>
      </w:r>
      <w:proofErr w:type="spellEnd"/>
      <w:r w:rsidRPr="00EB2B96">
        <w:rPr>
          <w:sz w:val="24"/>
          <w:szCs w:val="24"/>
        </w:rPr>
        <w:t>.</w:t>
      </w:r>
      <w:proofErr w:type="gramEnd"/>
      <w:r w:rsidRPr="00EB2B96">
        <w:rPr>
          <w:sz w:val="24"/>
          <w:szCs w:val="24"/>
        </w:rPr>
        <w:t xml:space="preserve"> </w:t>
      </w:r>
      <w:proofErr w:type="gramStart"/>
      <w:r w:rsidRPr="00EB2B96">
        <w:rPr>
          <w:sz w:val="24"/>
          <w:szCs w:val="24"/>
        </w:rPr>
        <w:t>При утвержденном плане отчетного года по налогу на доходы физических лиц в консолидированный бюджет в сумме</w:t>
      </w:r>
      <w:proofErr w:type="gramEnd"/>
      <w:r w:rsidRPr="00EB2B96">
        <w:rPr>
          <w:sz w:val="24"/>
          <w:szCs w:val="24"/>
        </w:rPr>
        <w:t xml:space="preserve"> 51065,0 тыс. руб. исполнение составило 50576,1 тыс. руб., что составляет 99,0%. </w:t>
      </w:r>
    </w:p>
    <w:p w:rsidR="00623B8B" w:rsidRPr="00EB2B96" w:rsidRDefault="00623B8B" w:rsidP="00623B8B">
      <w:pPr>
        <w:jc w:val="both"/>
        <w:rPr>
          <w:sz w:val="24"/>
          <w:szCs w:val="24"/>
        </w:rPr>
      </w:pPr>
      <w:r w:rsidRPr="00EB2B96">
        <w:rPr>
          <w:sz w:val="24"/>
          <w:szCs w:val="24"/>
        </w:rPr>
        <w:t xml:space="preserve">   План отчетного периода по налогу  не исполнен на 488,9 тыс. руб. К  соответствующему периоду прошлого года поступление составляет 102,5%, или поступило к уровню прошлого года на 1223,4 тыс. руб. больше. </w:t>
      </w:r>
    </w:p>
    <w:p w:rsidR="00623B8B" w:rsidRPr="00EB2B96" w:rsidRDefault="00623B8B" w:rsidP="00623B8B">
      <w:pPr>
        <w:jc w:val="both"/>
        <w:rPr>
          <w:sz w:val="24"/>
          <w:szCs w:val="24"/>
        </w:rPr>
      </w:pPr>
      <w:r w:rsidRPr="00EB2B96">
        <w:rPr>
          <w:sz w:val="24"/>
          <w:szCs w:val="24"/>
        </w:rPr>
        <w:t xml:space="preserve">     Недоимка по налогу на доходы физических лиц в консолидированный бюджет района на 01.01.2019 года составляет 216,5 тыс. руб.</w:t>
      </w:r>
    </w:p>
    <w:p w:rsidR="00623B8B" w:rsidRPr="00EB2B96" w:rsidRDefault="00623B8B" w:rsidP="00623B8B">
      <w:pPr>
        <w:jc w:val="both"/>
        <w:rPr>
          <w:bCs/>
          <w:sz w:val="24"/>
          <w:szCs w:val="24"/>
        </w:rPr>
      </w:pPr>
      <w:r w:rsidRPr="00EB2B96">
        <w:rPr>
          <w:b/>
          <w:bCs/>
          <w:sz w:val="24"/>
          <w:szCs w:val="24"/>
        </w:rPr>
        <w:t>Налоги на товары (работы, услуги), реализуемые на территории Российской Федерации. П</w:t>
      </w:r>
      <w:r w:rsidRPr="00EB2B96">
        <w:rPr>
          <w:bCs/>
          <w:sz w:val="24"/>
          <w:szCs w:val="24"/>
        </w:rPr>
        <w:t>о данному виду доходов составляют поступления от акцизов на автомобильный и прямогонный бензин, дизельное топливо, моторные масла для дизельных и (или) карбюраторных (</w:t>
      </w:r>
      <w:proofErr w:type="spellStart"/>
      <w:r w:rsidRPr="00EB2B96">
        <w:rPr>
          <w:bCs/>
          <w:sz w:val="24"/>
          <w:szCs w:val="24"/>
        </w:rPr>
        <w:t>инжекторных</w:t>
      </w:r>
      <w:proofErr w:type="spellEnd"/>
      <w:r w:rsidRPr="00EB2B96">
        <w:rPr>
          <w:bCs/>
          <w:sz w:val="24"/>
          <w:szCs w:val="24"/>
        </w:rPr>
        <w:t xml:space="preserve">) двигателей, производимые на территории Российской Федерации по дифференцированному нормативу отчисления, утвержденному  Удмуртской Республикой исходя из протяженности автомобильных дорог местного значения, находящихся в собственности муниципального образования. В  отчетном периоде поступление  акцизов на нефтепродукты в бюджет района  составили в сумме 7294,3 тыс. руб., при плане 6137,0 тыс. руб., или на 118,9 %, </w:t>
      </w:r>
      <w:proofErr w:type="gramStart"/>
      <w:r w:rsidRPr="00EB2B96">
        <w:rPr>
          <w:bCs/>
          <w:sz w:val="24"/>
          <w:szCs w:val="24"/>
        </w:rPr>
        <w:t>сверх</w:t>
      </w:r>
      <w:proofErr w:type="gramEnd"/>
      <w:r w:rsidRPr="00EB2B96">
        <w:rPr>
          <w:bCs/>
          <w:sz w:val="24"/>
          <w:szCs w:val="24"/>
        </w:rPr>
        <w:t xml:space="preserve"> </w:t>
      </w:r>
      <w:proofErr w:type="gramStart"/>
      <w:r w:rsidRPr="00EB2B96">
        <w:rPr>
          <w:bCs/>
          <w:sz w:val="24"/>
          <w:szCs w:val="24"/>
        </w:rPr>
        <w:t>плановое</w:t>
      </w:r>
      <w:proofErr w:type="gramEnd"/>
      <w:r w:rsidRPr="00EB2B96">
        <w:rPr>
          <w:bCs/>
          <w:sz w:val="24"/>
          <w:szCs w:val="24"/>
        </w:rPr>
        <w:t xml:space="preserve"> поступление за текущий год составляет 1157,3 тыс. руб. К соответствующему периоду прошлого года поступление акцизов составляет 108,9%, или на 596,7 тыс. руб. больше. </w:t>
      </w:r>
    </w:p>
    <w:p w:rsidR="00623B8B" w:rsidRPr="00EB2B96" w:rsidRDefault="00623B8B" w:rsidP="00623B8B">
      <w:pPr>
        <w:jc w:val="both"/>
        <w:rPr>
          <w:bCs/>
          <w:sz w:val="24"/>
          <w:szCs w:val="24"/>
        </w:rPr>
      </w:pPr>
      <w:r w:rsidRPr="00EB2B96">
        <w:rPr>
          <w:b/>
          <w:bCs/>
          <w:sz w:val="24"/>
          <w:szCs w:val="24"/>
        </w:rPr>
        <w:lastRenderedPageBreak/>
        <w:t xml:space="preserve">Налоги на совокупный доход. </w:t>
      </w:r>
      <w:r w:rsidRPr="00EB2B96">
        <w:rPr>
          <w:bCs/>
          <w:sz w:val="24"/>
          <w:szCs w:val="24"/>
        </w:rPr>
        <w:t>При утвержденном плановом назначении в сумме 2501,0 тыс. руб. исполнение составило 2592,4 тыс. руб., или 103,7%, что на 91,4 тыс. руб. больше плана. К уровню прошлого года исполнение составляет 106,3%, из них:</w:t>
      </w:r>
    </w:p>
    <w:p w:rsidR="00623B8B" w:rsidRPr="00EB2B96" w:rsidRDefault="00623B8B" w:rsidP="00623B8B">
      <w:pPr>
        <w:jc w:val="both"/>
        <w:rPr>
          <w:bCs/>
          <w:sz w:val="24"/>
          <w:szCs w:val="24"/>
        </w:rPr>
      </w:pPr>
      <w:r w:rsidRPr="00EB2B96">
        <w:rPr>
          <w:bCs/>
          <w:sz w:val="24"/>
          <w:szCs w:val="24"/>
        </w:rPr>
        <w:t xml:space="preserve">    -по единому налогу на вмененный доход при плане отчетного периода в сумме 2334,0 тыс. руб. исполнение составило 2229,0 тыс. руб., или на 105,0 тыс. руб. меньше плановых назначений. К уровню прошлого года исполнено на101,0%, или на 22,4 тыс. руб. больше.</w:t>
      </w:r>
    </w:p>
    <w:p w:rsidR="00623B8B" w:rsidRPr="00EB2B96" w:rsidRDefault="00623B8B" w:rsidP="00623B8B">
      <w:pPr>
        <w:jc w:val="both"/>
        <w:rPr>
          <w:bCs/>
          <w:sz w:val="24"/>
          <w:szCs w:val="24"/>
        </w:rPr>
      </w:pPr>
      <w:r w:rsidRPr="00EB2B96">
        <w:rPr>
          <w:bCs/>
          <w:sz w:val="24"/>
          <w:szCs w:val="24"/>
        </w:rPr>
        <w:t xml:space="preserve">   -по единому сельскохозяйственному налогу исполнение составило 334,2 тыс. руб., при плане отчетного периода в сумме 149,0 тыс. руб., или поступило больше запланированного на 185,2 тыс. руб.</w:t>
      </w:r>
    </w:p>
    <w:p w:rsidR="00623B8B" w:rsidRPr="00EB2B96" w:rsidRDefault="00623B8B" w:rsidP="00623B8B">
      <w:pPr>
        <w:jc w:val="both"/>
        <w:rPr>
          <w:bCs/>
          <w:sz w:val="24"/>
          <w:szCs w:val="24"/>
        </w:rPr>
      </w:pPr>
      <w:r w:rsidRPr="00EB2B96">
        <w:rPr>
          <w:bCs/>
          <w:sz w:val="24"/>
          <w:szCs w:val="24"/>
        </w:rPr>
        <w:t xml:space="preserve">    Основными плательщиками сельскохозяйственного налога в отчетном периоде являются ООО «</w:t>
      </w:r>
      <w:proofErr w:type="spellStart"/>
      <w:r w:rsidRPr="00EB2B96">
        <w:rPr>
          <w:bCs/>
          <w:sz w:val="24"/>
          <w:szCs w:val="24"/>
        </w:rPr>
        <w:t>Курьинское</w:t>
      </w:r>
      <w:proofErr w:type="spellEnd"/>
      <w:r w:rsidRPr="00EB2B96">
        <w:rPr>
          <w:bCs/>
          <w:sz w:val="24"/>
          <w:szCs w:val="24"/>
        </w:rPr>
        <w:t>» (в бюджет района зачислено 171,1 тыс. руб.,  это 70% от общей перечисленной суммы налога в бюджеты всех уровней), крестьянское хозяйство «Колосс» (поступило 80,7 тыс. руб.), крестьянское хозяйство «Елово», (62,8 тыс. руб.), ООО «Архангельское» (57,8 тыс. руб.), ООО «</w:t>
      </w:r>
      <w:proofErr w:type="spellStart"/>
      <w:r w:rsidRPr="00EB2B96">
        <w:rPr>
          <w:bCs/>
          <w:sz w:val="24"/>
          <w:szCs w:val="24"/>
        </w:rPr>
        <w:t>Прохоровское</w:t>
      </w:r>
      <w:proofErr w:type="spellEnd"/>
      <w:r w:rsidRPr="00EB2B96">
        <w:rPr>
          <w:bCs/>
          <w:sz w:val="24"/>
          <w:szCs w:val="24"/>
        </w:rPr>
        <w:t>» (24,6 тыс</w:t>
      </w:r>
      <w:proofErr w:type="gramStart"/>
      <w:r w:rsidRPr="00EB2B96">
        <w:rPr>
          <w:bCs/>
          <w:sz w:val="24"/>
          <w:szCs w:val="24"/>
        </w:rPr>
        <w:t>.р</w:t>
      </w:r>
      <w:proofErr w:type="gramEnd"/>
      <w:r w:rsidRPr="00EB2B96">
        <w:rPr>
          <w:bCs/>
          <w:sz w:val="24"/>
          <w:szCs w:val="24"/>
        </w:rPr>
        <w:t xml:space="preserve">уб.). </w:t>
      </w:r>
    </w:p>
    <w:p w:rsidR="00623B8B" w:rsidRPr="00EB2B96" w:rsidRDefault="00623B8B" w:rsidP="00623B8B">
      <w:pPr>
        <w:jc w:val="both"/>
        <w:rPr>
          <w:bCs/>
          <w:sz w:val="24"/>
          <w:szCs w:val="24"/>
        </w:rPr>
      </w:pPr>
      <w:r w:rsidRPr="00EB2B96">
        <w:rPr>
          <w:bCs/>
          <w:sz w:val="24"/>
          <w:szCs w:val="24"/>
        </w:rPr>
        <w:t xml:space="preserve">     К уровню прошлого года поступило на 120,1 тыс. руб. больше. Поступление единого сельскохозяйственного налога на 2018 год планировалось исходя из усредненных поступлений за 3 последних года.</w:t>
      </w:r>
    </w:p>
    <w:p w:rsidR="00623B8B" w:rsidRPr="00EB2B96" w:rsidRDefault="00623B8B" w:rsidP="00623B8B">
      <w:pPr>
        <w:jc w:val="both"/>
        <w:rPr>
          <w:bCs/>
          <w:sz w:val="24"/>
          <w:szCs w:val="24"/>
        </w:rPr>
      </w:pPr>
      <w:r w:rsidRPr="00EB2B96">
        <w:rPr>
          <w:bCs/>
          <w:sz w:val="24"/>
          <w:szCs w:val="24"/>
        </w:rPr>
        <w:t xml:space="preserve">- в отчетном периоде поступление </w:t>
      </w:r>
      <w:proofErr w:type="gramStart"/>
      <w:r w:rsidRPr="00EB2B96">
        <w:rPr>
          <w:bCs/>
          <w:sz w:val="24"/>
          <w:szCs w:val="24"/>
        </w:rPr>
        <w:t>налога, взимаемого в связи с применением патентной системы налогообложения составляет</w:t>
      </w:r>
      <w:proofErr w:type="gramEnd"/>
      <w:r w:rsidRPr="00EB2B96">
        <w:rPr>
          <w:bCs/>
          <w:sz w:val="24"/>
          <w:szCs w:val="24"/>
        </w:rPr>
        <w:t xml:space="preserve"> 29,2 тыс. руб., при годовом плане 18,0 тыс. руб.  </w:t>
      </w:r>
    </w:p>
    <w:p w:rsidR="00623B8B" w:rsidRPr="00EB2B96" w:rsidRDefault="00623B8B" w:rsidP="00623B8B">
      <w:pPr>
        <w:jc w:val="both"/>
        <w:rPr>
          <w:bCs/>
          <w:sz w:val="24"/>
          <w:szCs w:val="24"/>
        </w:rPr>
      </w:pPr>
      <w:r w:rsidRPr="00EB2B96">
        <w:rPr>
          <w:bCs/>
          <w:sz w:val="24"/>
          <w:szCs w:val="24"/>
        </w:rPr>
        <w:t xml:space="preserve"> (</w:t>
      </w:r>
      <w:proofErr w:type="spellStart"/>
      <w:r w:rsidRPr="00EB2B96">
        <w:rPr>
          <w:b/>
          <w:sz w:val="24"/>
          <w:szCs w:val="24"/>
        </w:rPr>
        <w:t>справочно</w:t>
      </w:r>
      <w:proofErr w:type="spellEnd"/>
      <w:r w:rsidRPr="00EB2B96">
        <w:rPr>
          <w:b/>
          <w:sz w:val="24"/>
          <w:szCs w:val="24"/>
        </w:rPr>
        <w:t xml:space="preserve">) </w:t>
      </w:r>
      <w:r w:rsidRPr="00EB2B96">
        <w:rPr>
          <w:bCs/>
          <w:sz w:val="24"/>
          <w:szCs w:val="24"/>
        </w:rPr>
        <w:t xml:space="preserve">При плановом назначении налогов на совокупный доход в консолидированный бюджет в сумме 2565,0 тыс. руб. исполнение составило 2735,7 тыс. руб., или 106,7%, что на 170,7 тыс. руб. больше плана. К уровню прошлого года исполнение составляет 108,1%, или на 205,8 тыс. руб. больше. </w:t>
      </w:r>
    </w:p>
    <w:p w:rsidR="00623B8B" w:rsidRPr="00EB2B96" w:rsidRDefault="00623B8B" w:rsidP="00623B8B">
      <w:pPr>
        <w:jc w:val="both"/>
        <w:rPr>
          <w:bCs/>
          <w:sz w:val="24"/>
          <w:szCs w:val="24"/>
        </w:rPr>
      </w:pPr>
      <w:r w:rsidRPr="00EB2B96">
        <w:rPr>
          <w:bCs/>
          <w:sz w:val="24"/>
          <w:szCs w:val="24"/>
        </w:rPr>
        <w:t xml:space="preserve">    На основании сведений, предоставленных налоговой службой по состоянию на 01.01.2019 года недоимка по единому налогу на вмененный доход составила в сумме 34,3 тыс. руб., по сельскохозяйственному налогу в сумме 53,1 тыс. руб., по налогу, взимаемому в связи с применением патентной системы налогообложения в сумме 9,4 тыс. руб. </w:t>
      </w:r>
    </w:p>
    <w:p w:rsidR="00623B8B" w:rsidRPr="00EB2B96" w:rsidRDefault="00623B8B" w:rsidP="00623B8B">
      <w:pPr>
        <w:jc w:val="both"/>
        <w:rPr>
          <w:sz w:val="24"/>
          <w:szCs w:val="24"/>
        </w:rPr>
      </w:pPr>
      <w:r w:rsidRPr="00EB2B96">
        <w:rPr>
          <w:bCs/>
          <w:sz w:val="24"/>
          <w:szCs w:val="24"/>
        </w:rPr>
        <w:t xml:space="preserve"> </w:t>
      </w:r>
      <w:r w:rsidRPr="00EB2B96">
        <w:rPr>
          <w:b/>
          <w:bCs/>
          <w:sz w:val="24"/>
          <w:szCs w:val="24"/>
        </w:rPr>
        <w:t xml:space="preserve"> (</w:t>
      </w:r>
      <w:proofErr w:type="spellStart"/>
      <w:r w:rsidRPr="00EB2B96">
        <w:rPr>
          <w:b/>
          <w:bCs/>
          <w:sz w:val="24"/>
          <w:szCs w:val="24"/>
        </w:rPr>
        <w:t>справочно</w:t>
      </w:r>
      <w:proofErr w:type="spellEnd"/>
      <w:r w:rsidRPr="00EB2B96">
        <w:rPr>
          <w:b/>
          <w:bCs/>
          <w:sz w:val="24"/>
          <w:szCs w:val="24"/>
        </w:rPr>
        <w:t>) Налоги на имущество</w:t>
      </w:r>
      <w:r w:rsidRPr="00EB2B96">
        <w:rPr>
          <w:sz w:val="24"/>
          <w:szCs w:val="24"/>
        </w:rPr>
        <w:t>. При утвержденном плане текущего года в сумме 2222,0 тыс. руб. исполнение составило 2499,5 тыс. руб., или 112,5%. Бюджетные назначения отчетного периода перевыполнены на 277,5 тыс. руб. Исполнение к уровню прошлого года составляет 98,6%, или на 36,7 тыс. руб. меньше, из них:</w:t>
      </w:r>
    </w:p>
    <w:p w:rsidR="00623B8B" w:rsidRPr="00EB2B96" w:rsidRDefault="00623B8B" w:rsidP="00623B8B">
      <w:pPr>
        <w:jc w:val="both"/>
        <w:rPr>
          <w:sz w:val="24"/>
          <w:szCs w:val="24"/>
        </w:rPr>
      </w:pPr>
      <w:r w:rsidRPr="00EB2B96">
        <w:rPr>
          <w:sz w:val="24"/>
          <w:szCs w:val="24"/>
        </w:rPr>
        <w:t>-по налогу на имущество физических лиц при  утвержденном плане отчетного периода в сумме 325,0 тыс. руб. исполнение составило 381,4 тыс. руб., что на 56,4 тыс. руб. больше бюджетных назначений отчетного года. Срок уплаты налога на имущество физических лиц в 2019 году установлен действующим законодательством не позднее 1 декабря 2019 года.</w:t>
      </w:r>
    </w:p>
    <w:p w:rsidR="00623B8B" w:rsidRPr="00EB2B96" w:rsidRDefault="00623B8B" w:rsidP="00623B8B">
      <w:pPr>
        <w:jc w:val="both"/>
        <w:rPr>
          <w:sz w:val="24"/>
          <w:szCs w:val="24"/>
        </w:rPr>
      </w:pPr>
      <w:r w:rsidRPr="00EB2B96">
        <w:rPr>
          <w:sz w:val="24"/>
          <w:szCs w:val="24"/>
        </w:rPr>
        <w:t xml:space="preserve"> - по земельному налогу при плане 1897,0 тыс. руб. исполнение составило 2118,2 тыс. руб., или 111,7%, к уровню прошлого года 101,3%, или на 27,4 тыс. руб. больше, из них:</w:t>
      </w:r>
    </w:p>
    <w:p w:rsidR="00623B8B" w:rsidRPr="00EB2B96" w:rsidRDefault="00623B8B" w:rsidP="00623B8B">
      <w:pPr>
        <w:jc w:val="both"/>
        <w:rPr>
          <w:sz w:val="24"/>
          <w:szCs w:val="24"/>
        </w:rPr>
      </w:pPr>
      <w:r w:rsidRPr="00EB2B96">
        <w:rPr>
          <w:sz w:val="24"/>
          <w:szCs w:val="24"/>
        </w:rPr>
        <w:t xml:space="preserve"> </w:t>
      </w:r>
      <w:proofErr w:type="gramStart"/>
      <w:r w:rsidRPr="00EB2B96">
        <w:rPr>
          <w:sz w:val="24"/>
          <w:szCs w:val="24"/>
        </w:rPr>
        <w:t>- по земельному налогу с организаций, обладающих земельным участком, расположенным в границах сельских поселений бюджетные назначения отчетного периода перевыполнены на 54,0 тыс. руб., при плане в сумме 771,0 тыс. руб. исполнены на 825,0 тыс. руб. Бюджетные назначения отчетного периода утверждались с учетом поступления налога в соответствующем периоде прошлого года, а также с учетом отмены льготы по налогу бюджетным учреждениям.</w:t>
      </w:r>
      <w:proofErr w:type="gramEnd"/>
      <w:r w:rsidRPr="00EB2B96">
        <w:rPr>
          <w:sz w:val="24"/>
          <w:szCs w:val="24"/>
        </w:rPr>
        <w:t xml:space="preserve"> К уровню прошлого года поступление составляет 186,1%, или на 381,7 тыс. руб. больше за счет уплаты земельного налога муниципальными учреждениями, которые уплачивают земельный налог с 2018 года. В соответствии с действующим законодательством для организаций, плательщиков земельного налога, установлены отчетные периоды – ежеквартально и сроки уплаты налога установлены также ежеквартально равными долями, </w:t>
      </w:r>
      <w:proofErr w:type="gramStart"/>
      <w:r w:rsidRPr="00EB2B96">
        <w:rPr>
          <w:sz w:val="24"/>
          <w:szCs w:val="24"/>
        </w:rPr>
        <w:t>согласно</w:t>
      </w:r>
      <w:proofErr w:type="gramEnd"/>
      <w:r w:rsidRPr="00EB2B96">
        <w:rPr>
          <w:sz w:val="24"/>
          <w:szCs w:val="24"/>
        </w:rPr>
        <w:t xml:space="preserve"> принятых нормативных актов органами местного самоуправления сельских поселений.</w:t>
      </w:r>
    </w:p>
    <w:p w:rsidR="00623B8B" w:rsidRPr="00EB2B96" w:rsidRDefault="00623B8B" w:rsidP="00623B8B">
      <w:pPr>
        <w:jc w:val="both"/>
        <w:rPr>
          <w:sz w:val="24"/>
          <w:szCs w:val="24"/>
        </w:rPr>
      </w:pPr>
      <w:r w:rsidRPr="00EB2B96">
        <w:rPr>
          <w:sz w:val="24"/>
          <w:szCs w:val="24"/>
        </w:rPr>
        <w:t xml:space="preserve"> </w:t>
      </w:r>
      <w:proofErr w:type="gramStart"/>
      <w:r w:rsidRPr="00EB2B96">
        <w:rPr>
          <w:sz w:val="24"/>
          <w:szCs w:val="24"/>
        </w:rPr>
        <w:t xml:space="preserve">- по земельному налогу с физических лиц, обладающих земельным участком, расположенным в границах сельских поселений, бюджетные назначения отчетного периода исполнены на 114,8%, или поступило больше запланированного на 167,2 тыс. руб. При плане в сумме 1126,0 тыс. руб. поступление составило 1293,2 тыс. руб. К  уровню прошлого года исполнение составляет 78,5 тыс. руб., или поступило на 354,2 тыс. руб. меньше.  </w:t>
      </w:r>
      <w:proofErr w:type="gramEnd"/>
    </w:p>
    <w:p w:rsidR="00623B8B" w:rsidRPr="00EB2B96" w:rsidRDefault="00623B8B" w:rsidP="00623B8B">
      <w:pPr>
        <w:jc w:val="both"/>
        <w:rPr>
          <w:bCs/>
          <w:sz w:val="24"/>
          <w:szCs w:val="24"/>
        </w:rPr>
      </w:pPr>
      <w:r w:rsidRPr="00EB2B96">
        <w:rPr>
          <w:bCs/>
          <w:sz w:val="24"/>
          <w:szCs w:val="24"/>
        </w:rPr>
        <w:t xml:space="preserve">      - </w:t>
      </w:r>
      <w:r w:rsidRPr="00EB2B96">
        <w:rPr>
          <w:b/>
          <w:bCs/>
          <w:sz w:val="24"/>
          <w:szCs w:val="24"/>
        </w:rPr>
        <w:t xml:space="preserve">Налоги, сборы и регулярные платежи за пользование природными ресурсами. </w:t>
      </w:r>
      <w:r w:rsidRPr="00EB2B96">
        <w:rPr>
          <w:bCs/>
          <w:sz w:val="24"/>
          <w:szCs w:val="24"/>
        </w:rPr>
        <w:t xml:space="preserve">В отчетном периоде поступил налог на добычу общераспространенных полезных ископаемых в сумме 191,2 </w:t>
      </w:r>
      <w:r w:rsidRPr="00EB2B96">
        <w:rPr>
          <w:bCs/>
          <w:sz w:val="24"/>
          <w:szCs w:val="24"/>
        </w:rPr>
        <w:lastRenderedPageBreak/>
        <w:t xml:space="preserve">тыс. руб. при плане 50,0 тыс. руб., или на 141,2 тыс. руб. больше. К уровню прошлого года исполнение в 2,4 раза больше. Бюджетные назначения на 2018 год по данному доходу планировались с учетом поступлений 2017 года.        </w:t>
      </w:r>
    </w:p>
    <w:p w:rsidR="00623B8B" w:rsidRPr="00EB2B96" w:rsidRDefault="00623B8B" w:rsidP="00623B8B">
      <w:pPr>
        <w:jc w:val="both"/>
        <w:rPr>
          <w:bCs/>
          <w:sz w:val="24"/>
          <w:szCs w:val="24"/>
        </w:rPr>
      </w:pPr>
      <w:r w:rsidRPr="00EB2B96">
        <w:rPr>
          <w:bCs/>
          <w:sz w:val="24"/>
          <w:szCs w:val="24"/>
        </w:rPr>
        <w:t xml:space="preserve">   -</w:t>
      </w:r>
      <w:r w:rsidRPr="00EB2B96">
        <w:rPr>
          <w:sz w:val="24"/>
          <w:szCs w:val="24"/>
        </w:rPr>
        <w:t xml:space="preserve"> Г</w:t>
      </w:r>
      <w:r w:rsidRPr="00EB2B96">
        <w:rPr>
          <w:b/>
          <w:sz w:val="24"/>
          <w:szCs w:val="24"/>
        </w:rPr>
        <w:t>осударственная пошлина</w:t>
      </w:r>
      <w:r w:rsidRPr="00EB2B96">
        <w:rPr>
          <w:b/>
          <w:bCs/>
          <w:sz w:val="24"/>
          <w:szCs w:val="24"/>
        </w:rPr>
        <w:t xml:space="preserve"> </w:t>
      </w:r>
      <w:r w:rsidRPr="00EB2B96">
        <w:rPr>
          <w:sz w:val="24"/>
          <w:szCs w:val="24"/>
        </w:rPr>
        <w:t xml:space="preserve">при плане отчетного года 554,0 тыс. руб. поступила в бюджет в сумме 440,1, или 79,4%  к плану, бюджетные назначения отчетного периода  по данному виду доходов не исполнены на 113,9 тыс. руб., </w:t>
      </w:r>
      <w:r w:rsidRPr="00EB2B96">
        <w:rPr>
          <w:bCs/>
          <w:sz w:val="24"/>
          <w:szCs w:val="24"/>
        </w:rPr>
        <w:t xml:space="preserve">государственная пошлина поступила по делам, рассматриваемым в судах общей юрисдикции. К уровню прошлого года исполнение составляет 74,3%, или на 152,0 тыс. руб. меньше. Плановые назначения на 2018 год утверждались с учетом поступлений в 2017 году. </w:t>
      </w:r>
    </w:p>
    <w:p w:rsidR="00623B8B" w:rsidRPr="00EB2B96" w:rsidRDefault="00623B8B" w:rsidP="00623B8B">
      <w:pPr>
        <w:jc w:val="both"/>
        <w:rPr>
          <w:sz w:val="24"/>
          <w:szCs w:val="24"/>
        </w:rPr>
      </w:pPr>
      <w:r w:rsidRPr="00EB2B96">
        <w:rPr>
          <w:bCs/>
          <w:sz w:val="24"/>
          <w:szCs w:val="24"/>
        </w:rPr>
        <w:t xml:space="preserve"> </w:t>
      </w:r>
      <w:r w:rsidRPr="00EB2B96">
        <w:rPr>
          <w:sz w:val="24"/>
          <w:szCs w:val="24"/>
        </w:rPr>
        <w:t xml:space="preserve"> </w:t>
      </w:r>
      <w:r w:rsidRPr="00EB2B96">
        <w:rPr>
          <w:b/>
          <w:sz w:val="24"/>
          <w:szCs w:val="24"/>
        </w:rPr>
        <w:t xml:space="preserve"> </w:t>
      </w:r>
      <w:r w:rsidRPr="00EB2B96">
        <w:rPr>
          <w:sz w:val="24"/>
          <w:szCs w:val="24"/>
        </w:rPr>
        <w:t>-</w:t>
      </w:r>
      <w:r w:rsidRPr="00EB2B96">
        <w:rPr>
          <w:b/>
          <w:sz w:val="24"/>
          <w:szCs w:val="24"/>
        </w:rPr>
        <w:t>Доходы</w:t>
      </w:r>
      <w:r w:rsidRPr="00EB2B96">
        <w:rPr>
          <w:sz w:val="24"/>
          <w:szCs w:val="24"/>
        </w:rPr>
        <w:t xml:space="preserve"> </w:t>
      </w:r>
      <w:r w:rsidRPr="00EB2B96">
        <w:rPr>
          <w:b/>
          <w:sz w:val="24"/>
          <w:szCs w:val="24"/>
        </w:rPr>
        <w:t>от использования имущества, находящегося в государственной и муниципальной собственности</w:t>
      </w:r>
      <w:r w:rsidRPr="00EB2B96">
        <w:rPr>
          <w:sz w:val="24"/>
          <w:szCs w:val="24"/>
        </w:rPr>
        <w:t xml:space="preserve"> при  плане отчетного периода 2035,0 тыс. руб. исполнены в сумме 2246,6 тыс.  руб., или поступило в бюджет на 211,6 тыс. руб. больше запланированного, в том числе:</w:t>
      </w:r>
    </w:p>
    <w:p w:rsidR="00623B8B" w:rsidRPr="00EB2B96" w:rsidRDefault="00623B8B" w:rsidP="00623B8B">
      <w:pPr>
        <w:jc w:val="both"/>
        <w:rPr>
          <w:sz w:val="24"/>
          <w:szCs w:val="24"/>
        </w:rPr>
      </w:pPr>
      <w:r w:rsidRPr="00EB2B96">
        <w:rPr>
          <w:sz w:val="24"/>
          <w:szCs w:val="24"/>
        </w:rPr>
        <w:t xml:space="preserve"> </w:t>
      </w:r>
      <w:proofErr w:type="gramStart"/>
      <w:r w:rsidRPr="00EB2B96">
        <w:rPr>
          <w:sz w:val="24"/>
          <w:szCs w:val="24"/>
        </w:rPr>
        <w:t>-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 поступили в бюджет района в сумме 1370,5 тыс.  руб. при уточненном плане 1385,0 тыс. руб. К прошлому году исполнение составляет 78,4%, или поступило на 378,1</w:t>
      </w:r>
      <w:proofErr w:type="gramEnd"/>
      <w:r w:rsidRPr="00EB2B96">
        <w:rPr>
          <w:sz w:val="24"/>
          <w:szCs w:val="24"/>
        </w:rPr>
        <w:t xml:space="preserve"> тыс. руб. меньше. Бюджетные назначения по данному виду доходов не исполнены из-за перерасчета арендной платы за земли промышленности в результате внесенных изменений в законодательство УР.</w:t>
      </w:r>
    </w:p>
    <w:p w:rsidR="00623B8B" w:rsidRPr="00EB2B96" w:rsidRDefault="00623B8B" w:rsidP="00623B8B">
      <w:pPr>
        <w:jc w:val="both"/>
        <w:rPr>
          <w:sz w:val="24"/>
          <w:szCs w:val="24"/>
        </w:rPr>
      </w:pPr>
      <w:r w:rsidRPr="00EB2B96">
        <w:rPr>
          <w:sz w:val="24"/>
          <w:szCs w:val="24"/>
        </w:rPr>
        <w:t xml:space="preserve">-доходы от сдачи в аренду имущества, составляющего казну муниципального района, исполнены в сумме 640,3 тыс. руб. при плане отчетного периода 450,0 тыс. руб., или на 190,3 тыс. руб. больше. К соответствующему периоду прошлого года исполнение составляет 110,2%, или на 59,4 тыс. руб. больше.  </w:t>
      </w:r>
    </w:p>
    <w:p w:rsidR="00623B8B" w:rsidRPr="00EB2B96" w:rsidRDefault="00623B8B" w:rsidP="00623B8B">
      <w:pPr>
        <w:jc w:val="both"/>
        <w:rPr>
          <w:sz w:val="24"/>
          <w:szCs w:val="24"/>
        </w:rPr>
      </w:pPr>
      <w:r w:rsidRPr="00EB2B96">
        <w:rPr>
          <w:sz w:val="24"/>
          <w:szCs w:val="24"/>
        </w:rPr>
        <w:t xml:space="preserve">-Прочие поступления от использования имущества, находящегося в государственной и  муниципальной собственности поступили в бюджет в сумме 235,9 тыс. руб., в том числе 218,6 тыс. руб. плата за наем. К уровню прошлого года поступление составляет 74,3%, или на 81,6 тыс. руб. меньше. В 2017 году было поступление недоимки по плате за наем. </w:t>
      </w:r>
    </w:p>
    <w:p w:rsidR="00623B8B" w:rsidRPr="00EB2B96" w:rsidRDefault="00623B8B" w:rsidP="00623B8B">
      <w:pPr>
        <w:jc w:val="both"/>
        <w:rPr>
          <w:sz w:val="24"/>
          <w:szCs w:val="24"/>
        </w:rPr>
      </w:pPr>
      <w:r w:rsidRPr="00EB2B96">
        <w:rPr>
          <w:sz w:val="24"/>
          <w:szCs w:val="24"/>
        </w:rPr>
        <w:t xml:space="preserve">  </w:t>
      </w:r>
      <w:r w:rsidRPr="00EB2B96">
        <w:rPr>
          <w:b/>
          <w:bCs/>
          <w:sz w:val="24"/>
          <w:szCs w:val="24"/>
        </w:rPr>
        <w:t>(</w:t>
      </w:r>
      <w:proofErr w:type="spellStart"/>
      <w:r w:rsidRPr="00EB2B96">
        <w:rPr>
          <w:b/>
          <w:bCs/>
          <w:sz w:val="24"/>
          <w:szCs w:val="24"/>
        </w:rPr>
        <w:t>справочно</w:t>
      </w:r>
      <w:proofErr w:type="spellEnd"/>
      <w:proofErr w:type="gramStart"/>
      <w:r w:rsidRPr="00EB2B96">
        <w:rPr>
          <w:b/>
          <w:bCs/>
          <w:sz w:val="24"/>
          <w:szCs w:val="24"/>
        </w:rPr>
        <w:t>)-</w:t>
      </w:r>
      <w:proofErr w:type="gramEnd"/>
      <w:r w:rsidRPr="00EB2B96">
        <w:rPr>
          <w:b/>
          <w:sz w:val="24"/>
          <w:szCs w:val="24"/>
        </w:rPr>
        <w:t>Доходы</w:t>
      </w:r>
      <w:r w:rsidRPr="00EB2B96">
        <w:rPr>
          <w:sz w:val="24"/>
          <w:szCs w:val="24"/>
        </w:rPr>
        <w:t xml:space="preserve"> </w:t>
      </w:r>
      <w:r w:rsidRPr="00EB2B96">
        <w:rPr>
          <w:b/>
          <w:sz w:val="24"/>
          <w:szCs w:val="24"/>
        </w:rPr>
        <w:t>от использования имущества, находящегося в государственной и муниципальной собственности</w:t>
      </w:r>
      <w:r w:rsidRPr="00EB2B96">
        <w:rPr>
          <w:sz w:val="24"/>
          <w:szCs w:val="24"/>
        </w:rPr>
        <w:t xml:space="preserve"> в консолидированный бюджет района при  уточненном плане 2219,0 тыс. руб. исполнены в сумме 2352,6 тыс.  руб., что составляет 106,0%, или на 133,6 тыс. руб. больше. На 64,5 тыс. руб. меньше к уровню прошлого года поступила в бюджеты «Красногорского» и «</w:t>
      </w:r>
      <w:proofErr w:type="spellStart"/>
      <w:r w:rsidRPr="00EB2B96">
        <w:rPr>
          <w:sz w:val="24"/>
          <w:szCs w:val="24"/>
        </w:rPr>
        <w:t>Прохоровского</w:t>
      </w:r>
      <w:proofErr w:type="spellEnd"/>
      <w:r w:rsidRPr="00EB2B96">
        <w:rPr>
          <w:sz w:val="24"/>
          <w:szCs w:val="24"/>
        </w:rPr>
        <w:t>» сельских поселений и на 378,1 тыс. руб. в бюджет района арендная плата за земли промышленности  из-за перерасчета арендной платы в результате внесенных изменений в законодательство УР.</w:t>
      </w:r>
    </w:p>
    <w:p w:rsidR="00623B8B" w:rsidRPr="00EB2B96" w:rsidRDefault="00623B8B" w:rsidP="00623B8B">
      <w:pPr>
        <w:jc w:val="both"/>
        <w:rPr>
          <w:sz w:val="24"/>
          <w:szCs w:val="24"/>
        </w:rPr>
      </w:pPr>
      <w:r w:rsidRPr="00EB2B96">
        <w:rPr>
          <w:sz w:val="24"/>
          <w:szCs w:val="24"/>
        </w:rPr>
        <w:t>-</w:t>
      </w:r>
      <w:r w:rsidRPr="00EB2B96">
        <w:rPr>
          <w:b/>
          <w:sz w:val="24"/>
          <w:szCs w:val="24"/>
        </w:rPr>
        <w:t xml:space="preserve">Платежи при пользовании природными ресурсами </w:t>
      </w:r>
      <w:r w:rsidRPr="00EB2B96">
        <w:rPr>
          <w:sz w:val="24"/>
          <w:szCs w:val="24"/>
        </w:rPr>
        <w:t>при плане отчетного года в размере 220,0 тыс. руб. исполнены в сумме 223,4 тыс. руб., или на 101,5%. К прошлому году исполнение составляет 72,9%, или на 83,0 тыс. руб. меньше.</w:t>
      </w:r>
    </w:p>
    <w:p w:rsidR="00623B8B" w:rsidRPr="00EB2B96" w:rsidRDefault="00623B8B" w:rsidP="00623B8B">
      <w:pPr>
        <w:jc w:val="both"/>
        <w:rPr>
          <w:sz w:val="24"/>
          <w:szCs w:val="24"/>
        </w:rPr>
      </w:pPr>
      <w:r w:rsidRPr="00EB2B96">
        <w:rPr>
          <w:sz w:val="24"/>
          <w:szCs w:val="24"/>
        </w:rPr>
        <w:t xml:space="preserve">     Бюджетные назначения утверждены на основании сведений администратора доходов - Управления Федеральной службы по надзору в сфере природопользования по Удмуртской Республике.</w:t>
      </w:r>
    </w:p>
    <w:p w:rsidR="00623B8B" w:rsidRPr="00EB2B96" w:rsidRDefault="00623B8B" w:rsidP="00623B8B">
      <w:pPr>
        <w:jc w:val="both"/>
        <w:rPr>
          <w:sz w:val="24"/>
          <w:szCs w:val="24"/>
        </w:rPr>
      </w:pPr>
      <w:r w:rsidRPr="00EB2B96">
        <w:rPr>
          <w:sz w:val="24"/>
          <w:szCs w:val="24"/>
        </w:rPr>
        <w:t xml:space="preserve"> - </w:t>
      </w:r>
      <w:r w:rsidRPr="00EB2B96">
        <w:rPr>
          <w:b/>
          <w:sz w:val="24"/>
          <w:szCs w:val="24"/>
        </w:rPr>
        <w:t xml:space="preserve">Доходы от оказания платных услуг и компенсации затрат государства. </w:t>
      </w:r>
      <w:r w:rsidRPr="00EB2B96">
        <w:rPr>
          <w:sz w:val="24"/>
          <w:szCs w:val="24"/>
        </w:rPr>
        <w:t>По данному виду доходов в бюджете на 2018 год уточнена сумма 1442,0 тыс. руб</w:t>
      </w:r>
      <w:r w:rsidRPr="00EB2B96">
        <w:rPr>
          <w:b/>
          <w:sz w:val="24"/>
          <w:szCs w:val="24"/>
        </w:rPr>
        <w:t xml:space="preserve">., </w:t>
      </w:r>
      <w:r w:rsidRPr="00EB2B96">
        <w:rPr>
          <w:sz w:val="24"/>
          <w:szCs w:val="24"/>
        </w:rPr>
        <w:t xml:space="preserve">в том числе 1282,0 тыс. руб. родительская плата на питание детей в муниципальных образовательных учреждениях.  В отчетном периоде поступило на питание детей 933,8 тыс. руб., что на 348,2 тыс. руб. меньше запланированного и на 45,3 тыс. руб. меньше поступлений прошлого года. </w:t>
      </w:r>
      <w:proofErr w:type="gramStart"/>
      <w:r w:rsidRPr="00EB2B96">
        <w:rPr>
          <w:sz w:val="24"/>
          <w:szCs w:val="24"/>
        </w:rPr>
        <w:t>Доходы, поступающие в порядке возмещения расходов, понесенных в связи с эксплуатацией имущества поступили в сумме 21,7 тыс. руб. при уточненном плане 35,0 тыс. руб. К прошлому году поступление данных доходов снизилось на 14,7 тыс. руб. Поступление прочих доходов от компенсации затрат бюджетов составило в сумме 163,7 тыс. руб. при утвержденном плане 125,0 тыс. руб. От общей поступившей суммы по данному</w:t>
      </w:r>
      <w:proofErr w:type="gramEnd"/>
      <w:r w:rsidRPr="00EB2B96">
        <w:rPr>
          <w:sz w:val="24"/>
          <w:szCs w:val="24"/>
        </w:rPr>
        <w:t xml:space="preserve"> доходу 122,9 тыс. руб. составляет плата за питание от сотрудников муниципальных казенных учреждений. </w:t>
      </w:r>
    </w:p>
    <w:p w:rsidR="00623B8B" w:rsidRPr="00EB2B96" w:rsidRDefault="00623B8B" w:rsidP="00623B8B">
      <w:pPr>
        <w:jc w:val="both"/>
        <w:rPr>
          <w:b/>
          <w:sz w:val="24"/>
          <w:szCs w:val="24"/>
        </w:rPr>
      </w:pPr>
      <w:r w:rsidRPr="00EB2B96">
        <w:rPr>
          <w:b/>
          <w:sz w:val="24"/>
          <w:szCs w:val="24"/>
        </w:rPr>
        <w:t>- Доходы от продажи материальных и нематериальных активов.</w:t>
      </w:r>
    </w:p>
    <w:p w:rsidR="00623B8B" w:rsidRPr="00EB2B96" w:rsidRDefault="00623B8B" w:rsidP="00623B8B">
      <w:pPr>
        <w:jc w:val="both"/>
        <w:rPr>
          <w:sz w:val="24"/>
          <w:szCs w:val="24"/>
        </w:rPr>
      </w:pPr>
      <w:r w:rsidRPr="00EB2B96">
        <w:rPr>
          <w:sz w:val="24"/>
          <w:szCs w:val="24"/>
        </w:rPr>
        <w:t xml:space="preserve">     В отчетном периоде планировалось поступление доходов от продажи муниципального имущества (основных средств и материальных запасов) в сумме 240,0 тыс. руб. В течение года от </w:t>
      </w:r>
      <w:r w:rsidRPr="00EB2B96">
        <w:rPr>
          <w:sz w:val="24"/>
          <w:szCs w:val="24"/>
        </w:rPr>
        <w:lastRenderedPageBreak/>
        <w:t>продажи основных средств поступило 70,8 тыс. руб.</w:t>
      </w:r>
    </w:p>
    <w:p w:rsidR="00623B8B" w:rsidRPr="00EB2B96" w:rsidRDefault="00623B8B" w:rsidP="00623B8B">
      <w:pPr>
        <w:jc w:val="both"/>
        <w:rPr>
          <w:sz w:val="24"/>
          <w:szCs w:val="24"/>
        </w:rPr>
      </w:pPr>
      <w:r w:rsidRPr="00EB2B96">
        <w:rPr>
          <w:sz w:val="24"/>
          <w:szCs w:val="24"/>
        </w:rPr>
        <w:t xml:space="preserve"> От продажи земельных участков, государственная собственность на которые не разграничена,  в бюджет поступило 478,3 тыс. руб. при утвержденном плане 200,0 тыс. руб. Сверхплановые поступления составляют 278,3 тыс. руб. К прошлому году поступило больше на 276,6 тыс. руб.</w:t>
      </w:r>
    </w:p>
    <w:p w:rsidR="00623B8B" w:rsidRPr="00EB2B96" w:rsidRDefault="00623B8B" w:rsidP="00623B8B">
      <w:pPr>
        <w:jc w:val="both"/>
        <w:rPr>
          <w:sz w:val="24"/>
          <w:szCs w:val="24"/>
        </w:rPr>
      </w:pPr>
      <w:r w:rsidRPr="00EB2B96">
        <w:rPr>
          <w:sz w:val="24"/>
          <w:szCs w:val="24"/>
        </w:rPr>
        <w:t xml:space="preserve">    В целом доходы от продажи материальных и нематериальных активов за 2018 год исполнены 126,8%, при плане 440,0 тыс. руб. поступили в сумме 557,8 тыс. руб.    К уровню прошлого года доходов от продажи материальных и нематериальных активов получено больше на 223,3 тыс. руб.</w:t>
      </w:r>
    </w:p>
    <w:p w:rsidR="00623B8B" w:rsidRPr="00EB2B96" w:rsidRDefault="00623B8B" w:rsidP="00623B8B">
      <w:pPr>
        <w:jc w:val="both"/>
        <w:rPr>
          <w:sz w:val="24"/>
          <w:szCs w:val="24"/>
        </w:rPr>
      </w:pPr>
      <w:r w:rsidRPr="00EB2B96">
        <w:rPr>
          <w:b/>
          <w:sz w:val="24"/>
          <w:szCs w:val="24"/>
        </w:rPr>
        <w:t>- Штрафы, санкции, возмещение ущерба</w:t>
      </w:r>
      <w:r w:rsidRPr="00EB2B96">
        <w:rPr>
          <w:sz w:val="24"/>
          <w:szCs w:val="24"/>
        </w:rPr>
        <w:t xml:space="preserve"> в отчетном периоде исполнены на 116,8% или на 76,4 тыс. руб. больше. К прошлому году исполнение составляет 114,7%.</w:t>
      </w:r>
    </w:p>
    <w:p w:rsidR="00623B8B" w:rsidRPr="00EB2B96" w:rsidRDefault="00623B8B" w:rsidP="00623B8B">
      <w:pPr>
        <w:jc w:val="both"/>
        <w:rPr>
          <w:sz w:val="24"/>
          <w:szCs w:val="24"/>
        </w:rPr>
      </w:pPr>
      <w:r w:rsidRPr="00EB2B96">
        <w:rPr>
          <w:sz w:val="24"/>
          <w:szCs w:val="24"/>
        </w:rPr>
        <w:t xml:space="preserve">   В отчетном периоде поступили:</w:t>
      </w:r>
    </w:p>
    <w:p w:rsidR="00623B8B" w:rsidRPr="00EB2B96" w:rsidRDefault="00623B8B" w:rsidP="00623B8B">
      <w:pPr>
        <w:jc w:val="both"/>
        <w:rPr>
          <w:sz w:val="24"/>
          <w:szCs w:val="24"/>
        </w:rPr>
      </w:pPr>
      <w:r w:rsidRPr="00EB2B96">
        <w:rPr>
          <w:sz w:val="24"/>
          <w:szCs w:val="24"/>
        </w:rPr>
        <w:t>- денежные взыскания (штрафы) и иные суммы, взыскиваемые с лиц, виновных в совершении преступлений, и в возмещение ущерба имуществу в сумме 80,7 тыс. руб.;</w:t>
      </w:r>
    </w:p>
    <w:p w:rsidR="00623B8B" w:rsidRPr="00EB2B96" w:rsidRDefault="00623B8B" w:rsidP="00623B8B">
      <w:pPr>
        <w:jc w:val="both"/>
        <w:rPr>
          <w:sz w:val="24"/>
          <w:szCs w:val="24"/>
        </w:rPr>
      </w:pPr>
      <w:r w:rsidRPr="00EB2B96">
        <w:rPr>
          <w:sz w:val="24"/>
          <w:szCs w:val="24"/>
        </w:rPr>
        <w:t>- денежные взыскания (штрафы) за нарушение законодательства в области охраны окружающей среды – 40,0 тыс. руб.</w:t>
      </w:r>
    </w:p>
    <w:p w:rsidR="00623B8B" w:rsidRPr="00EB2B96" w:rsidRDefault="00623B8B" w:rsidP="00623B8B">
      <w:pPr>
        <w:jc w:val="both"/>
        <w:rPr>
          <w:sz w:val="24"/>
          <w:szCs w:val="24"/>
        </w:rPr>
      </w:pPr>
      <w:r w:rsidRPr="00EB2B96">
        <w:rPr>
          <w:sz w:val="24"/>
          <w:szCs w:val="24"/>
        </w:rPr>
        <w:t>- денежные взыскания (штрафы) за нарушение земельного законодательства – 5,0 тыс. руб.</w:t>
      </w:r>
    </w:p>
    <w:p w:rsidR="00623B8B" w:rsidRPr="00EB2B96" w:rsidRDefault="00623B8B" w:rsidP="00623B8B">
      <w:pPr>
        <w:jc w:val="both"/>
        <w:rPr>
          <w:sz w:val="24"/>
          <w:szCs w:val="24"/>
        </w:rPr>
      </w:pPr>
      <w:r w:rsidRPr="00EB2B96">
        <w:rPr>
          <w:sz w:val="24"/>
          <w:szCs w:val="24"/>
        </w:rPr>
        <w:t>- 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 – 5,5 тыс. руб.</w:t>
      </w:r>
    </w:p>
    <w:p w:rsidR="00623B8B" w:rsidRPr="00EB2B96" w:rsidRDefault="00623B8B" w:rsidP="00623B8B">
      <w:pPr>
        <w:jc w:val="both"/>
        <w:rPr>
          <w:sz w:val="24"/>
          <w:szCs w:val="24"/>
        </w:rPr>
      </w:pPr>
      <w:r w:rsidRPr="00EB2B96">
        <w:rPr>
          <w:sz w:val="24"/>
          <w:szCs w:val="24"/>
        </w:rPr>
        <w:t>- денежные взыскания (штрафы) за нарушение законодательства РФ о контрактной системе в сфере закупок товаров, работ, услуг для обеспечения государственных и муниципальных нужд  – 15,0 тыс. руб.</w:t>
      </w:r>
    </w:p>
    <w:p w:rsidR="00623B8B" w:rsidRPr="00EB2B96" w:rsidRDefault="00623B8B" w:rsidP="00623B8B">
      <w:pPr>
        <w:jc w:val="both"/>
        <w:rPr>
          <w:sz w:val="24"/>
          <w:szCs w:val="24"/>
        </w:rPr>
      </w:pPr>
      <w:r w:rsidRPr="00EB2B96">
        <w:rPr>
          <w:sz w:val="24"/>
          <w:szCs w:val="24"/>
        </w:rPr>
        <w:t>- денежные взыскания (штрафы) за нарушение законодательства РФ об административных правонарушениях – 5,5 тыс. руб.</w:t>
      </w:r>
    </w:p>
    <w:p w:rsidR="00623B8B" w:rsidRPr="00EB2B96" w:rsidRDefault="00623B8B" w:rsidP="00623B8B">
      <w:pPr>
        <w:jc w:val="both"/>
        <w:rPr>
          <w:sz w:val="24"/>
          <w:szCs w:val="24"/>
        </w:rPr>
      </w:pPr>
      <w:r w:rsidRPr="00EB2B96">
        <w:rPr>
          <w:sz w:val="24"/>
          <w:szCs w:val="24"/>
        </w:rPr>
        <w:t>- прочие поступления от денежных взысканий (штрафов) и иных сумм в возмещение ущерба – 381,1 тыс. руб.</w:t>
      </w:r>
    </w:p>
    <w:p w:rsidR="00623B8B" w:rsidRPr="00EB2B96" w:rsidRDefault="00623B8B" w:rsidP="00623B8B">
      <w:pPr>
        <w:jc w:val="both"/>
        <w:rPr>
          <w:sz w:val="24"/>
          <w:szCs w:val="24"/>
        </w:rPr>
      </w:pPr>
      <w:r w:rsidRPr="00EB2B96">
        <w:rPr>
          <w:sz w:val="24"/>
          <w:szCs w:val="24"/>
        </w:rPr>
        <w:t xml:space="preserve">    Произведен возврат прочих денежных взысканий за правонарушения в области дорожного движения в сумме 1,4 тыс. руб.    </w:t>
      </w:r>
    </w:p>
    <w:p w:rsidR="00623B8B" w:rsidRPr="00EB2B96" w:rsidRDefault="00623B8B" w:rsidP="00623B8B">
      <w:pPr>
        <w:jc w:val="both"/>
        <w:rPr>
          <w:sz w:val="24"/>
          <w:szCs w:val="24"/>
        </w:rPr>
      </w:pPr>
      <w:r w:rsidRPr="00EB2B96">
        <w:rPr>
          <w:b/>
          <w:sz w:val="24"/>
          <w:szCs w:val="24"/>
        </w:rPr>
        <w:t xml:space="preserve">- Прочие неналоговые доходы </w:t>
      </w:r>
      <w:r w:rsidRPr="00EB2B96">
        <w:rPr>
          <w:sz w:val="24"/>
          <w:szCs w:val="24"/>
        </w:rPr>
        <w:t>поступили в сумме 207,5 тыс. руб. (платежи с населения за воду в «</w:t>
      </w:r>
      <w:proofErr w:type="spellStart"/>
      <w:r w:rsidRPr="00EB2B96">
        <w:rPr>
          <w:sz w:val="24"/>
          <w:szCs w:val="24"/>
        </w:rPr>
        <w:t>Агрикольском</w:t>
      </w:r>
      <w:proofErr w:type="spellEnd"/>
      <w:r w:rsidRPr="00EB2B96">
        <w:rPr>
          <w:sz w:val="24"/>
          <w:szCs w:val="24"/>
        </w:rPr>
        <w:t xml:space="preserve">» и «Васильевском» сельских поселениях).   </w:t>
      </w:r>
    </w:p>
    <w:p w:rsidR="00623B8B" w:rsidRPr="00EB2B96" w:rsidRDefault="00623B8B" w:rsidP="00623B8B">
      <w:pPr>
        <w:ind w:firstLine="540"/>
        <w:jc w:val="both"/>
        <w:rPr>
          <w:sz w:val="24"/>
          <w:szCs w:val="24"/>
        </w:rPr>
      </w:pPr>
      <w:proofErr w:type="gramStart"/>
      <w:r w:rsidRPr="00EB2B96">
        <w:rPr>
          <w:sz w:val="24"/>
          <w:szCs w:val="24"/>
        </w:rPr>
        <w:t>Удельный вес налоговых и неналоговых поступлений в доходах бюджета района составил за отчетный период 16,0%,  или увеличился по сравнению с соответствующим периодом прошлого года на 0,8% за счет увеличения поступления налоговых и неналоговых поступлений на 1229,1 тыс. руб., снижения поступления безвозмездных поступлений от других бюджетов бюджетной системы Российской Федерации к уровню прошлого года на 20388,3 тыс. руб., снижения возврата остатков</w:t>
      </w:r>
      <w:proofErr w:type="gramEnd"/>
      <w:r w:rsidRPr="00EB2B96">
        <w:rPr>
          <w:sz w:val="24"/>
          <w:szCs w:val="24"/>
        </w:rPr>
        <w:t xml:space="preserve"> субсидий, субвенций и иных межбюджетных трансфертов, имеющих целевое назначение, прошлых лет на 3926,6 тыс. руб., увеличения поступления прочих безвозмездных поступлений на 712,6 тыс. руб.   Безвозмездные поступления в доходах бюджета составляют 84,0%, или в сумме 338345,0 тыс. руб. к уровню прошлого года удельный вес снизился на 0,8%.</w:t>
      </w:r>
    </w:p>
    <w:p w:rsidR="00623B8B" w:rsidRPr="00EB2B96" w:rsidRDefault="00623B8B" w:rsidP="00623B8B">
      <w:pPr>
        <w:ind w:firstLine="540"/>
        <w:jc w:val="both"/>
        <w:rPr>
          <w:sz w:val="24"/>
          <w:szCs w:val="24"/>
        </w:rPr>
      </w:pPr>
      <w:r w:rsidRPr="00EB2B96">
        <w:rPr>
          <w:sz w:val="24"/>
          <w:szCs w:val="24"/>
        </w:rPr>
        <w:t xml:space="preserve">     Основную долю в налоговых и неналоговых доходах бюджета составляют доходы от налога на доходы физических лиц –76,1%.</w:t>
      </w:r>
    </w:p>
    <w:p w:rsidR="00623B8B" w:rsidRPr="00EB2B96" w:rsidRDefault="00623B8B" w:rsidP="00623B8B">
      <w:pPr>
        <w:ind w:firstLine="540"/>
        <w:jc w:val="both"/>
        <w:rPr>
          <w:sz w:val="24"/>
          <w:szCs w:val="24"/>
        </w:rPr>
      </w:pPr>
      <w:proofErr w:type="gramStart"/>
      <w:r w:rsidRPr="00EB2B96">
        <w:rPr>
          <w:sz w:val="24"/>
          <w:szCs w:val="24"/>
        </w:rPr>
        <w:t>Безвозмездные поступления за отчетный период составили в сумме 338345,0 тыс. руб., в том числе 337263,1 тыс. руб. поступления от других бюджетов бюджетной системы Российской Федерации, 1093,8 тыс. руб. составляют прочие безвозмездные поступления, 30,6 тыс. руб. составляют доходы от возврата остатков субсидий, субвенций и иных межбюджетных трансфертов из бюджетов сельских поселений, произведен возврат остатков субсидий, субвенций и иных межбюджетных трансфертов, имеющих</w:t>
      </w:r>
      <w:proofErr w:type="gramEnd"/>
      <w:r w:rsidRPr="00EB2B96">
        <w:rPr>
          <w:sz w:val="24"/>
          <w:szCs w:val="24"/>
        </w:rPr>
        <w:t xml:space="preserve"> целевое назначение, прошлых лет из бюджета района в сумме 42,6 тыс. руб. Исполнение безвозмездных поступлений от бюджетов бюджетной системы РФ к уточненному годовому назначению составляет 83,7%. От общей суммы безвозмездных поступлений, от других бюджетов бюджетной системы Российской Федерации;</w:t>
      </w:r>
    </w:p>
    <w:p w:rsidR="00623B8B" w:rsidRPr="00EB2B96" w:rsidRDefault="00623B8B" w:rsidP="00623B8B">
      <w:pPr>
        <w:jc w:val="both"/>
        <w:rPr>
          <w:sz w:val="24"/>
          <w:szCs w:val="24"/>
        </w:rPr>
      </w:pPr>
      <w:r w:rsidRPr="00EB2B96">
        <w:rPr>
          <w:sz w:val="24"/>
          <w:szCs w:val="24"/>
        </w:rPr>
        <w:t>- 90831,0тыс. руб. составляют дотации, или 100,0 % к годовому назначению;</w:t>
      </w:r>
    </w:p>
    <w:p w:rsidR="00623B8B" w:rsidRPr="00EB2B96" w:rsidRDefault="00623B8B" w:rsidP="00623B8B">
      <w:pPr>
        <w:jc w:val="both"/>
        <w:rPr>
          <w:sz w:val="24"/>
          <w:szCs w:val="24"/>
        </w:rPr>
      </w:pPr>
      <w:r w:rsidRPr="00EB2B96">
        <w:rPr>
          <w:sz w:val="24"/>
          <w:szCs w:val="24"/>
        </w:rPr>
        <w:t>- 22675,5 тыс. руб. субсидии (93,7% составляет исполнение к году);</w:t>
      </w:r>
    </w:p>
    <w:p w:rsidR="00623B8B" w:rsidRPr="00EB2B96" w:rsidRDefault="00623B8B" w:rsidP="00623B8B">
      <w:pPr>
        <w:jc w:val="both"/>
        <w:rPr>
          <w:sz w:val="24"/>
          <w:szCs w:val="24"/>
        </w:rPr>
      </w:pPr>
      <w:r w:rsidRPr="00EB2B96">
        <w:rPr>
          <w:sz w:val="24"/>
          <w:szCs w:val="24"/>
        </w:rPr>
        <w:t>- 190933,6 тыс. руб. субвенции (к годовому уточненному назначению поступление составляет 98,3%);</w:t>
      </w:r>
    </w:p>
    <w:p w:rsidR="00623B8B" w:rsidRPr="00EB2B96" w:rsidRDefault="00623B8B" w:rsidP="00623B8B">
      <w:pPr>
        <w:jc w:val="both"/>
        <w:rPr>
          <w:sz w:val="24"/>
          <w:szCs w:val="24"/>
        </w:rPr>
      </w:pPr>
      <w:r w:rsidRPr="00EB2B96">
        <w:rPr>
          <w:sz w:val="24"/>
          <w:szCs w:val="24"/>
        </w:rPr>
        <w:t>- 1278,5 тыс. руб. иные межбюджетные трансферты (100,0% исполнение к году).</w:t>
      </w:r>
    </w:p>
    <w:p w:rsidR="00623B8B" w:rsidRPr="00EB2B96" w:rsidRDefault="00623B8B" w:rsidP="00623B8B">
      <w:pPr>
        <w:ind w:firstLine="540"/>
        <w:jc w:val="both"/>
        <w:rPr>
          <w:sz w:val="24"/>
          <w:szCs w:val="24"/>
        </w:rPr>
      </w:pPr>
      <w:r w:rsidRPr="00EB2B96">
        <w:rPr>
          <w:sz w:val="24"/>
          <w:szCs w:val="24"/>
        </w:rPr>
        <w:t>(</w:t>
      </w:r>
      <w:proofErr w:type="spellStart"/>
      <w:r w:rsidRPr="00EB2B96">
        <w:rPr>
          <w:sz w:val="24"/>
          <w:szCs w:val="24"/>
        </w:rPr>
        <w:t>справочно</w:t>
      </w:r>
      <w:proofErr w:type="spellEnd"/>
      <w:r w:rsidRPr="00EB2B96">
        <w:rPr>
          <w:sz w:val="24"/>
          <w:szCs w:val="24"/>
        </w:rPr>
        <w:t xml:space="preserve">) Недоимка по платежам в консолидированный  бюджет района, по представленной </w:t>
      </w:r>
      <w:r w:rsidRPr="00EB2B96">
        <w:rPr>
          <w:sz w:val="24"/>
          <w:szCs w:val="24"/>
        </w:rPr>
        <w:lastRenderedPageBreak/>
        <w:t xml:space="preserve">Межрайонной ИФНС России </w:t>
      </w:r>
      <w:r w:rsidRPr="00EB2B96">
        <w:rPr>
          <w:sz w:val="24"/>
          <w:szCs w:val="24"/>
          <w:lang w:val="en-US"/>
        </w:rPr>
        <w:t>N</w:t>
      </w:r>
      <w:r w:rsidRPr="00EB2B96">
        <w:rPr>
          <w:sz w:val="24"/>
          <w:szCs w:val="24"/>
        </w:rPr>
        <w:t xml:space="preserve">2 по УР информации о задолженности по налогам, сборам и другим обязательным платежам по сравнению с началом года снизилась на 77,8 тыс. руб. и  составила на 1 января 2019 года 1890,5 тыс. руб.  </w:t>
      </w:r>
    </w:p>
    <w:p w:rsidR="00623B8B" w:rsidRPr="00EB2B96" w:rsidRDefault="00623B8B" w:rsidP="00623B8B">
      <w:pPr>
        <w:ind w:firstLine="540"/>
        <w:jc w:val="both"/>
        <w:rPr>
          <w:sz w:val="24"/>
          <w:szCs w:val="24"/>
        </w:rPr>
      </w:pPr>
      <w:proofErr w:type="gramStart"/>
      <w:r w:rsidRPr="00EB2B96">
        <w:rPr>
          <w:sz w:val="24"/>
          <w:szCs w:val="24"/>
        </w:rPr>
        <w:t>По сравнению с началом текущего  года увеличилась  недоимка по налогу на доходы физических лиц на 117,6 тыс. руб., по единому сельскохозяйственному налогу на 53,0 тыс. руб., по налогу на имущество физических лиц на 42,6 тыс. руб. Снизилась недоимка с началом года по единому налогу на вмененный доход на 6,5 тыс. руб., по налогу, взимаемому в связи с применением патентной системы</w:t>
      </w:r>
      <w:proofErr w:type="gramEnd"/>
      <w:r w:rsidRPr="00EB2B96">
        <w:rPr>
          <w:sz w:val="24"/>
          <w:szCs w:val="24"/>
        </w:rPr>
        <w:t xml:space="preserve"> налогообложения на 3,7 тыс. руб., по земельному налогу с физических лиц на 280,8 тыс. руб. На уровне начала года осталась недоимка по отмененным налогам (79,2 тыс. руб.). </w:t>
      </w:r>
      <w:r w:rsidRPr="00EB2B96">
        <w:rPr>
          <w:b/>
          <w:bCs/>
          <w:sz w:val="24"/>
          <w:szCs w:val="24"/>
        </w:rPr>
        <w:t xml:space="preserve"> </w:t>
      </w:r>
    </w:p>
    <w:p w:rsidR="00CF4416" w:rsidRPr="0018503E" w:rsidRDefault="00CF4416" w:rsidP="00CF4416">
      <w:pPr>
        <w:ind w:firstLine="540"/>
        <w:jc w:val="center"/>
        <w:rPr>
          <w:b/>
        </w:rPr>
      </w:pPr>
    </w:p>
    <w:p w:rsidR="00CF4416" w:rsidRDefault="00CF4416" w:rsidP="00CF4416">
      <w:pPr>
        <w:ind w:firstLine="540"/>
        <w:jc w:val="center"/>
        <w:rPr>
          <w:b/>
        </w:rPr>
      </w:pPr>
    </w:p>
    <w:p w:rsidR="00D04BDB" w:rsidRPr="00D04BDB" w:rsidRDefault="00D04BDB" w:rsidP="00D04BDB">
      <w:pPr>
        <w:pStyle w:val="af0"/>
        <w:tabs>
          <w:tab w:val="left" w:pos="360"/>
        </w:tabs>
        <w:spacing w:line="360" w:lineRule="auto"/>
        <w:jc w:val="center"/>
        <w:rPr>
          <w:b/>
          <w:u w:val="single"/>
        </w:rPr>
      </w:pPr>
      <w:r w:rsidRPr="00D04BDB">
        <w:rPr>
          <w:b/>
          <w:u w:val="single"/>
        </w:rPr>
        <w:t xml:space="preserve">Анализ </w:t>
      </w:r>
      <w:r w:rsidR="00287517">
        <w:rPr>
          <w:b/>
          <w:u w:val="single"/>
        </w:rPr>
        <w:t>расходной части бюджета</w:t>
      </w:r>
      <w:r w:rsidRPr="00D04BDB">
        <w:rPr>
          <w:b/>
          <w:u w:val="single"/>
        </w:rPr>
        <w:t xml:space="preserve"> </w:t>
      </w:r>
    </w:p>
    <w:p w:rsidR="00D04BDB" w:rsidRPr="00D04BDB" w:rsidRDefault="00D04BDB" w:rsidP="00D04BDB">
      <w:pPr>
        <w:jc w:val="both"/>
        <w:rPr>
          <w:sz w:val="24"/>
          <w:szCs w:val="24"/>
        </w:rPr>
      </w:pPr>
      <w:r w:rsidRPr="00D04BDB">
        <w:rPr>
          <w:b/>
          <w:sz w:val="24"/>
          <w:szCs w:val="24"/>
        </w:rPr>
        <w:t>Исполнение бюджета за  201</w:t>
      </w:r>
      <w:r w:rsidR="00485A20">
        <w:rPr>
          <w:b/>
          <w:sz w:val="24"/>
          <w:szCs w:val="24"/>
        </w:rPr>
        <w:t>8</w:t>
      </w:r>
      <w:r w:rsidRPr="00D04BDB">
        <w:rPr>
          <w:b/>
          <w:sz w:val="24"/>
          <w:szCs w:val="24"/>
        </w:rPr>
        <w:t xml:space="preserve"> год по расходам</w:t>
      </w:r>
      <w:r w:rsidRPr="00D04BDB">
        <w:rPr>
          <w:sz w:val="24"/>
          <w:szCs w:val="24"/>
        </w:rPr>
        <w:t xml:space="preserve"> составило </w:t>
      </w:r>
      <w:r w:rsidR="00715FFC">
        <w:rPr>
          <w:sz w:val="24"/>
          <w:szCs w:val="24"/>
        </w:rPr>
        <w:t xml:space="preserve"> </w:t>
      </w:r>
      <w:r w:rsidR="00DA6270">
        <w:rPr>
          <w:sz w:val="24"/>
          <w:szCs w:val="24"/>
        </w:rPr>
        <w:t>402417,7</w:t>
      </w:r>
      <w:r w:rsidRPr="00D04BDB">
        <w:rPr>
          <w:sz w:val="24"/>
          <w:szCs w:val="24"/>
        </w:rPr>
        <w:t xml:space="preserve"> тыс</w:t>
      </w:r>
      <w:proofErr w:type="gramStart"/>
      <w:r w:rsidRPr="00D04BDB">
        <w:rPr>
          <w:sz w:val="24"/>
          <w:szCs w:val="24"/>
        </w:rPr>
        <w:t>.р</w:t>
      </w:r>
      <w:proofErr w:type="gramEnd"/>
      <w:r w:rsidRPr="00D04BDB">
        <w:rPr>
          <w:sz w:val="24"/>
          <w:szCs w:val="24"/>
        </w:rPr>
        <w:t xml:space="preserve">уб. или </w:t>
      </w:r>
      <w:r w:rsidR="00DA6270">
        <w:rPr>
          <w:sz w:val="24"/>
          <w:szCs w:val="24"/>
        </w:rPr>
        <w:t>98,0</w:t>
      </w:r>
      <w:r w:rsidRPr="00D04BDB">
        <w:rPr>
          <w:sz w:val="24"/>
          <w:szCs w:val="24"/>
        </w:rPr>
        <w:t xml:space="preserve"> % к утвержденному плану (</w:t>
      </w:r>
      <w:r w:rsidR="00DA6270">
        <w:rPr>
          <w:sz w:val="24"/>
          <w:szCs w:val="24"/>
        </w:rPr>
        <w:t>410517,9</w:t>
      </w:r>
      <w:r w:rsidRPr="00D04BDB">
        <w:rPr>
          <w:sz w:val="24"/>
          <w:szCs w:val="24"/>
        </w:rPr>
        <w:t xml:space="preserve"> тыс.руб.) . </w:t>
      </w:r>
    </w:p>
    <w:p w:rsidR="00D04BDB" w:rsidRPr="00D04BDB" w:rsidRDefault="00D04BDB" w:rsidP="00D04BDB">
      <w:pPr>
        <w:pStyle w:val="a3"/>
        <w:spacing w:line="360" w:lineRule="auto"/>
        <w:ind w:firstLine="708"/>
        <w:rPr>
          <w:bCs/>
        </w:rPr>
      </w:pPr>
      <w:proofErr w:type="spellStart"/>
      <w:r w:rsidRPr="00D04BDB">
        <w:rPr>
          <w:b/>
          <w:bCs/>
        </w:rPr>
        <w:t>Справочно</w:t>
      </w:r>
      <w:proofErr w:type="spellEnd"/>
      <w:r w:rsidRPr="00D04BDB">
        <w:rPr>
          <w:b/>
          <w:bCs/>
        </w:rPr>
        <w:t>:</w:t>
      </w:r>
      <w:r w:rsidRPr="00D04BDB">
        <w:rPr>
          <w:bCs/>
        </w:rPr>
        <w:t xml:space="preserve"> Исполнение консолидированного бюджета по расходам за  201</w:t>
      </w:r>
      <w:r w:rsidR="00485A20">
        <w:rPr>
          <w:bCs/>
        </w:rPr>
        <w:t>8</w:t>
      </w:r>
      <w:r w:rsidRPr="00D04BDB">
        <w:rPr>
          <w:bCs/>
        </w:rPr>
        <w:t xml:space="preserve"> год  составило </w:t>
      </w:r>
      <w:r w:rsidR="00DA6270">
        <w:rPr>
          <w:bCs/>
        </w:rPr>
        <w:t>408642,2</w:t>
      </w:r>
      <w:r w:rsidRPr="00D04BDB">
        <w:rPr>
          <w:bCs/>
        </w:rPr>
        <w:t xml:space="preserve"> тыс</w:t>
      </w:r>
      <w:proofErr w:type="gramStart"/>
      <w:r w:rsidRPr="00D04BDB">
        <w:rPr>
          <w:bCs/>
        </w:rPr>
        <w:t>.р</w:t>
      </w:r>
      <w:proofErr w:type="gramEnd"/>
      <w:r w:rsidRPr="00D04BDB">
        <w:rPr>
          <w:bCs/>
        </w:rPr>
        <w:t xml:space="preserve">уб. или </w:t>
      </w:r>
      <w:r w:rsidR="00C4715A">
        <w:rPr>
          <w:bCs/>
        </w:rPr>
        <w:t xml:space="preserve"> </w:t>
      </w:r>
      <w:r w:rsidR="00DA6270">
        <w:rPr>
          <w:bCs/>
        </w:rPr>
        <w:t>97,9</w:t>
      </w:r>
      <w:r w:rsidRPr="00D04BDB">
        <w:rPr>
          <w:bCs/>
        </w:rPr>
        <w:t>% к утвержденному годовому плану (</w:t>
      </w:r>
      <w:r w:rsidR="00DA6270">
        <w:rPr>
          <w:bCs/>
        </w:rPr>
        <w:t>417362,8</w:t>
      </w:r>
      <w:r w:rsidRPr="00D04BDB">
        <w:rPr>
          <w:bCs/>
        </w:rPr>
        <w:t xml:space="preserve"> тыс.руб.), в том числе по расходам сельских поселений-  </w:t>
      </w:r>
      <w:r w:rsidR="00DA6270">
        <w:rPr>
          <w:bCs/>
        </w:rPr>
        <w:t>27114,6</w:t>
      </w:r>
      <w:r w:rsidRPr="00D04BDB">
        <w:rPr>
          <w:bCs/>
        </w:rPr>
        <w:t xml:space="preserve"> тыс.руб.(</w:t>
      </w:r>
      <w:r w:rsidR="00DA6270">
        <w:rPr>
          <w:bCs/>
        </w:rPr>
        <w:t>95,1</w:t>
      </w:r>
      <w:r w:rsidRPr="00D04BDB">
        <w:rPr>
          <w:bCs/>
        </w:rPr>
        <w:t xml:space="preserve">% к утвержденному  годовому плану    </w:t>
      </w:r>
      <w:r w:rsidR="00DA6270">
        <w:rPr>
          <w:bCs/>
        </w:rPr>
        <w:t>28500,6</w:t>
      </w:r>
      <w:r w:rsidRPr="00D04BDB">
        <w:rPr>
          <w:bCs/>
        </w:rPr>
        <w:t xml:space="preserve"> тыс.руб.).</w:t>
      </w:r>
    </w:p>
    <w:p w:rsidR="00D04BDB" w:rsidRPr="00D04BDB" w:rsidRDefault="00D04BDB" w:rsidP="00D04BDB">
      <w:pPr>
        <w:shd w:val="clear" w:color="auto" w:fill="FFFFFF"/>
        <w:spacing w:line="360" w:lineRule="auto"/>
        <w:ind w:right="5"/>
        <w:jc w:val="both"/>
        <w:rPr>
          <w:b/>
          <w:color w:val="000000"/>
          <w:spacing w:val="-1"/>
          <w:sz w:val="24"/>
          <w:szCs w:val="24"/>
          <w:u w:val="single"/>
        </w:rPr>
      </w:pPr>
      <w:r w:rsidRPr="00D04BDB">
        <w:rPr>
          <w:color w:val="000000"/>
          <w:spacing w:val="-1"/>
          <w:sz w:val="24"/>
          <w:szCs w:val="24"/>
        </w:rPr>
        <w:tab/>
      </w:r>
      <w:r w:rsidRPr="00D04BDB">
        <w:rPr>
          <w:b/>
          <w:color w:val="000000"/>
          <w:spacing w:val="-1"/>
          <w:sz w:val="24"/>
          <w:szCs w:val="24"/>
          <w:u w:val="single"/>
        </w:rPr>
        <w:t>Фактическое исполнение расходов к уточненному  годовому плану по разделам:</w:t>
      </w:r>
    </w:p>
    <w:p w:rsidR="00D04BDB" w:rsidRPr="00D04BDB" w:rsidRDefault="00D04BDB" w:rsidP="00D04BDB">
      <w:pPr>
        <w:shd w:val="clear" w:color="auto" w:fill="FFFFFF"/>
        <w:spacing w:line="360" w:lineRule="auto"/>
        <w:ind w:right="5" w:firstLine="720"/>
        <w:jc w:val="both"/>
        <w:rPr>
          <w:color w:val="000000"/>
          <w:spacing w:val="-1"/>
          <w:sz w:val="24"/>
          <w:szCs w:val="24"/>
        </w:rPr>
      </w:pPr>
      <w:r w:rsidRPr="00D04BDB">
        <w:rPr>
          <w:color w:val="000000"/>
          <w:spacing w:val="-1"/>
          <w:sz w:val="24"/>
          <w:szCs w:val="24"/>
        </w:rPr>
        <w:t xml:space="preserve">- 0100 «Общегосударственные вопросы» - </w:t>
      </w:r>
      <w:r w:rsidR="000120D5">
        <w:rPr>
          <w:color w:val="000000"/>
          <w:spacing w:val="-1"/>
          <w:sz w:val="24"/>
          <w:szCs w:val="24"/>
        </w:rPr>
        <w:t>97,7</w:t>
      </w:r>
      <w:r w:rsidRPr="00D04BDB">
        <w:rPr>
          <w:color w:val="000000"/>
          <w:spacing w:val="-1"/>
          <w:sz w:val="24"/>
          <w:szCs w:val="24"/>
        </w:rPr>
        <w:t>% (</w:t>
      </w:r>
      <w:r w:rsidR="000120D5">
        <w:rPr>
          <w:color w:val="000000"/>
          <w:spacing w:val="-1"/>
          <w:sz w:val="24"/>
          <w:szCs w:val="24"/>
        </w:rPr>
        <w:t>42758,9</w:t>
      </w:r>
      <w:r w:rsidRPr="00D04BDB">
        <w:rPr>
          <w:color w:val="000000"/>
          <w:spacing w:val="-1"/>
          <w:sz w:val="24"/>
          <w:szCs w:val="24"/>
        </w:rPr>
        <w:t xml:space="preserve"> тыс</w:t>
      </w:r>
      <w:proofErr w:type="gramStart"/>
      <w:r w:rsidRPr="00D04BDB">
        <w:rPr>
          <w:color w:val="000000"/>
          <w:spacing w:val="-1"/>
          <w:sz w:val="24"/>
          <w:szCs w:val="24"/>
        </w:rPr>
        <w:t>.р</w:t>
      </w:r>
      <w:proofErr w:type="gramEnd"/>
      <w:r w:rsidRPr="00D04BDB">
        <w:rPr>
          <w:color w:val="000000"/>
          <w:spacing w:val="-1"/>
          <w:sz w:val="24"/>
          <w:szCs w:val="24"/>
        </w:rPr>
        <w:t xml:space="preserve">уб.); </w:t>
      </w:r>
    </w:p>
    <w:p w:rsidR="00144939" w:rsidRDefault="00D04BDB" w:rsidP="00144939">
      <w:pPr>
        <w:shd w:val="clear" w:color="auto" w:fill="FFFFFF"/>
        <w:spacing w:line="360" w:lineRule="auto"/>
        <w:ind w:right="5" w:firstLine="720"/>
        <w:jc w:val="both"/>
        <w:rPr>
          <w:color w:val="000000"/>
          <w:spacing w:val="-1"/>
          <w:sz w:val="24"/>
          <w:szCs w:val="24"/>
        </w:rPr>
      </w:pPr>
      <w:r w:rsidRPr="00D04BDB">
        <w:rPr>
          <w:color w:val="000000"/>
          <w:spacing w:val="-1"/>
          <w:sz w:val="24"/>
          <w:szCs w:val="24"/>
        </w:rPr>
        <w:t xml:space="preserve">- 0200 «Национальная оборона» - </w:t>
      </w:r>
      <w:r w:rsidR="000120D5">
        <w:rPr>
          <w:color w:val="000000"/>
          <w:spacing w:val="-1"/>
          <w:sz w:val="24"/>
          <w:szCs w:val="24"/>
        </w:rPr>
        <w:t>98,8</w:t>
      </w:r>
      <w:r w:rsidRPr="00D04BDB">
        <w:rPr>
          <w:color w:val="000000"/>
          <w:spacing w:val="-1"/>
          <w:sz w:val="24"/>
          <w:szCs w:val="24"/>
        </w:rPr>
        <w:t>% (</w:t>
      </w:r>
      <w:r w:rsidR="000120D5">
        <w:rPr>
          <w:color w:val="000000"/>
          <w:spacing w:val="-1"/>
          <w:sz w:val="24"/>
          <w:szCs w:val="24"/>
        </w:rPr>
        <w:t>695,6</w:t>
      </w:r>
      <w:r w:rsidRPr="00D04BDB">
        <w:rPr>
          <w:color w:val="000000"/>
          <w:spacing w:val="-1"/>
          <w:sz w:val="24"/>
          <w:szCs w:val="24"/>
        </w:rPr>
        <w:t xml:space="preserve"> тыс. руб.);</w:t>
      </w:r>
    </w:p>
    <w:p w:rsidR="00E775A9" w:rsidRPr="00D04BDB" w:rsidRDefault="00E775A9" w:rsidP="00144939">
      <w:pPr>
        <w:shd w:val="clear" w:color="auto" w:fill="FFFFFF"/>
        <w:spacing w:line="360" w:lineRule="auto"/>
        <w:ind w:right="5" w:firstLine="720"/>
        <w:jc w:val="both"/>
        <w:rPr>
          <w:color w:val="000000"/>
          <w:spacing w:val="-1"/>
          <w:sz w:val="24"/>
          <w:szCs w:val="24"/>
        </w:rPr>
      </w:pPr>
      <w:r>
        <w:rPr>
          <w:color w:val="000000"/>
          <w:spacing w:val="-1"/>
          <w:sz w:val="24"/>
          <w:szCs w:val="24"/>
        </w:rPr>
        <w:t xml:space="preserve">-0300 «Национальная безопасность и правоохранительная деятельность»- </w:t>
      </w:r>
      <w:r w:rsidR="000120D5">
        <w:rPr>
          <w:color w:val="000000"/>
          <w:spacing w:val="-1"/>
          <w:sz w:val="24"/>
          <w:szCs w:val="24"/>
        </w:rPr>
        <w:t>82,4</w:t>
      </w:r>
      <w:r>
        <w:rPr>
          <w:color w:val="000000"/>
          <w:spacing w:val="-1"/>
          <w:sz w:val="24"/>
          <w:szCs w:val="24"/>
        </w:rPr>
        <w:t>% (</w:t>
      </w:r>
      <w:r w:rsidR="000120D5">
        <w:rPr>
          <w:color w:val="000000"/>
          <w:spacing w:val="-1"/>
          <w:sz w:val="24"/>
          <w:szCs w:val="24"/>
        </w:rPr>
        <w:t>65</w:t>
      </w:r>
      <w:r w:rsidR="00513525">
        <w:rPr>
          <w:color w:val="000000"/>
          <w:spacing w:val="-1"/>
          <w:sz w:val="24"/>
          <w:szCs w:val="24"/>
        </w:rPr>
        <w:t>,9</w:t>
      </w:r>
      <w:r>
        <w:rPr>
          <w:color w:val="000000"/>
          <w:spacing w:val="-1"/>
          <w:sz w:val="24"/>
          <w:szCs w:val="24"/>
        </w:rPr>
        <w:t xml:space="preserve"> т.р.);</w:t>
      </w:r>
    </w:p>
    <w:p w:rsidR="00D04BDB" w:rsidRPr="00D04BDB" w:rsidRDefault="00D04BDB" w:rsidP="00D04BDB">
      <w:pPr>
        <w:shd w:val="clear" w:color="auto" w:fill="FFFFFF"/>
        <w:spacing w:line="360" w:lineRule="auto"/>
        <w:ind w:right="5" w:firstLine="720"/>
        <w:jc w:val="both"/>
        <w:rPr>
          <w:color w:val="000000"/>
          <w:spacing w:val="-1"/>
          <w:sz w:val="24"/>
          <w:szCs w:val="24"/>
        </w:rPr>
      </w:pPr>
      <w:r w:rsidRPr="00D04BDB">
        <w:rPr>
          <w:color w:val="000000"/>
          <w:spacing w:val="-1"/>
          <w:sz w:val="24"/>
          <w:szCs w:val="24"/>
        </w:rPr>
        <w:t xml:space="preserve">- 0400 «Национальная экономика» - </w:t>
      </w:r>
      <w:r w:rsidR="000120D5">
        <w:rPr>
          <w:color w:val="000000"/>
          <w:spacing w:val="-1"/>
          <w:sz w:val="24"/>
          <w:szCs w:val="24"/>
        </w:rPr>
        <w:t>89,3</w:t>
      </w:r>
      <w:r w:rsidRPr="00D04BDB">
        <w:rPr>
          <w:color w:val="000000"/>
          <w:spacing w:val="-1"/>
          <w:sz w:val="24"/>
          <w:szCs w:val="24"/>
        </w:rPr>
        <w:t>%, (</w:t>
      </w:r>
      <w:r w:rsidR="000120D5">
        <w:rPr>
          <w:color w:val="000000"/>
          <w:spacing w:val="-1"/>
          <w:sz w:val="24"/>
          <w:szCs w:val="24"/>
        </w:rPr>
        <w:t>15248,5</w:t>
      </w:r>
      <w:r w:rsidRPr="00D04BDB">
        <w:rPr>
          <w:color w:val="000000"/>
          <w:spacing w:val="-1"/>
          <w:sz w:val="24"/>
          <w:szCs w:val="24"/>
        </w:rPr>
        <w:t xml:space="preserve"> тыс</w:t>
      </w:r>
      <w:proofErr w:type="gramStart"/>
      <w:r w:rsidRPr="00D04BDB">
        <w:rPr>
          <w:color w:val="000000"/>
          <w:spacing w:val="-1"/>
          <w:sz w:val="24"/>
          <w:szCs w:val="24"/>
        </w:rPr>
        <w:t>.р</w:t>
      </w:r>
      <w:proofErr w:type="gramEnd"/>
      <w:r w:rsidRPr="00D04BDB">
        <w:rPr>
          <w:color w:val="000000"/>
          <w:spacing w:val="-1"/>
          <w:sz w:val="24"/>
          <w:szCs w:val="24"/>
        </w:rPr>
        <w:t xml:space="preserve">уб.); </w:t>
      </w:r>
    </w:p>
    <w:p w:rsidR="00D04BDB" w:rsidRPr="00D04BDB" w:rsidRDefault="00D04BDB" w:rsidP="00D04BDB">
      <w:pPr>
        <w:shd w:val="clear" w:color="auto" w:fill="FFFFFF"/>
        <w:spacing w:line="360" w:lineRule="auto"/>
        <w:ind w:right="5" w:firstLine="720"/>
        <w:jc w:val="both"/>
        <w:rPr>
          <w:color w:val="000000"/>
          <w:spacing w:val="-1"/>
          <w:sz w:val="24"/>
          <w:szCs w:val="24"/>
        </w:rPr>
      </w:pPr>
      <w:r w:rsidRPr="00D04BDB">
        <w:rPr>
          <w:color w:val="000000"/>
          <w:spacing w:val="-1"/>
          <w:sz w:val="24"/>
          <w:szCs w:val="24"/>
        </w:rPr>
        <w:t>-0500 «Жилищно-коммунальное хозяйство» -</w:t>
      </w:r>
      <w:r w:rsidR="000120D5">
        <w:rPr>
          <w:color w:val="000000"/>
          <w:spacing w:val="-1"/>
          <w:sz w:val="24"/>
          <w:szCs w:val="24"/>
        </w:rPr>
        <w:t xml:space="preserve"> 95,8</w:t>
      </w:r>
      <w:r w:rsidRPr="00D04BDB">
        <w:rPr>
          <w:color w:val="000000"/>
          <w:spacing w:val="-1"/>
          <w:sz w:val="24"/>
          <w:szCs w:val="24"/>
        </w:rPr>
        <w:t>% (</w:t>
      </w:r>
      <w:r w:rsidR="000120D5">
        <w:rPr>
          <w:color w:val="000000"/>
          <w:spacing w:val="-1"/>
          <w:sz w:val="24"/>
          <w:szCs w:val="24"/>
        </w:rPr>
        <w:t>6387,1</w:t>
      </w:r>
      <w:r w:rsidRPr="00D04BDB">
        <w:rPr>
          <w:color w:val="000000"/>
          <w:spacing w:val="-1"/>
          <w:sz w:val="24"/>
          <w:szCs w:val="24"/>
        </w:rPr>
        <w:t xml:space="preserve"> тыс</w:t>
      </w:r>
      <w:proofErr w:type="gramStart"/>
      <w:r w:rsidRPr="00D04BDB">
        <w:rPr>
          <w:color w:val="000000"/>
          <w:spacing w:val="-1"/>
          <w:sz w:val="24"/>
          <w:szCs w:val="24"/>
        </w:rPr>
        <w:t>.р</w:t>
      </w:r>
      <w:proofErr w:type="gramEnd"/>
      <w:r w:rsidRPr="00D04BDB">
        <w:rPr>
          <w:color w:val="000000"/>
          <w:spacing w:val="-1"/>
          <w:sz w:val="24"/>
          <w:szCs w:val="24"/>
        </w:rPr>
        <w:t xml:space="preserve">уб.); </w:t>
      </w:r>
    </w:p>
    <w:p w:rsidR="00D04BDB" w:rsidRPr="00D04BDB" w:rsidRDefault="00D04BDB" w:rsidP="00D04BDB">
      <w:pPr>
        <w:shd w:val="clear" w:color="auto" w:fill="FFFFFF"/>
        <w:spacing w:line="360" w:lineRule="auto"/>
        <w:ind w:right="5" w:firstLine="720"/>
        <w:rPr>
          <w:color w:val="000000"/>
          <w:spacing w:val="-1"/>
          <w:sz w:val="24"/>
          <w:szCs w:val="24"/>
        </w:rPr>
      </w:pPr>
      <w:r w:rsidRPr="00D04BDB">
        <w:rPr>
          <w:color w:val="000000"/>
          <w:spacing w:val="-1"/>
          <w:sz w:val="24"/>
          <w:szCs w:val="24"/>
        </w:rPr>
        <w:t xml:space="preserve">- 0700 «Образование» - </w:t>
      </w:r>
      <w:r w:rsidR="000120D5">
        <w:rPr>
          <w:color w:val="000000"/>
          <w:spacing w:val="-1"/>
          <w:sz w:val="24"/>
          <w:szCs w:val="24"/>
        </w:rPr>
        <w:t>98</w:t>
      </w:r>
      <w:r w:rsidR="00513525">
        <w:rPr>
          <w:color w:val="000000"/>
          <w:spacing w:val="-1"/>
          <w:sz w:val="24"/>
          <w:szCs w:val="24"/>
        </w:rPr>
        <w:t>,3</w:t>
      </w:r>
      <w:r w:rsidRPr="00D04BDB">
        <w:rPr>
          <w:color w:val="000000"/>
          <w:spacing w:val="-1"/>
          <w:sz w:val="24"/>
          <w:szCs w:val="24"/>
        </w:rPr>
        <w:t xml:space="preserve">% ( </w:t>
      </w:r>
      <w:r w:rsidR="000120D5">
        <w:rPr>
          <w:color w:val="000000"/>
          <w:spacing w:val="-1"/>
          <w:sz w:val="24"/>
          <w:szCs w:val="24"/>
        </w:rPr>
        <w:t>266661,4</w:t>
      </w:r>
      <w:r w:rsidR="00174172">
        <w:rPr>
          <w:color w:val="000000"/>
          <w:spacing w:val="-1"/>
          <w:sz w:val="24"/>
          <w:szCs w:val="24"/>
        </w:rPr>
        <w:t xml:space="preserve"> </w:t>
      </w:r>
      <w:r w:rsidRPr="00D04BDB">
        <w:rPr>
          <w:color w:val="000000"/>
          <w:spacing w:val="-1"/>
          <w:sz w:val="24"/>
          <w:szCs w:val="24"/>
        </w:rPr>
        <w:t>тыс</w:t>
      </w:r>
      <w:proofErr w:type="gramStart"/>
      <w:r w:rsidRPr="00D04BDB">
        <w:rPr>
          <w:color w:val="000000"/>
          <w:spacing w:val="-1"/>
          <w:sz w:val="24"/>
          <w:szCs w:val="24"/>
        </w:rPr>
        <w:t>.р</w:t>
      </w:r>
      <w:proofErr w:type="gramEnd"/>
      <w:r w:rsidRPr="00D04BDB">
        <w:rPr>
          <w:color w:val="000000"/>
          <w:spacing w:val="-1"/>
          <w:sz w:val="24"/>
          <w:szCs w:val="24"/>
        </w:rPr>
        <w:t xml:space="preserve">уб.); </w:t>
      </w:r>
    </w:p>
    <w:p w:rsidR="00D04BDB" w:rsidRPr="00D04BDB" w:rsidRDefault="00D04BDB" w:rsidP="00D04BDB">
      <w:pPr>
        <w:shd w:val="clear" w:color="auto" w:fill="FFFFFF"/>
        <w:spacing w:line="360" w:lineRule="auto"/>
        <w:ind w:right="5" w:firstLine="720"/>
        <w:rPr>
          <w:color w:val="000000"/>
          <w:spacing w:val="-1"/>
          <w:sz w:val="24"/>
          <w:szCs w:val="24"/>
        </w:rPr>
      </w:pPr>
      <w:r w:rsidRPr="00D04BDB">
        <w:rPr>
          <w:color w:val="000000"/>
          <w:spacing w:val="-1"/>
          <w:sz w:val="24"/>
          <w:szCs w:val="24"/>
        </w:rPr>
        <w:t xml:space="preserve">- 0800 «Культура, кинематография» - </w:t>
      </w:r>
      <w:r w:rsidR="000120D5">
        <w:rPr>
          <w:color w:val="000000"/>
          <w:spacing w:val="-1"/>
          <w:sz w:val="24"/>
          <w:szCs w:val="24"/>
        </w:rPr>
        <w:t xml:space="preserve">100,0 </w:t>
      </w:r>
      <w:r w:rsidRPr="00D04BDB">
        <w:rPr>
          <w:color w:val="000000"/>
          <w:spacing w:val="-1"/>
          <w:sz w:val="24"/>
          <w:szCs w:val="24"/>
        </w:rPr>
        <w:t>% (</w:t>
      </w:r>
      <w:r w:rsidR="000120D5">
        <w:rPr>
          <w:color w:val="000000"/>
          <w:spacing w:val="-1"/>
          <w:sz w:val="24"/>
          <w:szCs w:val="24"/>
        </w:rPr>
        <w:t>46069,6</w:t>
      </w:r>
      <w:r w:rsidRPr="00D04BDB">
        <w:rPr>
          <w:color w:val="000000"/>
          <w:spacing w:val="-1"/>
          <w:sz w:val="24"/>
          <w:szCs w:val="24"/>
        </w:rPr>
        <w:t xml:space="preserve"> тыс</w:t>
      </w:r>
      <w:proofErr w:type="gramStart"/>
      <w:r w:rsidRPr="00D04BDB">
        <w:rPr>
          <w:color w:val="000000"/>
          <w:spacing w:val="-1"/>
          <w:sz w:val="24"/>
          <w:szCs w:val="24"/>
        </w:rPr>
        <w:t>.р</w:t>
      </w:r>
      <w:proofErr w:type="gramEnd"/>
      <w:r w:rsidRPr="00D04BDB">
        <w:rPr>
          <w:color w:val="000000"/>
          <w:spacing w:val="-1"/>
          <w:sz w:val="24"/>
          <w:szCs w:val="24"/>
        </w:rPr>
        <w:t xml:space="preserve">уб.); </w:t>
      </w:r>
    </w:p>
    <w:p w:rsidR="00D04BDB" w:rsidRPr="00D04BDB" w:rsidRDefault="00D04BDB" w:rsidP="00D04BDB">
      <w:pPr>
        <w:shd w:val="clear" w:color="auto" w:fill="FFFFFF"/>
        <w:spacing w:line="360" w:lineRule="auto"/>
        <w:ind w:right="5" w:firstLine="720"/>
        <w:rPr>
          <w:color w:val="000000"/>
          <w:spacing w:val="-1"/>
          <w:sz w:val="24"/>
          <w:szCs w:val="24"/>
        </w:rPr>
      </w:pPr>
      <w:r w:rsidRPr="00D04BDB">
        <w:rPr>
          <w:color w:val="000000"/>
          <w:spacing w:val="-1"/>
          <w:sz w:val="24"/>
          <w:szCs w:val="24"/>
        </w:rPr>
        <w:t xml:space="preserve">- 1000 «Социальная политика» - </w:t>
      </w:r>
      <w:r w:rsidR="000120D5">
        <w:rPr>
          <w:color w:val="000000"/>
          <w:spacing w:val="-1"/>
          <w:sz w:val="24"/>
          <w:szCs w:val="24"/>
        </w:rPr>
        <w:t>97,4</w:t>
      </w:r>
      <w:r w:rsidRPr="00D04BDB">
        <w:rPr>
          <w:color w:val="000000"/>
          <w:spacing w:val="-1"/>
          <w:sz w:val="24"/>
          <w:szCs w:val="24"/>
        </w:rPr>
        <w:t>% (</w:t>
      </w:r>
      <w:r w:rsidR="000120D5">
        <w:rPr>
          <w:color w:val="000000"/>
          <w:spacing w:val="-1"/>
          <w:sz w:val="24"/>
          <w:szCs w:val="24"/>
        </w:rPr>
        <w:t>10307,3</w:t>
      </w:r>
      <w:r w:rsidRPr="00D04BDB">
        <w:rPr>
          <w:color w:val="000000"/>
          <w:spacing w:val="-1"/>
          <w:sz w:val="24"/>
          <w:szCs w:val="24"/>
        </w:rPr>
        <w:t xml:space="preserve"> тыс</w:t>
      </w:r>
      <w:proofErr w:type="gramStart"/>
      <w:r w:rsidRPr="00D04BDB">
        <w:rPr>
          <w:color w:val="000000"/>
          <w:spacing w:val="-1"/>
          <w:sz w:val="24"/>
          <w:szCs w:val="24"/>
        </w:rPr>
        <w:t>.р</w:t>
      </w:r>
      <w:proofErr w:type="gramEnd"/>
      <w:r w:rsidRPr="00D04BDB">
        <w:rPr>
          <w:color w:val="000000"/>
          <w:spacing w:val="-1"/>
          <w:sz w:val="24"/>
          <w:szCs w:val="24"/>
        </w:rPr>
        <w:t xml:space="preserve">уб.); </w:t>
      </w:r>
    </w:p>
    <w:p w:rsidR="00D04BDB" w:rsidRDefault="00D04BDB" w:rsidP="00D04BDB">
      <w:pPr>
        <w:shd w:val="clear" w:color="auto" w:fill="FFFFFF"/>
        <w:spacing w:line="360" w:lineRule="auto"/>
        <w:ind w:right="5" w:firstLine="720"/>
        <w:rPr>
          <w:color w:val="000000"/>
          <w:spacing w:val="-1"/>
          <w:sz w:val="24"/>
          <w:szCs w:val="24"/>
        </w:rPr>
      </w:pPr>
      <w:r w:rsidRPr="00D04BDB">
        <w:rPr>
          <w:color w:val="000000"/>
          <w:spacing w:val="-1"/>
          <w:sz w:val="24"/>
          <w:szCs w:val="24"/>
        </w:rPr>
        <w:t xml:space="preserve">- 1100 «Физическая культура и спорт»- </w:t>
      </w:r>
      <w:r w:rsidR="000120D5">
        <w:rPr>
          <w:color w:val="000000"/>
          <w:spacing w:val="-1"/>
          <w:sz w:val="24"/>
          <w:szCs w:val="24"/>
        </w:rPr>
        <w:t>83,3</w:t>
      </w:r>
      <w:r w:rsidRPr="00D04BDB">
        <w:rPr>
          <w:color w:val="000000"/>
          <w:spacing w:val="-1"/>
          <w:sz w:val="24"/>
          <w:szCs w:val="24"/>
        </w:rPr>
        <w:t>% (</w:t>
      </w:r>
      <w:r w:rsidR="00513525">
        <w:rPr>
          <w:color w:val="000000"/>
          <w:spacing w:val="-1"/>
          <w:sz w:val="24"/>
          <w:szCs w:val="24"/>
        </w:rPr>
        <w:t>503,1</w:t>
      </w:r>
      <w:r w:rsidRPr="00D04BDB">
        <w:rPr>
          <w:color w:val="000000"/>
          <w:spacing w:val="-1"/>
          <w:sz w:val="24"/>
          <w:szCs w:val="24"/>
        </w:rPr>
        <w:t xml:space="preserve"> тыс</w:t>
      </w:r>
      <w:proofErr w:type="gramStart"/>
      <w:r w:rsidRPr="00D04BDB">
        <w:rPr>
          <w:color w:val="000000"/>
          <w:spacing w:val="-1"/>
          <w:sz w:val="24"/>
          <w:szCs w:val="24"/>
        </w:rPr>
        <w:t>.р</w:t>
      </w:r>
      <w:proofErr w:type="gramEnd"/>
      <w:r w:rsidRPr="00D04BDB">
        <w:rPr>
          <w:color w:val="000000"/>
          <w:spacing w:val="-1"/>
          <w:sz w:val="24"/>
          <w:szCs w:val="24"/>
        </w:rPr>
        <w:t xml:space="preserve">уб.); </w:t>
      </w:r>
    </w:p>
    <w:p w:rsidR="000120D5" w:rsidRPr="00D04BDB" w:rsidRDefault="000120D5" w:rsidP="00D04BDB">
      <w:pPr>
        <w:shd w:val="clear" w:color="auto" w:fill="FFFFFF"/>
        <w:spacing w:line="360" w:lineRule="auto"/>
        <w:ind w:right="5" w:firstLine="720"/>
        <w:rPr>
          <w:color w:val="000000"/>
          <w:spacing w:val="-1"/>
          <w:sz w:val="24"/>
          <w:szCs w:val="24"/>
        </w:rPr>
      </w:pPr>
      <w:r>
        <w:rPr>
          <w:color w:val="000000"/>
          <w:spacing w:val="-1"/>
          <w:sz w:val="24"/>
          <w:szCs w:val="24"/>
        </w:rPr>
        <w:t>- 1200 «Средства массовой информации»- 100,0% (73,0 тыс</w:t>
      </w:r>
      <w:proofErr w:type="gramStart"/>
      <w:r>
        <w:rPr>
          <w:color w:val="000000"/>
          <w:spacing w:val="-1"/>
          <w:sz w:val="24"/>
          <w:szCs w:val="24"/>
        </w:rPr>
        <w:t>.р</w:t>
      </w:r>
      <w:proofErr w:type="gramEnd"/>
      <w:r>
        <w:rPr>
          <w:color w:val="000000"/>
          <w:spacing w:val="-1"/>
          <w:sz w:val="24"/>
          <w:szCs w:val="24"/>
        </w:rPr>
        <w:t>уб.);</w:t>
      </w:r>
    </w:p>
    <w:p w:rsidR="00D04BDB" w:rsidRPr="00D04BDB" w:rsidRDefault="00D04BDB" w:rsidP="00D04BDB">
      <w:pPr>
        <w:shd w:val="clear" w:color="auto" w:fill="FFFFFF"/>
        <w:spacing w:line="360" w:lineRule="auto"/>
        <w:ind w:right="5" w:firstLine="720"/>
        <w:rPr>
          <w:color w:val="000000"/>
          <w:spacing w:val="-1"/>
          <w:sz w:val="24"/>
          <w:szCs w:val="24"/>
        </w:rPr>
      </w:pPr>
      <w:r w:rsidRPr="00D04BDB">
        <w:rPr>
          <w:color w:val="000000"/>
          <w:spacing w:val="-1"/>
          <w:sz w:val="24"/>
          <w:szCs w:val="24"/>
        </w:rPr>
        <w:t xml:space="preserve">- 1300 «Обслуживание государственного и муниципального долга» - </w:t>
      </w:r>
      <w:r w:rsidR="000120D5">
        <w:rPr>
          <w:color w:val="000000"/>
          <w:spacing w:val="-1"/>
          <w:sz w:val="24"/>
          <w:szCs w:val="24"/>
        </w:rPr>
        <w:t>99,7</w:t>
      </w:r>
      <w:r w:rsidRPr="00D04BDB">
        <w:rPr>
          <w:color w:val="000000"/>
          <w:spacing w:val="-1"/>
          <w:sz w:val="24"/>
          <w:szCs w:val="24"/>
        </w:rPr>
        <w:t>% (</w:t>
      </w:r>
      <w:r w:rsidR="000120D5">
        <w:rPr>
          <w:color w:val="000000"/>
          <w:spacing w:val="-1"/>
          <w:sz w:val="24"/>
          <w:szCs w:val="24"/>
        </w:rPr>
        <w:t>27,1</w:t>
      </w:r>
      <w:r w:rsidRPr="00D04BDB">
        <w:rPr>
          <w:color w:val="000000"/>
          <w:spacing w:val="-1"/>
          <w:sz w:val="24"/>
          <w:szCs w:val="24"/>
        </w:rPr>
        <w:t xml:space="preserve"> тыс</w:t>
      </w:r>
      <w:proofErr w:type="gramStart"/>
      <w:r w:rsidRPr="00D04BDB">
        <w:rPr>
          <w:color w:val="000000"/>
          <w:spacing w:val="-1"/>
          <w:sz w:val="24"/>
          <w:szCs w:val="24"/>
        </w:rPr>
        <w:t>.р</w:t>
      </w:r>
      <w:proofErr w:type="gramEnd"/>
      <w:r w:rsidRPr="00D04BDB">
        <w:rPr>
          <w:color w:val="000000"/>
          <w:spacing w:val="-1"/>
          <w:sz w:val="24"/>
          <w:szCs w:val="24"/>
        </w:rPr>
        <w:t>уб.;</w:t>
      </w:r>
    </w:p>
    <w:p w:rsidR="00D04BDB" w:rsidRPr="00D04BDB" w:rsidRDefault="00D04BDB" w:rsidP="00D04BDB">
      <w:pPr>
        <w:shd w:val="clear" w:color="auto" w:fill="FFFFFF"/>
        <w:spacing w:line="360" w:lineRule="auto"/>
        <w:ind w:right="5" w:firstLine="720"/>
        <w:rPr>
          <w:color w:val="000000"/>
          <w:spacing w:val="-1"/>
          <w:sz w:val="24"/>
          <w:szCs w:val="24"/>
        </w:rPr>
      </w:pPr>
      <w:r w:rsidRPr="00D04BDB">
        <w:rPr>
          <w:color w:val="000000"/>
          <w:spacing w:val="-1"/>
          <w:sz w:val="24"/>
          <w:szCs w:val="24"/>
        </w:rPr>
        <w:t xml:space="preserve">- 1400 «Межбюджетные трансферты общего характера бюджетам субъектов Российской </w:t>
      </w:r>
      <w:r w:rsidR="00174172">
        <w:rPr>
          <w:color w:val="000000"/>
          <w:spacing w:val="-1"/>
          <w:sz w:val="24"/>
          <w:szCs w:val="24"/>
        </w:rPr>
        <w:t xml:space="preserve">   </w:t>
      </w:r>
      <w:r w:rsidRPr="00D04BDB">
        <w:rPr>
          <w:color w:val="000000"/>
          <w:spacing w:val="-1"/>
          <w:sz w:val="24"/>
          <w:szCs w:val="24"/>
        </w:rPr>
        <w:t xml:space="preserve">Федерации и муниципальных образований»» - </w:t>
      </w:r>
      <w:r w:rsidR="000120D5">
        <w:rPr>
          <w:color w:val="000000"/>
          <w:spacing w:val="-1"/>
          <w:sz w:val="24"/>
          <w:szCs w:val="24"/>
        </w:rPr>
        <w:t>100,0</w:t>
      </w:r>
      <w:r w:rsidRPr="00D04BDB">
        <w:rPr>
          <w:color w:val="000000"/>
          <w:spacing w:val="-1"/>
          <w:sz w:val="24"/>
          <w:szCs w:val="24"/>
        </w:rPr>
        <w:t>% (</w:t>
      </w:r>
      <w:r w:rsidR="000120D5">
        <w:rPr>
          <w:color w:val="000000"/>
          <w:spacing w:val="-1"/>
          <w:sz w:val="24"/>
          <w:szCs w:val="24"/>
        </w:rPr>
        <w:t>13620,2</w:t>
      </w:r>
      <w:r w:rsidRPr="00D04BDB">
        <w:rPr>
          <w:color w:val="000000"/>
          <w:spacing w:val="-1"/>
          <w:sz w:val="24"/>
          <w:szCs w:val="24"/>
        </w:rPr>
        <w:t xml:space="preserve"> тыс</w:t>
      </w:r>
      <w:proofErr w:type="gramStart"/>
      <w:r w:rsidRPr="00D04BDB">
        <w:rPr>
          <w:color w:val="000000"/>
          <w:spacing w:val="-1"/>
          <w:sz w:val="24"/>
          <w:szCs w:val="24"/>
        </w:rPr>
        <w:t>.р</w:t>
      </w:r>
      <w:proofErr w:type="gramEnd"/>
      <w:r w:rsidRPr="00D04BDB">
        <w:rPr>
          <w:color w:val="000000"/>
          <w:spacing w:val="-1"/>
          <w:sz w:val="24"/>
          <w:szCs w:val="24"/>
        </w:rPr>
        <w:t>уб.).</w:t>
      </w:r>
    </w:p>
    <w:p w:rsidR="00D04BDB" w:rsidRPr="00D04BDB" w:rsidRDefault="00D04BDB" w:rsidP="00D04BDB">
      <w:pPr>
        <w:shd w:val="clear" w:color="auto" w:fill="FFFFFF"/>
        <w:spacing w:line="360" w:lineRule="auto"/>
        <w:ind w:right="5"/>
        <w:jc w:val="both"/>
        <w:rPr>
          <w:color w:val="000000"/>
          <w:spacing w:val="-1"/>
          <w:sz w:val="24"/>
          <w:szCs w:val="24"/>
          <w:u w:val="single"/>
        </w:rPr>
      </w:pPr>
      <w:r w:rsidRPr="00D04BDB">
        <w:rPr>
          <w:color w:val="000000"/>
          <w:spacing w:val="-1"/>
          <w:sz w:val="24"/>
          <w:szCs w:val="24"/>
        </w:rPr>
        <w:tab/>
      </w:r>
      <w:r w:rsidRPr="00D04BDB">
        <w:rPr>
          <w:color w:val="000000"/>
          <w:spacing w:val="-1"/>
          <w:sz w:val="24"/>
          <w:szCs w:val="24"/>
          <w:u w:val="single"/>
        </w:rPr>
        <w:t>Наибольший удельный вес в структуре исполнения расходов бюджета занимают расходы по следующим отраслям:</w:t>
      </w:r>
    </w:p>
    <w:p w:rsidR="00D04BDB" w:rsidRPr="00174D99" w:rsidRDefault="00D04BDB" w:rsidP="00D04BDB">
      <w:pPr>
        <w:shd w:val="clear" w:color="auto" w:fill="FFFFFF"/>
        <w:spacing w:line="360" w:lineRule="auto"/>
        <w:ind w:right="5" w:firstLine="720"/>
        <w:jc w:val="both"/>
        <w:rPr>
          <w:color w:val="000000"/>
          <w:spacing w:val="-1"/>
          <w:sz w:val="24"/>
          <w:szCs w:val="24"/>
        </w:rPr>
      </w:pPr>
      <w:r w:rsidRPr="00174D99">
        <w:rPr>
          <w:color w:val="000000"/>
          <w:spacing w:val="-1"/>
          <w:sz w:val="24"/>
          <w:szCs w:val="24"/>
        </w:rPr>
        <w:t xml:space="preserve">- социально – культурная сфера – </w:t>
      </w:r>
      <w:r w:rsidR="00D21880">
        <w:rPr>
          <w:color w:val="000000"/>
          <w:spacing w:val="-1"/>
          <w:sz w:val="24"/>
          <w:szCs w:val="24"/>
        </w:rPr>
        <w:t>80,</w:t>
      </w:r>
      <w:r w:rsidR="000120D5">
        <w:rPr>
          <w:color w:val="000000"/>
          <w:spacing w:val="-1"/>
          <w:sz w:val="24"/>
          <w:szCs w:val="24"/>
        </w:rPr>
        <w:t>4</w:t>
      </w:r>
      <w:r w:rsidR="000120D5" w:rsidRPr="00174D99">
        <w:rPr>
          <w:color w:val="000000"/>
          <w:spacing w:val="-1"/>
          <w:sz w:val="24"/>
          <w:szCs w:val="24"/>
        </w:rPr>
        <w:t xml:space="preserve"> </w:t>
      </w:r>
      <w:r w:rsidRPr="00174D99">
        <w:rPr>
          <w:color w:val="000000"/>
          <w:spacing w:val="-1"/>
          <w:sz w:val="24"/>
          <w:szCs w:val="24"/>
        </w:rPr>
        <w:t xml:space="preserve">%; </w:t>
      </w:r>
      <w:r w:rsidR="007A3AC2">
        <w:rPr>
          <w:color w:val="000000"/>
          <w:spacing w:val="-1"/>
          <w:sz w:val="24"/>
          <w:szCs w:val="24"/>
        </w:rPr>
        <w:t>(</w:t>
      </w:r>
      <w:r w:rsidR="000120D5">
        <w:rPr>
          <w:color w:val="000000"/>
          <w:spacing w:val="-1"/>
          <w:sz w:val="24"/>
          <w:szCs w:val="24"/>
        </w:rPr>
        <w:t>323541,4</w:t>
      </w:r>
      <w:r w:rsidR="007A3AC2">
        <w:rPr>
          <w:color w:val="000000"/>
          <w:spacing w:val="-1"/>
          <w:sz w:val="24"/>
          <w:szCs w:val="24"/>
        </w:rPr>
        <w:t xml:space="preserve"> тыс</w:t>
      </w:r>
      <w:proofErr w:type="gramStart"/>
      <w:r w:rsidR="007A3AC2">
        <w:rPr>
          <w:color w:val="000000"/>
          <w:spacing w:val="-1"/>
          <w:sz w:val="24"/>
          <w:szCs w:val="24"/>
        </w:rPr>
        <w:t>.р</w:t>
      </w:r>
      <w:proofErr w:type="gramEnd"/>
      <w:r w:rsidR="007A3AC2">
        <w:rPr>
          <w:color w:val="000000"/>
          <w:spacing w:val="-1"/>
          <w:sz w:val="24"/>
          <w:szCs w:val="24"/>
        </w:rPr>
        <w:t>уб.)</w:t>
      </w:r>
    </w:p>
    <w:p w:rsidR="00D04BDB" w:rsidRPr="00174D99" w:rsidRDefault="00D04BDB" w:rsidP="00D04BDB">
      <w:pPr>
        <w:shd w:val="clear" w:color="auto" w:fill="FFFFFF"/>
        <w:spacing w:line="360" w:lineRule="auto"/>
        <w:ind w:right="5" w:firstLine="720"/>
        <w:jc w:val="both"/>
        <w:rPr>
          <w:color w:val="000000"/>
          <w:spacing w:val="-1"/>
          <w:sz w:val="24"/>
          <w:szCs w:val="24"/>
        </w:rPr>
      </w:pPr>
      <w:r w:rsidRPr="00174D99">
        <w:rPr>
          <w:color w:val="000000"/>
          <w:spacing w:val="-1"/>
          <w:sz w:val="24"/>
          <w:szCs w:val="24"/>
        </w:rPr>
        <w:t xml:space="preserve">- общегосударственные вопросы – </w:t>
      </w:r>
      <w:r w:rsidR="000120D5">
        <w:rPr>
          <w:color w:val="000000"/>
          <w:spacing w:val="-1"/>
          <w:sz w:val="24"/>
          <w:szCs w:val="24"/>
        </w:rPr>
        <w:t>10,6</w:t>
      </w:r>
      <w:r w:rsidRPr="00174D99">
        <w:rPr>
          <w:color w:val="000000"/>
          <w:spacing w:val="-1"/>
          <w:sz w:val="24"/>
          <w:szCs w:val="24"/>
        </w:rPr>
        <w:t>%;</w:t>
      </w:r>
      <w:r w:rsidR="007A3AC2">
        <w:rPr>
          <w:color w:val="000000"/>
          <w:spacing w:val="-1"/>
          <w:sz w:val="24"/>
          <w:szCs w:val="24"/>
        </w:rPr>
        <w:t xml:space="preserve"> (</w:t>
      </w:r>
      <w:r w:rsidR="000120D5">
        <w:rPr>
          <w:color w:val="000000"/>
          <w:spacing w:val="-1"/>
          <w:sz w:val="24"/>
          <w:szCs w:val="24"/>
        </w:rPr>
        <w:t>42758,9</w:t>
      </w:r>
      <w:r w:rsidR="007A3AC2">
        <w:rPr>
          <w:color w:val="000000"/>
          <w:spacing w:val="-1"/>
          <w:sz w:val="24"/>
          <w:szCs w:val="24"/>
        </w:rPr>
        <w:t xml:space="preserve"> тыс</w:t>
      </w:r>
      <w:proofErr w:type="gramStart"/>
      <w:r w:rsidR="007A3AC2">
        <w:rPr>
          <w:color w:val="000000"/>
          <w:spacing w:val="-1"/>
          <w:sz w:val="24"/>
          <w:szCs w:val="24"/>
        </w:rPr>
        <w:t>.р</w:t>
      </w:r>
      <w:proofErr w:type="gramEnd"/>
      <w:r w:rsidR="007A3AC2">
        <w:rPr>
          <w:color w:val="000000"/>
          <w:spacing w:val="-1"/>
          <w:sz w:val="24"/>
          <w:szCs w:val="24"/>
        </w:rPr>
        <w:t>уб.)</w:t>
      </w:r>
    </w:p>
    <w:p w:rsidR="00D04BDB" w:rsidRPr="00D04BDB" w:rsidRDefault="00FA0E34" w:rsidP="00D04BDB">
      <w:pPr>
        <w:shd w:val="clear" w:color="auto" w:fill="FFFFFF"/>
        <w:spacing w:line="360" w:lineRule="auto"/>
        <w:ind w:right="5" w:firstLine="720"/>
        <w:jc w:val="both"/>
        <w:rPr>
          <w:color w:val="000000"/>
          <w:spacing w:val="-1"/>
          <w:sz w:val="24"/>
          <w:szCs w:val="24"/>
        </w:rPr>
      </w:pPr>
      <w:r>
        <w:rPr>
          <w:color w:val="000000"/>
          <w:spacing w:val="-1"/>
          <w:sz w:val="24"/>
          <w:szCs w:val="24"/>
        </w:rPr>
        <w:t xml:space="preserve">- </w:t>
      </w:r>
      <w:r w:rsidR="00D04BDB" w:rsidRPr="00174D99">
        <w:rPr>
          <w:color w:val="000000"/>
          <w:spacing w:val="-1"/>
          <w:sz w:val="24"/>
          <w:szCs w:val="24"/>
        </w:rPr>
        <w:t>межбюджетные трансферты –</w:t>
      </w:r>
      <w:r w:rsidR="00D21880">
        <w:rPr>
          <w:color w:val="000000"/>
          <w:spacing w:val="-1"/>
          <w:sz w:val="24"/>
          <w:szCs w:val="24"/>
        </w:rPr>
        <w:t>3,</w:t>
      </w:r>
      <w:r w:rsidR="000120D5">
        <w:rPr>
          <w:color w:val="000000"/>
          <w:spacing w:val="-1"/>
          <w:sz w:val="24"/>
          <w:szCs w:val="24"/>
        </w:rPr>
        <w:t>4</w:t>
      </w:r>
      <w:r w:rsidR="00D04BDB" w:rsidRPr="00174D99">
        <w:rPr>
          <w:color w:val="000000"/>
          <w:spacing w:val="-1"/>
          <w:sz w:val="24"/>
          <w:szCs w:val="24"/>
        </w:rPr>
        <w:t>%;</w:t>
      </w:r>
      <w:r w:rsidR="007A3AC2">
        <w:rPr>
          <w:color w:val="000000"/>
          <w:spacing w:val="-1"/>
          <w:sz w:val="24"/>
          <w:szCs w:val="24"/>
        </w:rPr>
        <w:t xml:space="preserve"> (</w:t>
      </w:r>
      <w:r w:rsidR="000120D5">
        <w:rPr>
          <w:color w:val="000000"/>
          <w:spacing w:val="-1"/>
          <w:sz w:val="24"/>
          <w:szCs w:val="24"/>
        </w:rPr>
        <w:t>13620,2</w:t>
      </w:r>
      <w:r w:rsidR="007A3AC2">
        <w:rPr>
          <w:color w:val="000000"/>
          <w:spacing w:val="-1"/>
          <w:sz w:val="24"/>
          <w:szCs w:val="24"/>
        </w:rPr>
        <w:t xml:space="preserve"> тыс</w:t>
      </w:r>
      <w:proofErr w:type="gramStart"/>
      <w:r w:rsidR="007A3AC2">
        <w:rPr>
          <w:color w:val="000000"/>
          <w:spacing w:val="-1"/>
          <w:sz w:val="24"/>
          <w:szCs w:val="24"/>
        </w:rPr>
        <w:t>.р</w:t>
      </w:r>
      <w:proofErr w:type="gramEnd"/>
      <w:r w:rsidR="007A3AC2">
        <w:rPr>
          <w:color w:val="000000"/>
          <w:spacing w:val="-1"/>
          <w:sz w:val="24"/>
          <w:szCs w:val="24"/>
        </w:rPr>
        <w:t>уб.).</w:t>
      </w:r>
    </w:p>
    <w:p w:rsidR="00281BC3" w:rsidRDefault="00D04BDB" w:rsidP="00281BC3">
      <w:pPr>
        <w:pStyle w:val="Style3"/>
        <w:widowControl/>
        <w:spacing w:before="34" w:line="408" w:lineRule="exact"/>
        <w:ind w:right="19" w:firstLine="720"/>
        <w:rPr>
          <w:rStyle w:val="FontStyle87"/>
        </w:rPr>
      </w:pPr>
      <w:r w:rsidRPr="00D04BDB">
        <w:rPr>
          <w:color w:val="000000"/>
          <w:spacing w:val="-1"/>
        </w:rPr>
        <w:tab/>
      </w:r>
      <w:r w:rsidR="00281BC3" w:rsidRPr="00303686">
        <w:rPr>
          <w:rStyle w:val="FontStyle87"/>
        </w:rPr>
        <w:t>Структура расходной части проекта бюджета МО «Красногорский район» в разрезе муниципальных программ   характеризуется следующими данными:</w:t>
      </w:r>
    </w:p>
    <w:p w:rsidR="00281BC3" w:rsidRDefault="00281BC3" w:rsidP="00281BC3">
      <w:pPr>
        <w:pStyle w:val="Style3"/>
        <w:widowControl/>
        <w:spacing w:line="240" w:lineRule="exact"/>
        <w:ind w:firstLine="701"/>
        <w:rPr>
          <w:sz w:val="20"/>
          <w:szCs w:val="20"/>
        </w:rPr>
      </w:pPr>
    </w:p>
    <w:p w:rsidR="00D04BDB" w:rsidRPr="00D04BDB" w:rsidRDefault="00D04BDB" w:rsidP="002C788C">
      <w:pPr>
        <w:shd w:val="clear" w:color="auto" w:fill="FFFFFF"/>
        <w:spacing w:line="360" w:lineRule="auto"/>
        <w:ind w:right="5"/>
        <w:jc w:val="both"/>
        <w:rPr>
          <w:b/>
          <w:sz w:val="28"/>
          <w:szCs w:val="28"/>
        </w:rPr>
      </w:pPr>
    </w:p>
    <w:tbl>
      <w:tblPr>
        <w:tblpPr w:leftFromText="180" w:rightFromText="180" w:vertAnchor="text" w:tblpX="40" w:tblpY="1053"/>
        <w:tblW w:w="10672" w:type="dxa"/>
        <w:tblLayout w:type="fixed"/>
        <w:tblCellMar>
          <w:left w:w="40" w:type="dxa"/>
          <w:right w:w="40" w:type="dxa"/>
        </w:tblCellMar>
        <w:tblLook w:val="0000"/>
      </w:tblPr>
      <w:tblGrid>
        <w:gridCol w:w="466"/>
        <w:gridCol w:w="3543"/>
        <w:gridCol w:w="1418"/>
        <w:gridCol w:w="1418"/>
        <w:gridCol w:w="1417"/>
        <w:gridCol w:w="1276"/>
        <w:gridCol w:w="1134"/>
      </w:tblGrid>
      <w:tr w:rsidR="00117103" w:rsidRPr="00367F1C" w:rsidTr="00117103">
        <w:tc>
          <w:tcPr>
            <w:tcW w:w="466" w:type="dxa"/>
            <w:tcBorders>
              <w:top w:val="single" w:sz="4" w:space="0" w:color="auto"/>
              <w:left w:val="single" w:sz="4" w:space="0" w:color="auto"/>
              <w:bottom w:val="single" w:sz="4" w:space="0" w:color="auto"/>
              <w:right w:val="single" w:sz="4" w:space="0" w:color="auto"/>
            </w:tcBorders>
          </w:tcPr>
          <w:p w:rsidR="00117103" w:rsidRPr="00367F1C" w:rsidRDefault="00117103" w:rsidP="00117103">
            <w:pPr>
              <w:widowControl/>
              <w:rPr>
                <w:rStyle w:val="FontStyle90"/>
              </w:rPr>
            </w:pPr>
          </w:p>
          <w:p w:rsidR="00117103" w:rsidRPr="00367F1C" w:rsidRDefault="00117103" w:rsidP="00117103">
            <w:pPr>
              <w:widowControl/>
              <w:rPr>
                <w:rStyle w:val="FontStyle90"/>
              </w:rPr>
            </w:pPr>
          </w:p>
        </w:tc>
        <w:tc>
          <w:tcPr>
            <w:tcW w:w="3543" w:type="dxa"/>
            <w:tcBorders>
              <w:top w:val="single" w:sz="4" w:space="0" w:color="auto"/>
              <w:left w:val="single" w:sz="4" w:space="0" w:color="auto"/>
              <w:bottom w:val="single" w:sz="4" w:space="0" w:color="auto"/>
              <w:right w:val="single" w:sz="4" w:space="0" w:color="auto"/>
            </w:tcBorders>
          </w:tcPr>
          <w:p w:rsidR="00117103" w:rsidRPr="00367F1C" w:rsidRDefault="00117103" w:rsidP="00117103">
            <w:pPr>
              <w:widowControl/>
              <w:rPr>
                <w:rStyle w:val="FontStyle90"/>
              </w:rPr>
            </w:pPr>
          </w:p>
          <w:p w:rsidR="00117103" w:rsidRPr="00367F1C" w:rsidRDefault="00117103" w:rsidP="00117103">
            <w:pPr>
              <w:widowControl/>
              <w:rPr>
                <w:rStyle w:val="FontStyle90"/>
              </w:rPr>
            </w:pPr>
            <w:r>
              <w:rPr>
                <w:rStyle w:val="FontStyle90"/>
              </w:rPr>
              <w:t xml:space="preserve">        Наименование </w:t>
            </w:r>
          </w:p>
        </w:tc>
        <w:tc>
          <w:tcPr>
            <w:tcW w:w="1418" w:type="dxa"/>
            <w:tcBorders>
              <w:top w:val="single" w:sz="6" w:space="0" w:color="auto"/>
              <w:left w:val="single" w:sz="4" w:space="0" w:color="auto"/>
              <w:bottom w:val="single" w:sz="6" w:space="0" w:color="auto"/>
              <w:right w:val="single" w:sz="4" w:space="0" w:color="auto"/>
            </w:tcBorders>
            <w:vAlign w:val="center"/>
          </w:tcPr>
          <w:p w:rsidR="00117103" w:rsidRPr="00367F1C" w:rsidRDefault="00117103" w:rsidP="00F65FF2">
            <w:pPr>
              <w:pStyle w:val="Style37"/>
              <w:widowControl/>
              <w:spacing w:line="240" w:lineRule="auto"/>
              <w:jc w:val="center"/>
              <w:rPr>
                <w:rStyle w:val="FontStyle90"/>
              </w:rPr>
            </w:pPr>
            <w:r w:rsidRPr="0023007A">
              <w:rPr>
                <w:rStyle w:val="FontStyle90"/>
              </w:rPr>
              <w:t>Исполнено за  201</w:t>
            </w:r>
            <w:r w:rsidR="00485A20" w:rsidRPr="0023007A">
              <w:rPr>
                <w:rStyle w:val="FontStyle90"/>
              </w:rPr>
              <w:t>7</w:t>
            </w:r>
            <w:r w:rsidRPr="0023007A">
              <w:rPr>
                <w:rStyle w:val="FontStyle90"/>
              </w:rPr>
              <w:t>г</w:t>
            </w:r>
          </w:p>
        </w:tc>
        <w:tc>
          <w:tcPr>
            <w:tcW w:w="1418" w:type="dxa"/>
            <w:tcBorders>
              <w:top w:val="single" w:sz="6" w:space="0" w:color="auto"/>
              <w:left w:val="single" w:sz="4" w:space="0" w:color="auto"/>
              <w:bottom w:val="single" w:sz="6" w:space="0" w:color="auto"/>
              <w:right w:val="single" w:sz="6" w:space="0" w:color="auto"/>
            </w:tcBorders>
            <w:vAlign w:val="center"/>
          </w:tcPr>
          <w:p w:rsidR="00117103" w:rsidRPr="00367F1C" w:rsidRDefault="00117103" w:rsidP="00485A20">
            <w:pPr>
              <w:pStyle w:val="Style37"/>
              <w:widowControl/>
              <w:spacing w:line="240" w:lineRule="auto"/>
              <w:jc w:val="center"/>
              <w:rPr>
                <w:rStyle w:val="FontStyle90"/>
              </w:rPr>
            </w:pPr>
            <w:r>
              <w:rPr>
                <w:rStyle w:val="FontStyle90"/>
              </w:rPr>
              <w:t>Утверждено на 201</w:t>
            </w:r>
            <w:r w:rsidR="00485A20">
              <w:rPr>
                <w:rStyle w:val="FontStyle90"/>
              </w:rPr>
              <w:t>8</w:t>
            </w:r>
            <w:r>
              <w:rPr>
                <w:rStyle w:val="FontStyle90"/>
              </w:rPr>
              <w:t xml:space="preserve"> год</w:t>
            </w:r>
          </w:p>
        </w:tc>
        <w:tc>
          <w:tcPr>
            <w:tcW w:w="1417" w:type="dxa"/>
            <w:tcBorders>
              <w:top w:val="single" w:sz="6" w:space="0" w:color="auto"/>
              <w:left w:val="single" w:sz="6" w:space="0" w:color="auto"/>
              <w:bottom w:val="single" w:sz="6" w:space="0" w:color="auto"/>
              <w:right w:val="single" w:sz="6" w:space="0" w:color="auto"/>
            </w:tcBorders>
            <w:vAlign w:val="center"/>
          </w:tcPr>
          <w:p w:rsidR="00117103" w:rsidRPr="00367F1C" w:rsidRDefault="00117103" w:rsidP="00485A20">
            <w:pPr>
              <w:pStyle w:val="Style37"/>
              <w:widowControl/>
              <w:spacing w:line="240" w:lineRule="auto"/>
              <w:jc w:val="center"/>
              <w:rPr>
                <w:rStyle w:val="FontStyle90"/>
              </w:rPr>
            </w:pPr>
            <w:r>
              <w:rPr>
                <w:rStyle w:val="FontStyle90"/>
              </w:rPr>
              <w:t>Уточнено на 201</w:t>
            </w:r>
            <w:r w:rsidR="00485A20">
              <w:rPr>
                <w:rStyle w:val="FontStyle90"/>
              </w:rPr>
              <w:t>8</w:t>
            </w:r>
            <w:r>
              <w:rPr>
                <w:rStyle w:val="FontStyle90"/>
              </w:rPr>
              <w:t xml:space="preserve"> год</w:t>
            </w:r>
          </w:p>
        </w:tc>
        <w:tc>
          <w:tcPr>
            <w:tcW w:w="1276" w:type="dxa"/>
            <w:tcBorders>
              <w:top w:val="single" w:sz="6" w:space="0" w:color="auto"/>
              <w:left w:val="single" w:sz="6" w:space="0" w:color="auto"/>
              <w:bottom w:val="single" w:sz="6" w:space="0" w:color="auto"/>
              <w:right w:val="single" w:sz="6" w:space="0" w:color="auto"/>
            </w:tcBorders>
            <w:vAlign w:val="center"/>
          </w:tcPr>
          <w:p w:rsidR="00117103" w:rsidRPr="00367F1C" w:rsidRDefault="00117103" w:rsidP="00F65FF2">
            <w:pPr>
              <w:pStyle w:val="Style37"/>
              <w:widowControl/>
              <w:spacing w:line="240" w:lineRule="auto"/>
              <w:jc w:val="center"/>
              <w:rPr>
                <w:rStyle w:val="FontStyle90"/>
              </w:rPr>
            </w:pPr>
            <w:r>
              <w:rPr>
                <w:rStyle w:val="FontStyle90"/>
              </w:rPr>
              <w:t>Исполнено за 201</w:t>
            </w:r>
            <w:r w:rsidR="00485A20">
              <w:rPr>
                <w:rStyle w:val="FontStyle90"/>
              </w:rPr>
              <w:t>8</w:t>
            </w:r>
            <w:r>
              <w:rPr>
                <w:rStyle w:val="FontStyle90"/>
              </w:rPr>
              <w:t>г</w:t>
            </w:r>
          </w:p>
        </w:tc>
        <w:tc>
          <w:tcPr>
            <w:tcW w:w="1134" w:type="dxa"/>
            <w:tcBorders>
              <w:top w:val="single" w:sz="6" w:space="0" w:color="auto"/>
              <w:left w:val="single" w:sz="6" w:space="0" w:color="auto"/>
              <w:bottom w:val="single" w:sz="6" w:space="0" w:color="auto"/>
              <w:right w:val="single" w:sz="6" w:space="0" w:color="auto"/>
            </w:tcBorders>
          </w:tcPr>
          <w:p w:rsidR="00117103" w:rsidRDefault="00117103" w:rsidP="003E7825">
            <w:pPr>
              <w:pStyle w:val="Style37"/>
              <w:widowControl/>
              <w:spacing w:line="240" w:lineRule="auto"/>
              <w:ind w:right="244"/>
              <w:rPr>
                <w:rStyle w:val="FontStyle90"/>
              </w:rPr>
            </w:pPr>
            <w:r>
              <w:rPr>
                <w:rStyle w:val="FontStyle90"/>
              </w:rPr>
              <w:t xml:space="preserve">       %</w:t>
            </w:r>
          </w:p>
          <w:p w:rsidR="00117103" w:rsidRPr="00367F1C" w:rsidRDefault="00117103" w:rsidP="003E7825">
            <w:pPr>
              <w:pStyle w:val="Style37"/>
              <w:widowControl/>
              <w:spacing w:line="240" w:lineRule="auto"/>
              <w:rPr>
                <w:rStyle w:val="FontStyle90"/>
              </w:rPr>
            </w:pPr>
            <w:r>
              <w:rPr>
                <w:rStyle w:val="FontStyle90"/>
              </w:rPr>
              <w:t>исполнен</w:t>
            </w:r>
            <w:r w:rsidR="009E3F05">
              <w:rPr>
                <w:rStyle w:val="FontStyle90"/>
              </w:rPr>
              <w:t xml:space="preserve"> </w:t>
            </w:r>
            <w:r w:rsidR="003E7825">
              <w:rPr>
                <w:rStyle w:val="FontStyle90"/>
              </w:rPr>
              <w:t xml:space="preserve">       </w:t>
            </w:r>
            <w:proofErr w:type="spellStart"/>
            <w:r>
              <w:rPr>
                <w:rStyle w:val="FontStyle90"/>
              </w:rPr>
              <w:t>ия</w:t>
            </w:r>
            <w:proofErr w:type="spellEnd"/>
          </w:p>
        </w:tc>
      </w:tr>
      <w:tr w:rsidR="00485A20" w:rsidRPr="00367F1C" w:rsidTr="005A3E82">
        <w:tc>
          <w:tcPr>
            <w:tcW w:w="466" w:type="dxa"/>
            <w:tcBorders>
              <w:top w:val="single" w:sz="4" w:space="0" w:color="auto"/>
              <w:left w:val="single" w:sz="6" w:space="0" w:color="auto"/>
              <w:bottom w:val="single" w:sz="6" w:space="0" w:color="auto"/>
              <w:right w:val="single" w:sz="6" w:space="0" w:color="auto"/>
            </w:tcBorders>
            <w:vAlign w:val="center"/>
          </w:tcPr>
          <w:p w:rsidR="00485A20" w:rsidRPr="00367F1C" w:rsidRDefault="00485A20" w:rsidP="00485A20">
            <w:pPr>
              <w:pStyle w:val="Style30"/>
              <w:widowControl/>
              <w:spacing w:line="240" w:lineRule="auto"/>
              <w:rPr>
                <w:rStyle w:val="FontStyle91"/>
              </w:rPr>
            </w:pPr>
            <w:r w:rsidRPr="00367F1C">
              <w:rPr>
                <w:rStyle w:val="FontStyle91"/>
              </w:rPr>
              <w:t>01</w:t>
            </w:r>
          </w:p>
        </w:tc>
        <w:tc>
          <w:tcPr>
            <w:tcW w:w="3543" w:type="dxa"/>
            <w:tcBorders>
              <w:top w:val="single" w:sz="4" w:space="0" w:color="auto"/>
              <w:left w:val="single" w:sz="6" w:space="0" w:color="auto"/>
              <w:bottom w:val="single" w:sz="6" w:space="0" w:color="auto"/>
              <w:right w:val="single" w:sz="6" w:space="0" w:color="auto"/>
            </w:tcBorders>
            <w:vAlign w:val="center"/>
          </w:tcPr>
          <w:p w:rsidR="00485A20" w:rsidRPr="00367F1C" w:rsidRDefault="00485A20" w:rsidP="00485A20">
            <w:pPr>
              <w:pStyle w:val="Style30"/>
              <w:widowControl/>
              <w:spacing w:line="278" w:lineRule="exact"/>
              <w:ind w:right="523" w:firstLine="10"/>
              <w:jc w:val="center"/>
              <w:rPr>
                <w:rStyle w:val="FontStyle91"/>
              </w:rPr>
            </w:pPr>
            <w:r>
              <w:rPr>
                <w:rStyle w:val="FontStyle91"/>
              </w:rPr>
              <w:t>Развитие образования и воспитание</w:t>
            </w:r>
          </w:p>
        </w:tc>
        <w:tc>
          <w:tcPr>
            <w:tcW w:w="1418" w:type="dxa"/>
            <w:tcBorders>
              <w:top w:val="single" w:sz="6" w:space="0" w:color="auto"/>
              <w:left w:val="single" w:sz="6" w:space="0" w:color="auto"/>
              <w:bottom w:val="single" w:sz="6" w:space="0" w:color="auto"/>
              <w:right w:val="single" w:sz="6" w:space="0" w:color="auto"/>
            </w:tcBorders>
            <w:vAlign w:val="center"/>
          </w:tcPr>
          <w:p w:rsidR="00485A20" w:rsidRPr="00367F1C" w:rsidRDefault="00836E5A" w:rsidP="00485A20">
            <w:pPr>
              <w:pStyle w:val="Style30"/>
              <w:widowControl/>
              <w:spacing w:line="240" w:lineRule="auto"/>
              <w:jc w:val="center"/>
              <w:rPr>
                <w:rStyle w:val="FontStyle91"/>
              </w:rPr>
            </w:pPr>
            <w:r>
              <w:rPr>
                <w:rStyle w:val="FontStyle91"/>
              </w:rPr>
              <w:t>212506,4</w:t>
            </w:r>
          </w:p>
        </w:tc>
        <w:tc>
          <w:tcPr>
            <w:tcW w:w="1418" w:type="dxa"/>
            <w:tcBorders>
              <w:top w:val="single" w:sz="6" w:space="0" w:color="auto"/>
              <w:left w:val="single" w:sz="6" w:space="0" w:color="auto"/>
              <w:bottom w:val="single" w:sz="6" w:space="0" w:color="auto"/>
              <w:right w:val="single" w:sz="6" w:space="0" w:color="auto"/>
            </w:tcBorders>
            <w:vAlign w:val="center"/>
          </w:tcPr>
          <w:p w:rsidR="00485A20" w:rsidRPr="00367F1C" w:rsidRDefault="006F5500" w:rsidP="005A3E82">
            <w:pPr>
              <w:pStyle w:val="Style30"/>
              <w:widowControl/>
              <w:spacing w:line="240" w:lineRule="auto"/>
              <w:ind w:left="-1032" w:firstLine="1032"/>
              <w:jc w:val="center"/>
              <w:rPr>
                <w:rStyle w:val="FontStyle91"/>
              </w:rPr>
            </w:pPr>
            <w:r>
              <w:rPr>
                <w:rStyle w:val="FontStyle91"/>
              </w:rPr>
              <w:t>214485,3</w:t>
            </w:r>
          </w:p>
        </w:tc>
        <w:tc>
          <w:tcPr>
            <w:tcW w:w="1417" w:type="dxa"/>
            <w:tcBorders>
              <w:top w:val="single" w:sz="6" w:space="0" w:color="auto"/>
              <w:left w:val="single" w:sz="6" w:space="0" w:color="auto"/>
              <w:bottom w:val="single" w:sz="6" w:space="0" w:color="auto"/>
              <w:right w:val="single" w:sz="6" w:space="0" w:color="auto"/>
            </w:tcBorders>
            <w:vAlign w:val="center"/>
          </w:tcPr>
          <w:p w:rsidR="00485A20" w:rsidRPr="00367F1C" w:rsidRDefault="00836E5A" w:rsidP="005A3E82">
            <w:pPr>
              <w:pStyle w:val="Style30"/>
              <w:widowControl/>
              <w:spacing w:line="240" w:lineRule="auto"/>
              <w:jc w:val="center"/>
              <w:rPr>
                <w:rStyle w:val="FontStyle91"/>
              </w:rPr>
            </w:pPr>
            <w:r>
              <w:rPr>
                <w:rStyle w:val="FontStyle91"/>
              </w:rPr>
              <w:t>249485,6</w:t>
            </w:r>
          </w:p>
        </w:tc>
        <w:tc>
          <w:tcPr>
            <w:tcW w:w="1276" w:type="dxa"/>
            <w:tcBorders>
              <w:top w:val="single" w:sz="6" w:space="0" w:color="auto"/>
              <w:left w:val="single" w:sz="6" w:space="0" w:color="auto"/>
              <w:bottom w:val="single" w:sz="6" w:space="0" w:color="auto"/>
              <w:right w:val="single" w:sz="6" w:space="0" w:color="auto"/>
            </w:tcBorders>
            <w:vAlign w:val="center"/>
          </w:tcPr>
          <w:p w:rsidR="00485A20" w:rsidRPr="00367F1C" w:rsidRDefault="00836E5A" w:rsidP="005A3E82">
            <w:pPr>
              <w:pStyle w:val="Style30"/>
              <w:widowControl/>
              <w:spacing w:line="240" w:lineRule="auto"/>
              <w:jc w:val="center"/>
              <w:rPr>
                <w:rStyle w:val="FontStyle91"/>
              </w:rPr>
            </w:pPr>
            <w:r>
              <w:rPr>
                <w:rStyle w:val="FontStyle91"/>
              </w:rPr>
              <w:t>244871,6</w:t>
            </w:r>
          </w:p>
        </w:tc>
        <w:tc>
          <w:tcPr>
            <w:tcW w:w="1134" w:type="dxa"/>
            <w:tcBorders>
              <w:top w:val="single" w:sz="6" w:space="0" w:color="auto"/>
              <w:left w:val="single" w:sz="6" w:space="0" w:color="auto"/>
              <w:bottom w:val="single" w:sz="6" w:space="0" w:color="auto"/>
              <w:right w:val="single" w:sz="6" w:space="0" w:color="auto"/>
            </w:tcBorders>
            <w:vAlign w:val="center"/>
          </w:tcPr>
          <w:p w:rsidR="00485A20" w:rsidRDefault="00836E5A" w:rsidP="005A3E82">
            <w:pPr>
              <w:pStyle w:val="Style30"/>
              <w:widowControl/>
              <w:spacing w:line="240" w:lineRule="auto"/>
              <w:jc w:val="center"/>
              <w:rPr>
                <w:rStyle w:val="FontStyle91"/>
              </w:rPr>
            </w:pPr>
            <w:r>
              <w:rPr>
                <w:rStyle w:val="FontStyle91"/>
              </w:rPr>
              <w:t>98,2</w:t>
            </w:r>
          </w:p>
        </w:tc>
      </w:tr>
      <w:tr w:rsidR="00485A20" w:rsidRPr="00367F1C" w:rsidTr="00117103">
        <w:tc>
          <w:tcPr>
            <w:tcW w:w="466" w:type="dxa"/>
            <w:tcBorders>
              <w:top w:val="single" w:sz="6" w:space="0" w:color="auto"/>
              <w:left w:val="single" w:sz="6" w:space="0" w:color="auto"/>
              <w:bottom w:val="single" w:sz="6" w:space="0" w:color="auto"/>
              <w:right w:val="single" w:sz="6" w:space="0" w:color="auto"/>
            </w:tcBorders>
          </w:tcPr>
          <w:p w:rsidR="00485A20" w:rsidRPr="00367F1C" w:rsidRDefault="00485A20" w:rsidP="00485A20">
            <w:pPr>
              <w:pStyle w:val="Style30"/>
              <w:widowControl/>
              <w:spacing w:line="240" w:lineRule="auto"/>
              <w:rPr>
                <w:rStyle w:val="FontStyle91"/>
              </w:rPr>
            </w:pPr>
            <w:r w:rsidRPr="00367F1C">
              <w:rPr>
                <w:rStyle w:val="FontStyle91"/>
              </w:rPr>
              <w:t>02</w:t>
            </w:r>
          </w:p>
        </w:tc>
        <w:tc>
          <w:tcPr>
            <w:tcW w:w="3543" w:type="dxa"/>
            <w:tcBorders>
              <w:top w:val="single" w:sz="6" w:space="0" w:color="auto"/>
              <w:left w:val="single" w:sz="6" w:space="0" w:color="auto"/>
              <w:bottom w:val="single" w:sz="6" w:space="0" w:color="auto"/>
              <w:right w:val="single" w:sz="6" w:space="0" w:color="auto"/>
            </w:tcBorders>
            <w:vAlign w:val="center"/>
          </w:tcPr>
          <w:p w:rsidR="00485A20" w:rsidRPr="00367F1C" w:rsidRDefault="00485A20" w:rsidP="00485A20">
            <w:pPr>
              <w:pStyle w:val="Style30"/>
              <w:widowControl/>
              <w:spacing w:line="278" w:lineRule="exact"/>
              <w:jc w:val="center"/>
              <w:rPr>
                <w:rStyle w:val="FontStyle91"/>
              </w:rPr>
            </w:pPr>
            <w:r>
              <w:rPr>
                <w:rStyle w:val="FontStyle91"/>
              </w:rPr>
              <w:t>Охрана здоровья и формирование здорового образа жизни населения</w:t>
            </w:r>
          </w:p>
          <w:p w:rsidR="00485A20" w:rsidRPr="00367F1C" w:rsidRDefault="00485A20" w:rsidP="00485A20">
            <w:pPr>
              <w:pStyle w:val="Style30"/>
              <w:widowControl/>
              <w:spacing w:line="278" w:lineRule="exact"/>
              <w:ind w:right="67"/>
              <w:jc w:val="center"/>
              <w:rPr>
                <w:rStyle w:val="FontStyle91"/>
              </w:rPr>
            </w:pPr>
          </w:p>
        </w:tc>
        <w:tc>
          <w:tcPr>
            <w:tcW w:w="1418" w:type="dxa"/>
            <w:tcBorders>
              <w:top w:val="single" w:sz="6" w:space="0" w:color="auto"/>
              <w:left w:val="single" w:sz="6" w:space="0" w:color="auto"/>
              <w:bottom w:val="single" w:sz="6" w:space="0" w:color="auto"/>
              <w:right w:val="single" w:sz="6" w:space="0" w:color="auto"/>
            </w:tcBorders>
          </w:tcPr>
          <w:p w:rsidR="00485A20" w:rsidRDefault="00836E5A" w:rsidP="00485A20">
            <w:pPr>
              <w:pStyle w:val="Style30"/>
              <w:widowControl/>
              <w:spacing w:line="240" w:lineRule="auto"/>
              <w:jc w:val="center"/>
              <w:rPr>
                <w:rStyle w:val="FontStyle91"/>
              </w:rPr>
            </w:pPr>
            <w:r>
              <w:rPr>
                <w:rStyle w:val="FontStyle91"/>
              </w:rPr>
              <w:t>352,0</w:t>
            </w:r>
          </w:p>
          <w:p w:rsidR="00485A20" w:rsidRPr="00367F1C" w:rsidRDefault="00485A20" w:rsidP="00485A20">
            <w:pPr>
              <w:pStyle w:val="Style30"/>
              <w:widowControl/>
              <w:spacing w:line="240" w:lineRule="auto"/>
              <w:jc w:val="center"/>
              <w:rPr>
                <w:rStyle w:val="FontStyle91"/>
              </w:rPr>
            </w:pPr>
          </w:p>
        </w:tc>
        <w:tc>
          <w:tcPr>
            <w:tcW w:w="1418" w:type="dxa"/>
            <w:tcBorders>
              <w:top w:val="single" w:sz="6" w:space="0" w:color="auto"/>
              <w:left w:val="single" w:sz="6" w:space="0" w:color="auto"/>
              <w:bottom w:val="single" w:sz="6" w:space="0" w:color="auto"/>
              <w:right w:val="single" w:sz="6" w:space="0" w:color="auto"/>
            </w:tcBorders>
          </w:tcPr>
          <w:p w:rsidR="00485A20" w:rsidRDefault="00836E5A" w:rsidP="00485A20">
            <w:pPr>
              <w:pStyle w:val="Style30"/>
              <w:widowControl/>
              <w:spacing w:line="240" w:lineRule="auto"/>
              <w:jc w:val="center"/>
              <w:rPr>
                <w:rStyle w:val="FontStyle91"/>
              </w:rPr>
            </w:pPr>
            <w:r>
              <w:rPr>
                <w:rStyle w:val="FontStyle91"/>
              </w:rPr>
              <w:t>502,0</w:t>
            </w:r>
          </w:p>
          <w:p w:rsidR="006F5500" w:rsidRPr="00367F1C" w:rsidRDefault="006F5500" w:rsidP="00485A20">
            <w:pPr>
              <w:pStyle w:val="Style30"/>
              <w:widowControl/>
              <w:spacing w:line="240" w:lineRule="auto"/>
              <w:jc w:val="center"/>
              <w:rPr>
                <w:rStyle w:val="FontStyle91"/>
              </w:rPr>
            </w:pPr>
          </w:p>
        </w:tc>
        <w:tc>
          <w:tcPr>
            <w:tcW w:w="1417" w:type="dxa"/>
            <w:tcBorders>
              <w:top w:val="single" w:sz="6" w:space="0" w:color="auto"/>
              <w:left w:val="single" w:sz="6" w:space="0" w:color="auto"/>
              <w:bottom w:val="single" w:sz="6" w:space="0" w:color="auto"/>
              <w:right w:val="single" w:sz="6" w:space="0" w:color="auto"/>
            </w:tcBorders>
          </w:tcPr>
          <w:p w:rsidR="005A3E82" w:rsidRPr="00367F1C" w:rsidRDefault="00836E5A" w:rsidP="00485A20">
            <w:pPr>
              <w:pStyle w:val="Style30"/>
              <w:widowControl/>
              <w:spacing w:line="240" w:lineRule="auto"/>
              <w:jc w:val="center"/>
              <w:rPr>
                <w:rStyle w:val="FontStyle91"/>
              </w:rPr>
            </w:pPr>
            <w:r>
              <w:rPr>
                <w:rStyle w:val="FontStyle91"/>
              </w:rPr>
              <w:t>503,9</w:t>
            </w:r>
          </w:p>
        </w:tc>
        <w:tc>
          <w:tcPr>
            <w:tcW w:w="1276" w:type="dxa"/>
            <w:tcBorders>
              <w:top w:val="single" w:sz="6" w:space="0" w:color="auto"/>
              <w:left w:val="single" w:sz="6" w:space="0" w:color="auto"/>
              <w:bottom w:val="single" w:sz="6" w:space="0" w:color="auto"/>
              <w:right w:val="single" w:sz="6" w:space="0" w:color="auto"/>
            </w:tcBorders>
          </w:tcPr>
          <w:p w:rsidR="00485A20" w:rsidRPr="00367F1C" w:rsidRDefault="00836E5A" w:rsidP="00485A20">
            <w:pPr>
              <w:pStyle w:val="Style30"/>
              <w:widowControl/>
              <w:spacing w:line="240" w:lineRule="auto"/>
              <w:jc w:val="center"/>
              <w:rPr>
                <w:rStyle w:val="FontStyle91"/>
              </w:rPr>
            </w:pPr>
            <w:r>
              <w:rPr>
                <w:rStyle w:val="FontStyle91"/>
              </w:rPr>
              <w:t>503,1</w:t>
            </w:r>
          </w:p>
        </w:tc>
        <w:tc>
          <w:tcPr>
            <w:tcW w:w="1134" w:type="dxa"/>
            <w:tcBorders>
              <w:top w:val="single" w:sz="6" w:space="0" w:color="auto"/>
              <w:left w:val="single" w:sz="6" w:space="0" w:color="auto"/>
              <w:bottom w:val="single" w:sz="6" w:space="0" w:color="auto"/>
              <w:right w:val="single" w:sz="6" w:space="0" w:color="auto"/>
            </w:tcBorders>
          </w:tcPr>
          <w:p w:rsidR="002E5A86" w:rsidRDefault="00836E5A" w:rsidP="00485A20">
            <w:pPr>
              <w:pStyle w:val="Style30"/>
              <w:widowControl/>
              <w:spacing w:line="240" w:lineRule="auto"/>
              <w:jc w:val="center"/>
              <w:rPr>
                <w:rStyle w:val="FontStyle91"/>
              </w:rPr>
            </w:pPr>
            <w:r>
              <w:rPr>
                <w:rStyle w:val="FontStyle91"/>
              </w:rPr>
              <w:t>99,8</w:t>
            </w:r>
          </w:p>
        </w:tc>
      </w:tr>
      <w:tr w:rsidR="00485A20" w:rsidRPr="00367F1C" w:rsidTr="00117103">
        <w:tc>
          <w:tcPr>
            <w:tcW w:w="466" w:type="dxa"/>
            <w:tcBorders>
              <w:top w:val="single" w:sz="6" w:space="0" w:color="auto"/>
              <w:left w:val="single" w:sz="6" w:space="0" w:color="auto"/>
              <w:bottom w:val="single" w:sz="6" w:space="0" w:color="auto"/>
              <w:right w:val="single" w:sz="6" w:space="0" w:color="auto"/>
            </w:tcBorders>
          </w:tcPr>
          <w:p w:rsidR="00485A20" w:rsidRPr="00367F1C" w:rsidRDefault="00485A20" w:rsidP="00485A20">
            <w:pPr>
              <w:pStyle w:val="Style30"/>
              <w:widowControl/>
              <w:spacing w:line="240" w:lineRule="auto"/>
              <w:rPr>
                <w:rStyle w:val="FontStyle91"/>
              </w:rPr>
            </w:pPr>
            <w:r w:rsidRPr="00367F1C">
              <w:rPr>
                <w:rStyle w:val="FontStyle91"/>
              </w:rPr>
              <w:t>03</w:t>
            </w:r>
          </w:p>
        </w:tc>
        <w:tc>
          <w:tcPr>
            <w:tcW w:w="3543" w:type="dxa"/>
            <w:tcBorders>
              <w:top w:val="single" w:sz="6" w:space="0" w:color="auto"/>
              <w:left w:val="single" w:sz="6" w:space="0" w:color="auto"/>
              <w:bottom w:val="single" w:sz="6" w:space="0" w:color="auto"/>
              <w:right w:val="single" w:sz="6" w:space="0" w:color="auto"/>
            </w:tcBorders>
            <w:vAlign w:val="center"/>
          </w:tcPr>
          <w:p w:rsidR="00485A20" w:rsidRPr="00367F1C" w:rsidRDefault="00485A20" w:rsidP="00485A20">
            <w:pPr>
              <w:pStyle w:val="Style30"/>
              <w:widowControl/>
              <w:spacing w:line="274" w:lineRule="exact"/>
              <w:jc w:val="center"/>
              <w:rPr>
                <w:rStyle w:val="FontStyle91"/>
              </w:rPr>
            </w:pPr>
            <w:r>
              <w:rPr>
                <w:rStyle w:val="FontStyle91"/>
              </w:rPr>
              <w:t>Развитие культуры</w:t>
            </w:r>
          </w:p>
        </w:tc>
        <w:tc>
          <w:tcPr>
            <w:tcW w:w="1418" w:type="dxa"/>
            <w:tcBorders>
              <w:top w:val="single" w:sz="6" w:space="0" w:color="auto"/>
              <w:left w:val="single" w:sz="6" w:space="0" w:color="auto"/>
              <w:bottom w:val="single" w:sz="6" w:space="0" w:color="auto"/>
              <w:right w:val="single" w:sz="6" w:space="0" w:color="auto"/>
            </w:tcBorders>
          </w:tcPr>
          <w:p w:rsidR="00485A20" w:rsidRPr="00367F1C" w:rsidRDefault="00836E5A" w:rsidP="00485A20">
            <w:pPr>
              <w:pStyle w:val="Style30"/>
              <w:widowControl/>
              <w:spacing w:line="240" w:lineRule="auto"/>
              <w:jc w:val="center"/>
              <w:rPr>
                <w:rStyle w:val="FontStyle91"/>
              </w:rPr>
            </w:pPr>
            <w:r>
              <w:rPr>
                <w:rStyle w:val="FontStyle91"/>
              </w:rPr>
              <w:t>23529,8</w:t>
            </w:r>
          </w:p>
        </w:tc>
        <w:tc>
          <w:tcPr>
            <w:tcW w:w="1418" w:type="dxa"/>
            <w:tcBorders>
              <w:top w:val="single" w:sz="6" w:space="0" w:color="auto"/>
              <w:left w:val="single" w:sz="6" w:space="0" w:color="auto"/>
              <w:bottom w:val="single" w:sz="6" w:space="0" w:color="auto"/>
              <w:right w:val="single" w:sz="6" w:space="0" w:color="auto"/>
            </w:tcBorders>
          </w:tcPr>
          <w:p w:rsidR="00485A20" w:rsidRPr="00367F1C" w:rsidRDefault="006F5500" w:rsidP="00485A20">
            <w:pPr>
              <w:pStyle w:val="Style30"/>
              <w:widowControl/>
              <w:spacing w:line="240" w:lineRule="auto"/>
              <w:jc w:val="center"/>
              <w:rPr>
                <w:rStyle w:val="FontStyle91"/>
              </w:rPr>
            </w:pPr>
            <w:r>
              <w:rPr>
                <w:rStyle w:val="FontStyle91"/>
              </w:rPr>
              <w:t>39667,4</w:t>
            </w:r>
          </w:p>
        </w:tc>
        <w:tc>
          <w:tcPr>
            <w:tcW w:w="1417" w:type="dxa"/>
            <w:tcBorders>
              <w:top w:val="single" w:sz="6" w:space="0" w:color="auto"/>
              <w:left w:val="single" w:sz="6" w:space="0" w:color="auto"/>
              <w:bottom w:val="single" w:sz="6" w:space="0" w:color="auto"/>
              <w:right w:val="single" w:sz="6" w:space="0" w:color="auto"/>
            </w:tcBorders>
          </w:tcPr>
          <w:p w:rsidR="00485A20" w:rsidRPr="00367F1C" w:rsidRDefault="00836E5A" w:rsidP="00485A20">
            <w:pPr>
              <w:pStyle w:val="Style30"/>
              <w:widowControl/>
              <w:spacing w:line="240" w:lineRule="auto"/>
              <w:jc w:val="center"/>
              <w:rPr>
                <w:rStyle w:val="FontStyle91"/>
              </w:rPr>
            </w:pPr>
            <w:r>
              <w:rPr>
                <w:rStyle w:val="FontStyle91"/>
              </w:rPr>
              <w:t>45412,6</w:t>
            </w:r>
          </w:p>
        </w:tc>
        <w:tc>
          <w:tcPr>
            <w:tcW w:w="1276" w:type="dxa"/>
            <w:tcBorders>
              <w:top w:val="single" w:sz="6" w:space="0" w:color="auto"/>
              <w:left w:val="single" w:sz="6" w:space="0" w:color="auto"/>
              <w:bottom w:val="single" w:sz="6" w:space="0" w:color="auto"/>
              <w:right w:val="single" w:sz="6" w:space="0" w:color="auto"/>
            </w:tcBorders>
          </w:tcPr>
          <w:p w:rsidR="00485A20" w:rsidRPr="00367F1C" w:rsidRDefault="00836E5A" w:rsidP="00485A20">
            <w:pPr>
              <w:pStyle w:val="Style30"/>
              <w:widowControl/>
              <w:spacing w:line="240" w:lineRule="auto"/>
              <w:jc w:val="center"/>
              <w:rPr>
                <w:rStyle w:val="FontStyle91"/>
              </w:rPr>
            </w:pPr>
            <w:r>
              <w:rPr>
                <w:rStyle w:val="FontStyle91"/>
              </w:rPr>
              <w:t>45403,0</w:t>
            </w:r>
          </w:p>
        </w:tc>
        <w:tc>
          <w:tcPr>
            <w:tcW w:w="1134" w:type="dxa"/>
            <w:tcBorders>
              <w:top w:val="single" w:sz="6" w:space="0" w:color="auto"/>
              <w:left w:val="single" w:sz="6" w:space="0" w:color="auto"/>
              <w:bottom w:val="single" w:sz="6" w:space="0" w:color="auto"/>
              <w:right w:val="single" w:sz="6" w:space="0" w:color="auto"/>
            </w:tcBorders>
          </w:tcPr>
          <w:p w:rsidR="00485A20" w:rsidRDefault="00836E5A" w:rsidP="00485A20">
            <w:pPr>
              <w:pStyle w:val="Style30"/>
              <w:widowControl/>
              <w:spacing w:line="240" w:lineRule="auto"/>
              <w:jc w:val="center"/>
              <w:rPr>
                <w:rStyle w:val="FontStyle91"/>
              </w:rPr>
            </w:pPr>
            <w:r>
              <w:rPr>
                <w:rStyle w:val="FontStyle91"/>
              </w:rPr>
              <w:t>100,0</w:t>
            </w:r>
          </w:p>
        </w:tc>
      </w:tr>
      <w:tr w:rsidR="00485A20" w:rsidRPr="00367F1C" w:rsidTr="00117103">
        <w:tc>
          <w:tcPr>
            <w:tcW w:w="466" w:type="dxa"/>
            <w:tcBorders>
              <w:top w:val="single" w:sz="6" w:space="0" w:color="auto"/>
              <w:left w:val="single" w:sz="6" w:space="0" w:color="auto"/>
              <w:bottom w:val="single" w:sz="6" w:space="0" w:color="auto"/>
              <w:right w:val="single" w:sz="6" w:space="0" w:color="auto"/>
            </w:tcBorders>
          </w:tcPr>
          <w:p w:rsidR="00485A20" w:rsidRPr="00367F1C" w:rsidRDefault="00485A20" w:rsidP="00485A20">
            <w:pPr>
              <w:pStyle w:val="Style30"/>
              <w:widowControl/>
              <w:spacing w:line="240" w:lineRule="auto"/>
              <w:rPr>
                <w:rStyle w:val="FontStyle91"/>
              </w:rPr>
            </w:pPr>
            <w:r w:rsidRPr="00367F1C">
              <w:rPr>
                <w:rStyle w:val="FontStyle91"/>
              </w:rPr>
              <w:t>04</w:t>
            </w:r>
          </w:p>
        </w:tc>
        <w:tc>
          <w:tcPr>
            <w:tcW w:w="3543" w:type="dxa"/>
            <w:tcBorders>
              <w:top w:val="single" w:sz="6" w:space="0" w:color="auto"/>
              <w:left w:val="single" w:sz="6" w:space="0" w:color="auto"/>
              <w:bottom w:val="single" w:sz="6" w:space="0" w:color="auto"/>
              <w:right w:val="single" w:sz="6" w:space="0" w:color="auto"/>
            </w:tcBorders>
            <w:vAlign w:val="center"/>
          </w:tcPr>
          <w:p w:rsidR="00485A20" w:rsidRPr="00367F1C" w:rsidRDefault="00485A20" w:rsidP="00485A20">
            <w:pPr>
              <w:pStyle w:val="Style30"/>
              <w:widowControl/>
              <w:spacing w:line="274" w:lineRule="exact"/>
              <w:ind w:right="62"/>
              <w:jc w:val="center"/>
              <w:rPr>
                <w:rStyle w:val="FontStyle91"/>
              </w:rPr>
            </w:pPr>
            <w:r>
              <w:rPr>
                <w:rStyle w:val="FontStyle91"/>
              </w:rPr>
              <w:t>Социальная поддержка населения</w:t>
            </w:r>
          </w:p>
        </w:tc>
        <w:tc>
          <w:tcPr>
            <w:tcW w:w="1418" w:type="dxa"/>
            <w:tcBorders>
              <w:top w:val="single" w:sz="6" w:space="0" w:color="auto"/>
              <w:left w:val="single" w:sz="6" w:space="0" w:color="auto"/>
              <w:bottom w:val="single" w:sz="6" w:space="0" w:color="auto"/>
              <w:right w:val="single" w:sz="6" w:space="0" w:color="auto"/>
            </w:tcBorders>
          </w:tcPr>
          <w:p w:rsidR="00485A20" w:rsidRPr="00367F1C" w:rsidRDefault="00836E5A" w:rsidP="00485A20">
            <w:pPr>
              <w:pStyle w:val="Style30"/>
              <w:widowControl/>
              <w:spacing w:line="240" w:lineRule="auto"/>
              <w:jc w:val="center"/>
              <w:rPr>
                <w:rStyle w:val="FontStyle91"/>
              </w:rPr>
            </w:pPr>
            <w:r>
              <w:rPr>
                <w:rStyle w:val="FontStyle91"/>
              </w:rPr>
              <w:t>12153,9</w:t>
            </w:r>
          </w:p>
        </w:tc>
        <w:tc>
          <w:tcPr>
            <w:tcW w:w="1418" w:type="dxa"/>
            <w:tcBorders>
              <w:top w:val="single" w:sz="6" w:space="0" w:color="auto"/>
              <w:left w:val="single" w:sz="6" w:space="0" w:color="auto"/>
              <w:bottom w:val="single" w:sz="6" w:space="0" w:color="auto"/>
              <w:right w:val="single" w:sz="6" w:space="0" w:color="auto"/>
            </w:tcBorders>
          </w:tcPr>
          <w:p w:rsidR="00485A20" w:rsidRPr="00367F1C" w:rsidRDefault="006F5500" w:rsidP="00485A20">
            <w:pPr>
              <w:pStyle w:val="Style30"/>
              <w:widowControl/>
              <w:spacing w:line="240" w:lineRule="auto"/>
              <w:jc w:val="center"/>
              <w:rPr>
                <w:rStyle w:val="FontStyle91"/>
              </w:rPr>
            </w:pPr>
            <w:r>
              <w:rPr>
                <w:rStyle w:val="FontStyle91"/>
              </w:rPr>
              <w:t>10320,0</w:t>
            </w:r>
          </w:p>
        </w:tc>
        <w:tc>
          <w:tcPr>
            <w:tcW w:w="1417" w:type="dxa"/>
            <w:tcBorders>
              <w:top w:val="single" w:sz="6" w:space="0" w:color="auto"/>
              <w:left w:val="single" w:sz="6" w:space="0" w:color="auto"/>
              <w:bottom w:val="single" w:sz="6" w:space="0" w:color="auto"/>
              <w:right w:val="single" w:sz="6" w:space="0" w:color="auto"/>
            </w:tcBorders>
          </w:tcPr>
          <w:p w:rsidR="00485A20" w:rsidRPr="00367F1C" w:rsidRDefault="00836E5A" w:rsidP="00485A20">
            <w:pPr>
              <w:pStyle w:val="Style30"/>
              <w:widowControl/>
              <w:spacing w:line="240" w:lineRule="auto"/>
              <w:jc w:val="center"/>
              <w:rPr>
                <w:rStyle w:val="FontStyle91"/>
              </w:rPr>
            </w:pPr>
            <w:r>
              <w:rPr>
                <w:rStyle w:val="FontStyle91"/>
              </w:rPr>
              <w:t>9908,4</w:t>
            </w:r>
          </w:p>
        </w:tc>
        <w:tc>
          <w:tcPr>
            <w:tcW w:w="1276" w:type="dxa"/>
            <w:tcBorders>
              <w:top w:val="single" w:sz="6" w:space="0" w:color="auto"/>
              <w:left w:val="single" w:sz="6" w:space="0" w:color="auto"/>
              <w:bottom w:val="single" w:sz="6" w:space="0" w:color="auto"/>
              <w:right w:val="single" w:sz="6" w:space="0" w:color="auto"/>
            </w:tcBorders>
          </w:tcPr>
          <w:p w:rsidR="00485A20" w:rsidRPr="00367F1C" w:rsidRDefault="00836E5A" w:rsidP="00485A20">
            <w:pPr>
              <w:pStyle w:val="Style30"/>
              <w:widowControl/>
              <w:spacing w:line="240" w:lineRule="auto"/>
              <w:jc w:val="center"/>
              <w:rPr>
                <w:rStyle w:val="FontStyle91"/>
              </w:rPr>
            </w:pPr>
            <w:r>
              <w:rPr>
                <w:rStyle w:val="FontStyle91"/>
              </w:rPr>
              <w:t>9636,3</w:t>
            </w:r>
          </w:p>
        </w:tc>
        <w:tc>
          <w:tcPr>
            <w:tcW w:w="1134" w:type="dxa"/>
            <w:tcBorders>
              <w:top w:val="single" w:sz="6" w:space="0" w:color="auto"/>
              <w:left w:val="single" w:sz="6" w:space="0" w:color="auto"/>
              <w:bottom w:val="single" w:sz="6" w:space="0" w:color="auto"/>
              <w:right w:val="single" w:sz="6" w:space="0" w:color="auto"/>
            </w:tcBorders>
          </w:tcPr>
          <w:p w:rsidR="00485A20" w:rsidRDefault="00836E5A" w:rsidP="00485A20">
            <w:pPr>
              <w:pStyle w:val="Style30"/>
              <w:widowControl/>
              <w:spacing w:line="240" w:lineRule="auto"/>
              <w:jc w:val="center"/>
              <w:rPr>
                <w:rStyle w:val="FontStyle91"/>
              </w:rPr>
            </w:pPr>
            <w:r>
              <w:rPr>
                <w:rStyle w:val="FontStyle91"/>
              </w:rPr>
              <w:t>97,3</w:t>
            </w:r>
          </w:p>
        </w:tc>
      </w:tr>
      <w:tr w:rsidR="00485A20" w:rsidRPr="00367F1C" w:rsidTr="00117103">
        <w:tc>
          <w:tcPr>
            <w:tcW w:w="466" w:type="dxa"/>
            <w:tcBorders>
              <w:top w:val="single" w:sz="6" w:space="0" w:color="auto"/>
              <w:left w:val="single" w:sz="6" w:space="0" w:color="auto"/>
              <w:bottom w:val="single" w:sz="6" w:space="0" w:color="auto"/>
              <w:right w:val="single" w:sz="6" w:space="0" w:color="auto"/>
            </w:tcBorders>
          </w:tcPr>
          <w:p w:rsidR="00485A20" w:rsidRPr="00367F1C" w:rsidRDefault="00485A20" w:rsidP="00485A20">
            <w:pPr>
              <w:pStyle w:val="Style30"/>
              <w:widowControl/>
              <w:spacing w:line="240" w:lineRule="auto"/>
              <w:rPr>
                <w:rStyle w:val="FontStyle91"/>
              </w:rPr>
            </w:pPr>
            <w:r w:rsidRPr="00367F1C">
              <w:rPr>
                <w:rStyle w:val="FontStyle91"/>
              </w:rPr>
              <w:t>05</w:t>
            </w:r>
          </w:p>
        </w:tc>
        <w:tc>
          <w:tcPr>
            <w:tcW w:w="3543" w:type="dxa"/>
            <w:tcBorders>
              <w:top w:val="single" w:sz="6" w:space="0" w:color="auto"/>
              <w:left w:val="single" w:sz="6" w:space="0" w:color="auto"/>
              <w:bottom w:val="single" w:sz="6" w:space="0" w:color="auto"/>
              <w:right w:val="single" w:sz="6" w:space="0" w:color="auto"/>
            </w:tcBorders>
            <w:vAlign w:val="center"/>
          </w:tcPr>
          <w:p w:rsidR="00485A20" w:rsidRPr="00367F1C" w:rsidRDefault="00485A20" w:rsidP="00485A20">
            <w:pPr>
              <w:pStyle w:val="Style30"/>
              <w:widowControl/>
              <w:spacing w:line="278" w:lineRule="exact"/>
              <w:ind w:right="326"/>
              <w:jc w:val="center"/>
              <w:rPr>
                <w:rStyle w:val="FontStyle91"/>
              </w:rPr>
            </w:pPr>
            <w:r>
              <w:rPr>
                <w:rStyle w:val="FontStyle91"/>
              </w:rPr>
              <w:t>Создание условий для устойчивого экономического развития</w:t>
            </w:r>
          </w:p>
        </w:tc>
        <w:tc>
          <w:tcPr>
            <w:tcW w:w="1418" w:type="dxa"/>
            <w:tcBorders>
              <w:top w:val="single" w:sz="6" w:space="0" w:color="auto"/>
              <w:left w:val="single" w:sz="6" w:space="0" w:color="auto"/>
              <w:bottom w:val="single" w:sz="6" w:space="0" w:color="auto"/>
              <w:right w:val="single" w:sz="6" w:space="0" w:color="auto"/>
            </w:tcBorders>
          </w:tcPr>
          <w:p w:rsidR="00485A20" w:rsidRPr="00367F1C" w:rsidRDefault="00836E5A" w:rsidP="00485A20">
            <w:pPr>
              <w:pStyle w:val="Style30"/>
              <w:widowControl/>
              <w:spacing w:line="240" w:lineRule="auto"/>
              <w:jc w:val="center"/>
              <w:rPr>
                <w:rStyle w:val="FontStyle91"/>
              </w:rPr>
            </w:pPr>
            <w:r>
              <w:rPr>
                <w:rStyle w:val="FontStyle91"/>
              </w:rPr>
              <w:t>140,5</w:t>
            </w:r>
          </w:p>
        </w:tc>
        <w:tc>
          <w:tcPr>
            <w:tcW w:w="1418" w:type="dxa"/>
            <w:tcBorders>
              <w:top w:val="single" w:sz="6" w:space="0" w:color="auto"/>
              <w:left w:val="single" w:sz="6" w:space="0" w:color="auto"/>
              <w:bottom w:val="single" w:sz="6" w:space="0" w:color="auto"/>
              <w:right w:val="single" w:sz="6" w:space="0" w:color="auto"/>
            </w:tcBorders>
          </w:tcPr>
          <w:p w:rsidR="00485A20" w:rsidRPr="00367F1C" w:rsidRDefault="006F5500" w:rsidP="00485A20">
            <w:pPr>
              <w:pStyle w:val="Style30"/>
              <w:widowControl/>
              <w:spacing w:line="240" w:lineRule="auto"/>
              <w:jc w:val="center"/>
              <w:rPr>
                <w:rStyle w:val="FontStyle91"/>
              </w:rPr>
            </w:pPr>
            <w:r>
              <w:rPr>
                <w:rStyle w:val="FontStyle91"/>
              </w:rPr>
              <w:t>60,0</w:t>
            </w:r>
          </w:p>
        </w:tc>
        <w:tc>
          <w:tcPr>
            <w:tcW w:w="1417" w:type="dxa"/>
            <w:tcBorders>
              <w:top w:val="single" w:sz="6" w:space="0" w:color="auto"/>
              <w:left w:val="single" w:sz="6" w:space="0" w:color="auto"/>
              <w:bottom w:val="single" w:sz="6" w:space="0" w:color="auto"/>
              <w:right w:val="single" w:sz="6" w:space="0" w:color="auto"/>
            </w:tcBorders>
          </w:tcPr>
          <w:p w:rsidR="00485A20" w:rsidRPr="00367F1C" w:rsidRDefault="00836E5A" w:rsidP="00485A20">
            <w:pPr>
              <w:pStyle w:val="Style30"/>
              <w:widowControl/>
              <w:spacing w:line="240" w:lineRule="auto"/>
              <w:jc w:val="center"/>
              <w:rPr>
                <w:rStyle w:val="FontStyle91"/>
              </w:rPr>
            </w:pPr>
            <w:r>
              <w:rPr>
                <w:rStyle w:val="FontStyle91"/>
              </w:rPr>
              <w:t>1097,2</w:t>
            </w:r>
          </w:p>
        </w:tc>
        <w:tc>
          <w:tcPr>
            <w:tcW w:w="1276" w:type="dxa"/>
            <w:tcBorders>
              <w:top w:val="single" w:sz="6" w:space="0" w:color="auto"/>
              <w:left w:val="single" w:sz="6" w:space="0" w:color="auto"/>
              <w:bottom w:val="single" w:sz="6" w:space="0" w:color="auto"/>
              <w:right w:val="single" w:sz="6" w:space="0" w:color="auto"/>
            </w:tcBorders>
          </w:tcPr>
          <w:p w:rsidR="00485A20" w:rsidRPr="00367F1C" w:rsidRDefault="00836E5A" w:rsidP="00485A20">
            <w:pPr>
              <w:pStyle w:val="Style30"/>
              <w:widowControl/>
              <w:spacing w:line="240" w:lineRule="auto"/>
              <w:jc w:val="center"/>
              <w:rPr>
                <w:rStyle w:val="FontStyle91"/>
              </w:rPr>
            </w:pPr>
            <w:r>
              <w:rPr>
                <w:rStyle w:val="FontStyle91"/>
              </w:rPr>
              <w:t>394,0</w:t>
            </w:r>
          </w:p>
        </w:tc>
        <w:tc>
          <w:tcPr>
            <w:tcW w:w="1134" w:type="dxa"/>
            <w:tcBorders>
              <w:top w:val="single" w:sz="6" w:space="0" w:color="auto"/>
              <w:left w:val="single" w:sz="6" w:space="0" w:color="auto"/>
              <w:bottom w:val="single" w:sz="6" w:space="0" w:color="auto"/>
              <w:right w:val="single" w:sz="6" w:space="0" w:color="auto"/>
            </w:tcBorders>
          </w:tcPr>
          <w:p w:rsidR="00485A20" w:rsidRDefault="00836E5A" w:rsidP="00485A20">
            <w:pPr>
              <w:pStyle w:val="Style30"/>
              <w:widowControl/>
              <w:spacing w:line="240" w:lineRule="auto"/>
              <w:jc w:val="center"/>
              <w:rPr>
                <w:rStyle w:val="FontStyle91"/>
              </w:rPr>
            </w:pPr>
            <w:r>
              <w:rPr>
                <w:rStyle w:val="FontStyle91"/>
              </w:rPr>
              <w:t>35,9</w:t>
            </w:r>
          </w:p>
        </w:tc>
      </w:tr>
      <w:tr w:rsidR="00485A20" w:rsidRPr="00367F1C" w:rsidTr="00117103">
        <w:tc>
          <w:tcPr>
            <w:tcW w:w="466" w:type="dxa"/>
            <w:tcBorders>
              <w:top w:val="single" w:sz="6" w:space="0" w:color="auto"/>
              <w:left w:val="single" w:sz="6" w:space="0" w:color="auto"/>
              <w:bottom w:val="single" w:sz="6" w:space="0" w:color="auto"/>
              <w:right w:val="single" w:sz="6" w:space="0" w:color="auto"/>
            </w:tcBorders>
            <w:vAlign w:val="center"/>
          </w:tcPr>
          <w:p w:rsidR="00485A20" w:rsidRPr="00367F1C" w:rsidRDefault="00485A20" w:rsidP="00485A20">
            <w:pPr>
              <w:pStyle w:val="Style30"/>
              <w:widowControl/>
              <w:spacing w:line="240" w:lineRule="auto"/>
              <w:rPr>
                <w:rStyle w:val="FontStyle91"/>
              </w:rPr>
            </w:pPr>
            <w:r w:rsidRPr="00367F1C">
              <w:rPr>
                <w:rStyle w:val="FontStyle91"/>
              </w:rPr>
              <w:t>06</w:t>
            </w:r>
          </w:p>
        </w:tc>
        <w:tc>
          <w:tcPr>
            <w:tcW w:w="3543" w:type="dxa"/>
            <w:tcBorders>
              <w:top w:val="single" w:sz="6" w:space="0" w:color="auto"/>
              <w:left w:val="single" w:sz="6" w:space="0" w:color="auto"/>
              <w:bottom w:val="single" w:sz="6" w:space="0" w:color="auto"/>
              <w:right w:val="single" w:sz="6" w:space="0" w:color="auto"/>
            </w:tcBorders>
            <w:vAlign w:val="center"/>
          </w:tcPr>
          <w:p w:rsidR="00485A20" w:rsidRPr="00367F1C" w:rsidRDefault="00485A20" w:rsidP="00485A20">
            <w:pPr>
              <w:pStyle w:val="Style30"/>
              <w:widowControl/>
              <w:spacing w:line="274" w:lineRule="exact"/>
              <w:ind w:right="221" w:firstLine="34"/>
              <w:jc w:val="center"/>
              <w:rPr>
                <w:rStyle w:val="FontStyle91"/>
              </w:rPr>
            </w:pPr>
            <w:r>
              <w:rPr>
                <w:rStyle w:val="FontStyle91"/>
              </w:rPr>
              <w:t>Безопасность</w:t>
            </w:r>
          </w:p>
        </w:tc>
        <w:tc>
          <w:tcPr>
            <w:tcW w:w="1418" w:type="dxa"/>
            <w:tcBorders>
              <w:top w:val="single" w:sz="6" w:space="0" w:color="auto"/>
              <w:left w:val="single" w:sz="6" w:space="0" w:color="auto"/>
              <w:bottom w:val="single" w:sz="6" w:space="0" w:color="auto"/>
              <w:right w:val="single" w:sz="6" w:space="0" w:color="auto"/>
            </w:tcBorders>
            <w:vAlign w:val="center"/>
          </w:tcPr>
          <w:p w:rsidR="00485A20" w:rsidRPr="00367F1C" w:rsidRDefault="00836E5A" w:rsidP="00485A20">
            <w:pPr>
              <w:pStyle w:val="Style30"/>
              <w:widowControl/>
              <w:spacing w:line="240" w:lineRule="auto"/>
              <w:jc w:val="center"/>
              <w:rPr>
                <w:rStyle w:val="FontStyle91"/>
              </w:rPr>
            </w:pPr>
            <w:r>
              <w:rPr>
                <w:rStyle w:val="FontStyle91"/>
              </w:rPr>
              <w:t>1008,4</w:t>
            </w:r>
          </w:p>
        </w:tc>
        <w:tc>
          <w:tcPr>
            <w:tcW w:w="1418" w:type="dxa"/>
            <w:tcBorders>
              <w:top w:val="single" w:sz="6" w:space="0" w:color="auto"/>
              <w:left w:val="single" w:sz="6" w:space="0" w:color="auto"/>
              <w:bottom w:val="single" w:sz="6" w:space="0" w:color="auto"/>
              <w:right w:val="single" w:sz="6" w:space="0" w:color="auto"/>
            </w:tcBorders>
            <w:vAlign w:val="center"/>
          </w:tcPr>
          <w:p w:rsidR="00485A20" w:rsidRPr="00367F1C" w:rsidRDefault="006F5500" w:rsidP="00485A20">
            <w:pPr>
              <w:pStyle w:val="Style30"/>
              <w:widowControl/>
              <w:spacing w:line="240" w:lineRule="auto"/>
              <w:jc w:val="center"/>
              <w:rPr>
                <w:rStyle w:val="FontStyle91"/>
              </w:rPr>
            </w:pPr>
            <w:r>
              <w:rPr>
                <w:rStyle w:val="FontStyle91"/>
              </w:rPr>
              <w:t>20,0</w:t>
            </w:r>
          </w:p>
        </w:tc>
        <w:tc>
          <w:tcPr>
            <w:tcW w:w="1417" w:type="dxa"/>
            <w:tcBorders>
              <w:top w:val="single" w:sz="6" w:space="0" w:color="auto"/>
              <w:left w:val="single" w:sz="6" w:space="0" w:color="auto"/>
              <w:bottom w:val="single" w:sz="6" w:space="0" w:color="auto"/>
              <w:right w:val="single" w:sz="6" w:space="0" w:color="auto"/>
            </w:tcBorders>
            <w:vAlign w:val="center"/>
          </w:tcPr>
          <w:p w:rsidR="00485A20" w:rsidRPr="00367F1C" w:rsidRDefault="00836E5A" w:rsidP="00485A20">
            <w:pPr>
              <w:pStyle w:val="Style30"/>
              <w:widowControl/>
              <w:spacing w:line="240" w:lineRule="auto"/>
              <w:jc w:val="center"/>
              <w:rPr>
                <w:rStyle w:val="FontStyle91"/>
              </w:rPr>
            </w:pPr>
            <w:r>
              <w:rPr>
                <w:rStyle w:val="FontStyle91"/>
              </w:rPr>
              <w:t>42,0</w:t>
            </w:r>
          </w:p>
        </w:tc>
        <w:tc>
          <w:tcPr>
            <w:tcW w:w="1276" w:type="dxa"/>
            <w:tcBorders>
              <w:top w:val="single" w:sz="6" w:space="0" w:color="auto"/>
              <w:left w:val="single" w:sz="6" w:space="0" w:color="auto"/>
              <w:bottom w:val="single" w:sz="6" w:space="0" w:color="auto"/>
              <w:right w:val="single" w:sz="6" w:space="0" w:color="auto"/>
            </w:tcBorders>
            <w:vAlign w:val="center"/>
          </w:tcPr>
          <w:p w:rsidR="00485A20" w:rsidRPr="00367F1C" w:rsidRDefault="00836E5A" w:rsidP="00485A20">
            <w:pPr>
              <w:pStyle w:val="Style30"/>
              <w:widowControl/>
              <w:spacing w:line="240" w:lineRule="auto"/>
              <w:jc w:val="center"/>
              <w:rPr>
                <w:rStyle w:val="FontStyle91"/>
              </w:rPr>
            </w:pPr>
            <w:r>
              <w:rPr>
                <w:rStyle w:val="FontStyle91"/>
              </w:rPr>
              <w:t>29,0</w:t>
            </w:r>
          </w:p>
        </w:tc>
        <w:tc>
          <w:tcPr>
            <w:tcW w:w="1134" w:type="dxa"/>
            <w:tcBorders>
              <w:top w:val="single" w:sz="6" w:space="0" w:color="auto"/>
              <w:left w:val="single" w:sz="6" w:space="0" w:color="auto"/>
              <w:bottom w:val="single" w:sz="6" w:space="0" w:color="auto"/>
              <w:right w:val="single" w:sz="6" w:space="0" w:color="auto"/>
            </w:tcBorders>
          </w:tcPr>
          <w:p w:rsidR="00485A20" w:rsidRDefault="00836E5A" w:rsidP="00485A20">
            <w:pPr>
              <w:pStyle w:val="Style30"/>
              <w:widowControl/>
              <w:spacing w:line="240" w:lineRule="auto"/>
              <w:jc w:val="center"/>
              <w:rPr>
                <w:rStyle w:val="FontStyle91"/>
              </w:rPr>
            </w:pPr>
            <w:r>
              <w:rPr>
                <w:rStyle w:val="FontStyle91"/>
              </w:rPr>
              <w:t>69,0</w:t>
            </w:r>
          </w:p>
        </w:tc>
      </w:tr>
      <w:tr w:rsidR="00485A20" w:rsidRPr="00367F1C" w:rsidTr="00117103">
        <w:tc>
          <w:tcPr>
            <w:tcW w:w="466" w:type="dxa"/>
            <w:tcBorders>
              <w:top w:val="single" w:sz="6" w:space="0" w:color="auto"/>
              <w:left w:val="single" w:sz="6" w:space="0" w:color="auto"/>
              <w:bottom w:val="single" w:sz="6" w:space="0" w:color="auto"/>
              <w:right w:val="single" w:sz="6" w:space="0" w:color="auto"/>
            </w:tcBorders>
          </w:tcPr>
          <w:p w:rsidR="00485A20" w:rsidRPr="00367F1C" w:rsidRDefault="00485A20" w:rsidP="00485A20">
            <w:pPr>
              <w:pStyle w:val="Style30"/>
              <w:widowControl/>
              <w:spacing w:line="240" w:lineRule="auto"/>
              <w:rPr>
                <w:rStyle w:val="FontStyle91"/>
              </w:rPr>
            </w:pPr>
            <w:r w:rsidRPr="00367F1C">
              <w:rPr>
                <w:rStyle w:val="FontStyle91"/>
              </w:rPr>
              <w:t>07</w:t>
            </w:r>
          </w:p>
        </w:tc>
        <w:tc>
          <w:tcPr>
            <w:tcW w:w="3543" w:type="dxa"/>
            <w:tcBorders>
              <w:top w:val="single" w:sz="6" w:space="0" w:color="auto"/>
              <w:left w:val="single" w:sz="6" w:space="0" w:color="auto"/>
              <w:bottom w:val="single" w:sz="6" w:space="0" w:color="auto"/>
              <w:right w:val="single" w:sz="6" w:space="0" w:color="auto"/>
            </w:tcBorders>
            <w:vAlign w:val="center"/>
          </w:tcPr>
          <w:p w:rsidR="00485A20" w:rsidRPr="00367F1C" w:rsidRDefault="00485A20" w:rsidP="00485A20">
            <w:pPr>
              <w:pStyle w:val="Style30"/>
              <w:widowControl/>
              <w:spacing w:line="274" w:lineRule="exact"/>
              <w:ind w:right="278" w:firstLine="19"/>
              <w:jc w:val="center"/>
              <w:rPr>
                <w:rStyle w:val="FontStyle91"/>
              </w:rPr>
            </w:pPr>
            <w:r>
              <w:rPr>
                <w:rStyle w:val="FontStyle91"/>
              </w:rPr>
              <w:t>Содержание и развитие муниципального хозяйства</w:t>
            </w:r>
          </w:p>
        </w:tc>
        <w:tc>
          <w:tcPr>
            <w:tcW w:w="1418" w:type="dxa"/>
            <w:tcBorders>
              <w:top w:val="single" w:sz="6" w:space="0" w:color="auto"/>
              <w:left w:val="single" w:sz="6" w:space="0" w:color="auto"/>
              <w:bottom w:val="single" w:sz="6" w:space="0" w:color="auto"/>
              <w:right w:val="single" w:sz="6" w:space="0" w:color="auto"/>
            </w:tcBorders>
          </w:tcPr>
          <w:p w:rsidR="00485A20" w:rsidRPr="00367F1C" w:rsidRDefault="00836E5A" w:rsidP="00485A20">
            <w:pPr>
              <w:pStyle w:val="Style30"/>
              <w:widowControl/>
              <w:spacing w:line="240" w:lineRule="auto"/>
              <w:jc w:val="center"/>
              <w:rPr>
                <w:rStyle w:val="FontStyle91"/>
              </w:rPr>
            </w:pPr>
            <w:r>
              <w:rPr>
                <w:rStyle w:val="FontStyle91"/>
              </w:rPr>
              <w:t>76952,1</w:t>
            </w:r>
          </w:p>
        </w:tc>
        <w:tc>
          <w:tcPr>
            <w:tcW w:w="1418" w:type="dxa"/>
            <w:tcBorders>
              <w:top w:val="single" w:sz="6" w:space="0" w:color="auto"/>
              <w:left w:val="single" w:sz="6" w:space="0" w:color="auto"/>
              <w:bottom w:val="single" w:sz="6" w:space="0" w:color="auto"/>
              <w:right w:val="single" w:sz="6" w:space="0" w:color="auto"/>
            </w:tcBorders>
          </w:tcPr>
          <w:p w:rsidR="00485A20" w:rsidRPr="00367F1C" w:rsidRDefault="006F5500" w:rsidP="00485A20">
            <w:pPr>
              <w:pStyle w:val="Style30"/>
              <w:widowControl/>
              <w:spacing w:line="240" w:lineRule="auto"/>
              <w:jc w:val="center"/>
              <w:rPr>
                <w:rStyle w:val="FontStyle91"/>
              </w:rPr>
            </w:pPr>
            <w:r>
              <w:rPr>
                <w:rStyle w:val="FontStyle91"/>
              </w:rPr>
              <w:t>6659,2</w:t>
            </w:r>
          </w:p>
        </w:tc>
        <w:tc>
          <w:tcPr>
            <w:tcW w:w="1417" w:type="dxa"/>
            <w:tcBorders>
              <w:top w:val="single" w:sz="6" w:space="0" w:color="auto"/>
              <w:left w:val="single" w:sz="6" w:space="0" w:color="auto"/>
              <w:bottom w:val="single" w:sz="6" w:space="0" w:color="auto"/>
              <w:right w:val="single" w:sz="6" w:space="0" w:color="auto"/>
            </w:tcBorders>
          </w:tcPr>
          <w:p w:rsidR="00485A20" w:rsidRPr="00367F1C" w:rsidRDefault="00836E5A" w:rsidP="00485A20">
            <w:pPr>
              <w:pStyle w:val="Style30"/>
              <w:widowControl/>
              <w:spacing w:line="240" w:lineRule="auto"/>
              <w:jc w:val="center"/>
              <w:rPr>
                <w:rStyle w:val="FontStyle91"/>
              </w:rPr>
            </w:pPr>
            <w:r>
              <w:rPr>
                <w:rStyle w:val="FontStyle91"/>
              </w:rPr>
              <w:t>28953,8</w:t>
            </w:r>
          </w:p>
        </w:tc>
        <w:tc>
          <w:tcPr>
            <w:tcW w:w="1276" w:type="dxa"/>
            <w:tcBorders>
              <w:top w:val="single" w:sz="6" w:space="0" w:color="auto"/>
              <w:left w:val="single" w:sz="6" w:space="0" w:color="auto"/>
              <w:bottom w:val="single" w:sz="6" w:space="0" w:color="auto"/>
              <w:right w:val="single" w:sz="6" w:space="0" w:color="auto"/>
            </w:tcBorders>
          </w:tcPr>
          <w:p w:rsidR="00485A20" w:rsidRPr="00367F1C" w:rsidRDefault="00836E5A" w:rsidP="00485A20">
            <w:pPr>
              <w:pStyle w:val="Style30"/>
              <w:widowControl/>
              <w:spacing w:line="240" w:lineRule="auto"/>
              <w:jc w:val="center"/>
              <w:rPr>
                <w:rStyle w:val="FontStyle91"/>
              </w:rPr>
            </w:pPr>
            <w:r>
              <w:rPr>
                <w:rStyle w:val="FontStyle91"/>
              </w:rPr>
              <w:t>27567,5</w:t>
            </w:r>
          </w:p>
        </w:tc>
        <w:tc>
          <w:tcPr>
            <w:tcW w:w="1134" w:type="dxa"/>
            <w:tcBorders>
              <w:top w:val="single" w:sz="6" w:space="0" w:color="auto"/>
              <w:left w:val="single" w:sz="6" w:space="0" w:color="auto"/>
              <w:bottom w:val="single" w:sz="6" w:space="0" w:color="auto"/>
              <w:right w:val="single" w:sz="6" w:space="0" w:color="auto"/>
            </w:tcBorders>
          </w:tcPr>
          <w:p w:rsidR="00485A20" w:rsidRDefault="00836E5A" w:rsidP="00485A20">
            <w:pPr>
              <w:pStyle w:val="Style30"/>
              <w:widowControl/>
              <w:spacing w:line="240" w:lineRule="auto"/>
              <w:jc w:val="center"/>
              <w:rPr>
                <w:rStyle w:val="FontStyle91"/>
              </w:rPr>
            </w:pPr>
            <w:r>
              <w:rPr>
                <w:rStyle w:val="FontStyle91"/>
              </w:rPr>
              <w:t>95,2</w:t>
            </w:r>
          </w:p>
        </w:tc>
      </w:tr>
      <w:tr w:rsidR="00485A20" w:rsidRPr="00367F1C" w:rsidTr="00117103">
        <w:tc>
          <w:tcPr>
            <w:tcW w:w="466" w:type="dxa"/>
            <w:tcBorders>
              <w:top w:val="single" w:sz="6" w:space="0" w:color="auto"/>
              <w:left w:val="single" w:sz="6" w:space="0" w:color="auto"/>
              <w:bottom w:val="single" w:sz="6" w:space="0" w:color="auto"/>
              <w:right w:val="single" w:sz="6" w:space="0" w:color="auto"/>
            </w:tcBorders>
          </w:tcPr>
          <w:p w:rsidR="00485A20" w:rsidRPr="00367F1C" w:rsidRDefault="00485A20" w:rsidP="00485A20">
            <w:pPr>
              <w:pStyle w:val="Style30"/>
              <w:widowControl/>
              <w:spacing w:line="240" w:lineRule="auto"/>
              <w:rPr>
                <w:rStyle w:val="FontStyle91"/>
              </w:rPr>
            </w:pPr>
            <w:r w:rsidRPr="00367F1C">
              <w:rPr>
                <w:rStyle w:val="FontStyle91"/>
              </w:rPr>
              <w:t>08</w:t>
            </w:r>
          </w:p>
        </w:tc>
        <w:tc>
          <w:tcPr>
            <w:tcW w:w="3543" w:type="dxa"/>
            <w:tcBorders>
              <w:top w:val="single" w:sz="6" w:space="0" w:color="auto"/>
              <w:left w:val="single" w:sz="6" w:space="0" w:color="auto"/>
              <w:bottom w:val="single" w:sz="6" w:space="0" w:color="auto"/>
              <w:right w:val="single" w:sz="6" w:space="0" w:color="auto"/>
            </w:tcBorders>
            <w:vAlign w:val="center"/>
          </w:tcPr>
          <w:p w:rsidR="00485A20" w:rsidRPr="00367F1C" w:rsidRDefault="00485A20" w:rsidP="00485A20">
            <w:pPr>
              <w:pStyle w:val="Style30"/>
              <w:widowControl/>
              <w:spacing w:line="274" w:lineRule="exact"/>
              <w:ind w:right="346" w:firstLine="19"/>
              <w:jc w:val="center"/>
              <w:rPr>
                <w:rStyle w:val="FontStyle91"/>
              </w:rPr>
            </w:pPr>
            <w:r>
              <w:rPr>
                <w:rStyle w:val="FontStyle91"/>
              </w:rPr>
              <w:t>Энергосбережение и повышение энергетической эффективности</w:t>
            </w:r>
          </w:p>
        </w:tc>
        <w:tc>
          <w:tcPr>
            <w:tcW w:w="1418" w:type="dxa"/>
            <w:tcBorders>
              <w:top w:val="single" w:sz="6" w:space="0" w:color="auto"/>
              <w:left w:val="single" w:sz="6" w:space="0" w:color="auto"/>
              <w:bottom w:val="single" w:sz="6" w:space="0" w:color="auto"/>
              <w:right w:val="single" w:sz="6" w:space="0" w:color="auto"/>
            </w:tcBorders>
          </w:tcPr>
          <w:p w:rsidR="00485A20" w:rsidRPr="00367F1C" w:rsidRDefault="00836E5A" w:rsidP="00485A20">
            <w:pPr>
              <w:pStyle w:val="Style30"/>
              <w:widowControl/>
              <w:spacing w:line="240" w:lineRule="auto"/>
              <w:jc w:val="center"/>
              <w:rPr>
                <w:rStyle w:val="FontStyle91"/>
              </w:rPr>
            </w:pPr>
            <w:r>
              <w:rPr>
                <w:rStyle w:val="FontStyle91"/>
              </w:rPr>
              <w:t>162,5</w:t>
            </w:r>
          </w:p>
        </w:tc>
        <w:tc>
          <w:tcPr>
            <w:tcW w:w="1418" w:type="dxa"/>
            <w:tcBorders>
              <w:top w:val="single" w:sz="6" w:space="0" w:color="auto"/>
              <w:left w:val="single" w:sz="6" w:space="0" w:color="auto"/>
              <w:bottom w:val="single" w:sz="6" w:space="0" w:color="auto"/>
              <w:right w:val="single" w:sz="6" w:space="0" w:color="auto"/>
            </w:tcBorders>
          </w:tcPr>
          <w:p w:rsidR="00485A20" w:rsidRPr="00367F1C" w:rsidRDefault="006F5500" w:rsidP="00485A20">
            <w:pPr>
              <w:pStyle w:val="Style30"/>
              <w:widowControl/>
              <w:spacing w:line="240" w:lineRule="auto"/>
              <w:jc w:val="center"/>
              <w:rPr>
                <w:rStyle w:val="FontStyle91"/>
              </w:rPr>
            </w:pPr>
            <w:r>
              <w:rPr>
                <w:rStyle w:val="FontStyle91"/>
              </w:rPr>
              <w:t>10,0</w:t>
            </w:r>
          </w:p>
        </w:tc>
        <w:tc>
          <w:tcPr>
            <w:tcW w:w="1417" w:type="dxa"/>
            <w:tcBorders>
              <w:top w:val="single" w:sz="6" w:space="0" w:color="auto"/>
              <w:left w:val="single" w:sz="6" w:space="0" w:color="auto"/>
              <w:bottom w:val="single" w:sz="6" w:space="0" w:color="auto"/>
              <w:right w:val="single" w:sz="6" w:space="0" w:color="auto"/>
            </w:tcBorders>
          </w:tcPr>
          <w:p w:rsidR="00485A20" w:rsidRPr="00367F1C" w:rsidRDefault="00836E5A" w:rsidP="00485A20">
            <w:pPr>
              <w:pStyle w:val="Style30"/>
              <w:widowControl/>
              <w:spacing w:line="240" w:lineRule="auto"/>
              <w:jc w:val="center"/>
              <w:rPr>
                <w:rStyle w:val="FontStyle91"/>
              </w:rPr>
            </w:pPr>
            <w:r>
              <w:rPr>
                <w:rStyle w:val="FontStyle91"/>
              </w:rPr>
              <w:t>472,9</w:t>
            </w:r>
          </w:p>
        </w:tc>
        <w:tc>
          <w:tcPr>
            <w:tcW w:w="1276" w:type="dxa"/>
            <w:tcBorders>
              <w:top w:val="single" w:sz="6" w:space="0" w:color="auto"/>
              <w:left w:val="single" w:sz="6" w:space="0" w:color="auto"/>
              <w:bottom w:val="single" w:sz="6" w:space="0" w:color="auto"/>
              <w:right w:val="single" w:sz="6" w:space="0" w:color="auto"/>
            </w:tcBorders>
          </w:tcPr>
          <w:p w:rsidR="00485A20" w:rsidRPr="00367F1C" w:rsidRDefault="00836E5A" w:rsidP="00485A20">
            <w:pPr>
              <w:pStyle w:val="Style30"/>
              <w:widowControl/>
              <w:spacing w:line="240" w:lineRule="auto"/>
              <w:jc w:val="center"/>
              <w:rPr>
                <w:rStyle w:val="FontStyle91"/>
              </w:rPr>
            </w:pPr>
            <w:r>
              <w:rPr>
                <w:rStyle w:val="FontStyle91"/>
              </w:rPr>
              <w:t>460,8</w:t>
            </w:r>
          </w:p>
        </w:tc>
        <w:tc>
          <w:tcPr>
            <w:tcW w:w="1134" w:type="dxa"/>
            <w:tcBorders>
              <w:top w:val="single" w:sz="6" w:space="0" w:color="auto"/>
              <w:left w:val="single" w:sz="6" w:space="0" w:color="auto"/>
              <w:bottom w:val="single" w:sz="6" w:space="0" w:color="auto"/>
              <w:right w:val="single" w:sz="6" w:space="0" w:color="auto"/>
            </w:tcBorders>
          </w:tcPr>
          <w:p w:rsidR="00485A20" w:rsidRDefault="00836E5A" w:rsidP="00485A20">
            <w:pPr>
              <w:pStyle w:val="Style30"/>
              <w:widowControl/>
              <w:spacing w:line="240" w:lineRule="auto"/>
              <w:jc w:val="center"/>
              <w:rPr>
                <w:rStyle w:val="FontStyle91"/>
              </w:rPr>
            </w:pPr>
            <w:r>
              <w:rPr>
                <w:rStyle w:val="FontStyle91"/>
              </w:rPr>
              <w:t>97,4</w:t>
            </w:r>
          </w:p>
        </w:tc>
      </w:tr>
      <w:tr w:rsidR="00485A20" w:rsidRPr="00367F1C" w:rsidTr="00117103">
        <w:tc>
          <w:tcPr>
            <w:tcW w:w="466" w:type="dxa"/>
            <w:tcBorders>
              <w:top w:val="single" w:sz="6" w:space="0" w:color="auto"/>
              <w:left w:val="single" w:sz="6" w:space="0" w:color="auto"/>
              <w:bottom w:val="single" w:sz="6" w:space="0" w:color="auto"/>
              <w:right w:val="single" w:sz="6" w:space="0" w:color="auto"/>
            </w:tcBorders>
          </w:tcPr>
          <w:p w:rsidR="00485A20" w:rsidRPr="00367F1C" w:rsidRDefault="00485A20" w:rsidP="00485A20">
            <w:pPr>
              <w:pStyle w:val="Style30"/>
              <w:widowControl/>
              <w:spacing w:line="240" w:lineRule="auto"/>
              <w:rPr>
                <w:rStyle w:val="FontStyle91"/>
              </w:rPr>
            </w:pPr>
            <w:r w:rsidRPr="00367F1C">
              <w:rPr>
                <w:rStyle w:val="FontStyle91"/>
              </w:rPr>
              <w:t>09</w:t>
            </w:r>
          </w:p>
        </w:tc>
        <w:tc>
          <w:tcPr>
            <w:tcW w:w="3543" w:type="dxa"/>
            <w:tcBorders>
              <w:top w:val="single" w:sz="6" w:space="0" w:color="auto"/>
              <w:left w:val="single" w:sz="6" w:space="0" w:color="auto"/>
              <w:bottom w:val="single" w:sz="6" w:space="0" w:color="auto"/>
              <w:right w:val="single" w:sz="6" w:space="0" w:color="auto"/>
            </w:tcBorders>
            <w:vAlign w:val="center"/>
          </w:tcPr>
          <w:p w:rsidR="00485A20" w:rsidRPr="00367F1C" w:rsidRDefault="00485A20" w:rsidP="00485A20">
            <w:pPr>
              <w:pStyle w:val="Style30"/>
              <w:widowControl/>
              <w:spacing w:line="269" w:lineRule="exact"/>
              <w:ind w:right="336" w:firstLine="14"/>
              <w:jc w:val="center"/>
              <w:rPr>
                <w:rStyle w:val="FontStyle91"/>
              </w:rPr>
            </w:pPr>
            <w:r>
              <w:rPr>
                <w:rStyle w:val="FontStyle91"/>
              </w:rPr>
              <w:t>Муниципальное управление</w:t>
            </w:r>
          </w:p>
        </w:tc>
        <w:tc>
          <w:tcPr>
            <w:tcW w:w="1418" w:type="dxa"/>
            <w:tcBorders>
              <w:top w:val="single" w:sz="6" w:space="0" w:color="auto"/>
              <w:left w:val="single" w:sz="6" w:space="0" w:color="auto"/>
              <w:bottom w:val="single" w:sz="6" w:space="0" w:color="auto"/>
              <w:right w:val="single" w:sz="6" w:space="0" w:color="auto"/>
            </w:tcBorders>
          </w:tcPr>
          <w:p w:rsidR="00485A20" w:rsidRPr="00367F1C" w:rsidRDefault="00836E5A" w:rsidP="00485A20">
            <w:pPr>
              <w:pStyle w:val="Style30"/>
              <w:widowControl/>
              <w:spacing w:line="240" w:lineRule="auto"/>
              <w:jc w:val="center"/>
              <w:rPr>
                <w:rStyle w:val="FontStyle91"/>
              </w:rPr>
            </w:pPr>
            <w:r>
              <w:rPr>
                <w:rStyle w:val="FontStyle91"/>
              </w:rPr>
              <w:t>48856,7</w:t>
            </w:r>
          </w:p>
        </w:tc>
        <w:tc>
          <w:tcPr>
            <w:tcW w:w="1418" w:type="dxa"/>
            <w:tcBorders>
              <w:top w:val="single" w:sz="6" w:space="0" w:color="auto"/>
              <w:left w:val="single" w:sz="6" w:space="0" w:color="auto"/>
              <w:bottom w:val="single" w:sz="6" w:space="0" w:color="auto"/>
              <w:right w:val="single" w:sz="6" w:space="0" w:color="auto"/>
            </w:tcBorders>
          </w:tcPr>
          <w:p w:rsidR="00485A20" w:rsidRPr="00367F1C" w:rsidRDefault="006F5500" w:rsidP="00485A20">
            <w:pPr>
              <w:pStyle w:val="Style30"/>
              <w:widowControl/>
              <w:spacing w:line="240" w:lineRule="auto"/>
              <w:jc w:val="center"/>
              <w:rPr>
                <w:rStyle w:val="FontStyle91"/>
              </w:rPr>
            </w:pPr>
            <w:r>
              <w:rPr>
                <w:rStyle w:val="FontStyle91"/>
              </w:rPr>
              <w:t>47610,0</w:t>
            </w:r>
          </w:p>
        </w:tc>
        <w:tc>
          <w:tcPr>
            <w:tcW w:w="1417" w:type="dxa"/>
            <w:tcBorders>
              <w:top w:val="single" w:sz="6" w:space="0" w:color="auto"/>
              <w:left w:val="single" w:sz="6" w:space="0" w:color="auto"/>
              <w:bottom w:val="single" w:sz="6" w:space="0" w:color="auto"/>
              <w:right w:val="single" w:sz="6" w:space="0" w:color="auto"/>
            </w:tcBorders>
          </w:tcPr>
          <w:p w:rsidR="00485A20" w:rsidRPr="00367F1C" w:rsidRDefault="00836E5A" w:rsidP="00485A20">
            <w:pPr>
              <w:pStyle w:val="Style30"/>
              <w:widowControl/>
              <w:spacing w:line="240" w:lineRule="auto"/>
              <w:jc w:val="center"/>
              <w:rPr>
                <w:rStyle w:val="FontStyle91"/>
              </w:rPr>
            </w:pPr>
            <w:r>
              <w:rPr>
                <w:rStyle w:val="FontStyle91"/>
              </w:rPr>
              <w:t>51137,2</w:t>
            </w:r>
          </w:p>
        </w:tc>
        <w:tc>
          <w:tcPr>
            <w:tcW w:w="1276" w:type="dxa"/>
            <w:tcBorders>
              <w:top w:val="single" w:sz="6" w:space="0" w:color="auto"/>
              <w:left w:val="single" w:sz="6" w:space="0" w:color="auto"/>
              <w:bottom w:val="single" w:sz="6" w:space="0" w:color="auto"/>
              <w:right w:val="single" w:sz="6" w:space="0" w:color="auto"/>
            </w:tcBorders>
          </w:tcPr>
          <w:p w:rsidR="00485A20" w:rsidRPr="00367F1C" w:rsidRDefault="00836E5A" w:rsidP="00485A20">
            <w:pPr>
              <w:pStyle w:val="Style30"/>
              <w:widowControl/>
              <w:spacing w:line="240" w:lineRule="auto"/>
              <w:jc w:val="center"/>
              <w:rPr>
                <w:rStyle w:val="FontStyle91"/>
              </w:rPr>
            </w:pPr>
            <w:r>
              <w:rPr>
                <w:rStyle w:val="FontStyle91"/>
              </w:rPr>
              <w:t>50245,1</w:t>
            </w:r>
          </w:p>
        </w:tc>
        <w:tc>
          <w:tcPr>
            <w:tcW w:w="1134" w:type="dxa"/>
            <w:tcBorders>
              <w:top w:val="single" w:sz="6" w:space="0" w:color="auto"/>
              <w:left w:val="single" w:sz="6" w:space="0" w:color="auto"/>
              <w:bottom w:val="single" w:sz="6" w:space="0" w:color="auto"/>
              <w:right w:val="single" w:sz="6" w:space="0" w:color="auto"/>
            </w:tcBorders>
          </w:tcPr>
          <w:p w:rsidR="00485A20" w:rsidRDefault="00836E5A" w:rsidP="00485A20">
            <w:pPr>
              <w:pStyle w:val="Style30"/>
              <w:widowControl/>
              <w:spacing w:line="240" w:lineRule="auto"/>
              <w:jc w:val="center"/>
              <w:rPr>
                <w:rStyle w:val="FontStyle91"/>
              </w:rPr>
            </w:pPr>
            <w:r>
              <w:rPr>
                <w:rStyle w:val="FontStyle91"/>
              </w:rPr>
              <w:t>98,3</w:t>
            </w:r>
          </w:p>
        </w:tc>
      </w:tr>
      <w:tr w:rsidR="00485A20" w:rsidRPr="00367F1C" w:rsidTr="00117103">
        <w:tc>
          <w:tcPr>
            <w:tcW w:w="466" w:type="dxa"/>
            <w:tcBorders>
              <w:top w:val="single" w:sz="6" w:space="0" w:color="auto"/>
              <w:left w:val="single" w:sz="6" w:space="0" w:color="auto"/>
              <w:bottom w:val="single" w:sz="6" w:space="0" w:color="auto"/>
              <w:right w:val="single" w:sz="6" w:space="0" w:color="auto"/>
            </w:tcBorders>
            <w:vAlign w:val="center"/>
          </w:tcPr>
          <w:p w:rsidR="00485A20" w:rsidRPr="00367F1C" w:rsidRDefault="00485A20" w:rsidP="00485A20">
            <w:pPr>
              <w:pStyle w:val="Style30"/>
              <w:widowControl/>
              <w:spacing w:line="240" w:lineRule="auto"/>
              <w:rPr>
                <w:rStyle w:val="FontStyle91"/>
              </w:rPr>
            </w:pPr>
            <w:r w:rsidRPr="00367F1C">
              <w:rPr>
                <w:rStyle w:val="FontStyle91"/>
              </w:rPr>
              <w:t>10</w:t>
            </w:r>
          </w:p>
        </w:tc>
        <w:tc>
          <w:tcPr>
            <w:tcW w:w="3543" w:type="dxa"/>
            <w:tcBorders>
              <w:top w:val="single" w:sz="6" w:space="0" w:color="auto"/>
              <w:left w:val="single" w:sz="6" w:space="0" w:color="auto"/>
              <w:bottom w:val="single" w:sz="6" w:space="0" w:color="auto"/>
              <w:right w:val="single" w:sz="6" w:space="0" w:color="auto"/>
            </w:tcBorders>
            <w:vAlign w:val="center"/>
          </w:tcPr>
          <w:p w:rsidR="00485A20" w:rsidRPr="00367F1C" w:rsidRDefault="00485A20" w:rsidP="00485A20">
            <w:pPr>
              <w:pStyle w:val="Style30"/>
              <w:widowControl/>
              <w:spacing w:line="278" w:lineRule="exact"/>
              <w:ind w:right="43" w:firstLine="14"/>
              <w:jc w:val="center"/>
              <w:rPr>
                <w:rStyle w:val="FontStyle91"/>
              </w:rPr>
            </w:pPr>
            <w:r>
              <w:rPr>
                <w:rStyle w:val="FontStyle91"/>
              </w:rPr>
              <w:t>Устойчивое развитие сельских территорий Красногорского района</w:t>
            </w:r>
          </w:p>
        </w:tc>
        <w:tc>
          <w:tcPr>
            <w:tcW w:w="1418" w:type="dxa"/>
            <w:tcBorders>
              <w:top w:val="single" w:sz="6" w:space="0" w:color="auto"/>
              <w:left w:val="single" w:sz="6" w:space="0" w:color="auto"/>
              <w:bottom w:val="single" w:sz="6" w:space="0" w:color="auto"/>
              <w:right w:val="single" w:sz="6" w:space="0" w:color="auto"/>
            </w:tcBorders>
            <w:vAlign w:val="center"/>
          </w:tcPr>
          <w:p w:rsidR="00485A20" w:rsidRPr="00367F1C" w:rsidRDefault="00836E5A" w:rsidP="00485A20">
            <w:pPr>
              <w:pStyle w:val="Style30"/>
              <w:widowControl/>
              <w:spacing w:line="240" w:lineRule="auto"/>
              <w:jc w:val="center"/>
              <w:rPr>
                <w:rStyle w:val="FontStyle91"/>
              </w:rPr>
            </w:pPr>
            <w:r>
              <w:rPr>
                <w:rStyle w:val="FontStyle91"/>
              </w:rPr>
              <w:t>215,6</w:t>
            </w:r>
          </w:p>
        </w:tc>
        <w:tc>
          <w:tcPr>
            <w:tcW w:w="1418" w:type="dxa"/>
            <w:tcBorders>
              <w:top w:val="single" w:sz="6" w:space="0" w:color="auto"/>
              <w:left w:val="single" w:sz="6" w:space="0" w:color="auto"/>
              <w:bottom w:val="single" w:sz="6" w:space="0" w:color="auto"/>
              <w:right w:val="single" w:sz="6" w:space="0" w:color="auto"/>
            </w:tcBorders>
            <w:vAlign w:val="center"/>
          </w:tcPr>
          <w:p w:rsidR="00485A20" w:rsidRPr="00367F1C" w:rsidRDefault="006F5500" w:rsidP="00485A20">
            <w:pPr>
              <w:pStyle w:val="Style30"/>
              <w:widowControl/>
              <w:spacing w:line="240" w:lineRule="auto"/>
              <w:jc w:val="center"/>
              <w:rPr>
                <w:rStyle w:val="FontStyle91"/>
              </w:rPr>
            </w:pPr>
            <w:r>
              <w:rPr>
                <w:rStyle w:val="FontStyle91"/>
              </w:rPr>
              <w:t>512,6</w:t>
            </w:r>
          </w:p>
        </w:tc>
        <w:tc>
          <w:tcPr>
            <w:tcW w:w="1417" w:type="dxa"/>
            <w:tcBorders>
              <w:top w:val="single" w:sz="6" w:space="0" w:color="auto"/>
              <w:left w:val="single" w:sz="6" w:space="0" w:color="auto"/>
              <w:bottom w:val="single" w:sz="6" w:space="0" w:color="auto"/>
              <w:right w:val="single" w:sz="6" w:space="0" w:color="auto"/>
            </w:tcBorders>
            <w:vAlign w:val="center"/>
          </w:tcPr>
          <w:p w:rsidR="00485A20" w:rsidRPr="00367F1C" w:rsidRDefault="00836E5A" w:rsidP="00485A20">
            <w:pPr>
              <w:pStyle w:val="Style30"/>
              <w:widowControl/>
              <w:spacing w:line="240" w:lineRule="auto"/>
              <w:jc w:val="center"/>
              <w:rPr>
                <w:rStyle w:val="FontStyle91"/>
              </w:rPr>
            </w:pPr>
            <w:r>
              <w:rPr>
                <w:rStyle w:val="FontStyle91"/>
              </w:rPr>
              <w:t>512,6</w:t>
            </w:r>
          </w:p>
        </w:tc>
        <w:tc>
          <w:tcPr>
            <w:tcW w:w="1276" w:type="dxa"/>
            <w:tcBorders>
              <w:top w:val="single" w:sz="6" w:space="0" w:color="auto"/>
              <w:left w:val="single" w:sz="6" w:space="0" w:color="auto"/>
              <w:bottom w:val="single" w:sz="6" w:space="0" w:color="auto"/>
              <w:right w:val="single" w:sz="6" w:space="0" w:color="auto"/>
            </w:tcBorders>
            <w:vAlign w:val="center"/>
          </w:tcPr>
          <w:p w:rsidR="00485A20" w:rsidRPr="00367F1C" w:rsidRDefault="00836E5A" w:rsidP="00485A20">
            <w:pPr>
              <w:pStyle w:val="Style30"/>
              <w:widowControl/>
              <w:spacing w:line="240" w:lineRule="auto"/>
              <w:jc w:val="center"/>
              <w:rPr>
                <w:rStyle w:val="FontStyle91"/>
              </w:rPr>
            </w:pPr>
            <w:r>
              <w:rPr>
                <w:rStyle w:val="FontStyle91"/>
              </w:rPr>
              <w:t>512,6</w:t>
            </w:r>
          </w:p>
        </w:tc>
        <w:tc>
          <w:tcPr>
            <w:tcW w:w="1134" w:type="dxa"/>
            <w:tcBorders>
              <w:top w:val="single" w:sz="6" w:space="0" w:color="auto"/>
              <w:left w:val="single" w:sz="6" w:space="0" w:color="auto"/>
              <w:bottom w:val="single" w:sz="6" w:space="0" w:color="auto"/>
              <w:right w:val="single" w:sz="6" w:space="0" w:color="auto"/>
            </w:tcBorders>
            <w:vAlign w:val="center"/>
          </w:tcPr>
          <w:p w:rsidR="00485A20" w:rsidRDefault="00836E5A" w:rsidP="00485A20">
            <w:pPr>
              <w:pStyle w:val="Style30"/>
              <w:widowControl/>
              <w:spacing w:line="240" w:lineRule="auto"/>
              <w:jc w:val="center"/>
              <w:rPr>
                <w:rStyle w:val="FontStyle91"/>
              </w:rPr>
            </w:pPr>
            <w:r>
              <w:rPr>
                <w:rStyle w:val="FontStyle91"/>
              </w:rPr>
              <w:t>100,0</w:t>
            </w:r>
          </w:p>
        </w:tc>
      </w:tr>
      <w:tr w:rsidR="00485A20" w:rsidRPr="00367F1C" w:rsidTr="00117103">
        <w:tc>
          <w:tcPr>
            <w:tcW w:w="466" w:type="dxa"/>
            <w:tcBorders>
              <w:top w:val="single" w:sz="6" w:space="0" w:color="auto"/>
              <w:left w:val="single" w:sz="6" w:space="0" w:color="auto"/>
              <w:bottom w:val="single" w:sz="6" w:space="0" w:color="auto"/>
              <w:right w:val="single" w:sz="6" w:space="0" w:color="auto"/>
            </w:tcBorders>
            <w:vAlign w:val="center"/>
          </w:tcPr>
          <w:p w:rsidR="00485A20" w:rsidRPr="00367F1C" w:rsidRDefault="00485A20" w:rsidP="00485A20">
            <w:pPr>
              <w:pStyle w:val="Style30"/>
              <w:widowControl/>
              <w:spacing w:line="240" w:lineRule="auto"/>
              <w:rPr>
                <w:rStyle w:val="FontStyle91"/>
              </w:rPr>
            </w:pPr>
            <w:r>
              <w:rPr>
                <w:rStyle w:val="FontStyle91"/>
              </w:rPr>
              <w:t>11</w:t>
            </w:r>
          </w:p>
        </w:tc>
        <w:tc>
          <w:tcPr>
            <w:tcW w:w="3543" w:type="dxa"/>
            <w:tcBorders>
              <w:top w:val="single" w:sz="6" w:space="0" w:color="auto"/>
              <w:left w:val="single" w:sz="6" w:space="0" w:color="auto"/>
              <w:bottom w:val="single" w:sz="6" w:space="0" w:color="auto"/>
              <w:right w:val="single" w:sz="6" w:space="0" w:color="auto"/>
            </w:tcBorders>
            <w:vAlign w:val="center"/>
          </w:tcPr>
          <w:p w:rsidR="00485A20" w:rsidRDefault="00485A20" w:rsidP="00485A20">
            <w:pPr>
              <w:pStyle w:val="Style30"/>
              <w:widowControl/>
              <w:spacing w:line="278" w:lineRule="exact"/>
              <w:ind w:right="43" w:firstLine="14"/>
              <w:jc w:val="center"/>
              <w:rPr>
                <w:rStyle w:val="FontStyle91"/>
              </w:rPr>
            </w:pPr>
            <w:r>
              <w:rPr>
                <w:rStyle w:val="FontStyle91"/>
              </w:rPr>
              <w:t>Безопасный труд на 2015-2020 годы</w:t>
            </w:r>
          </w:p>
        </w:tc>
        <w:tc>
          <w:tcPr>
            <w:tcW w:w="1418" w:type="dxa"/>
            <w:tcBorders>
              <w:top w:val="single" w:sz="6" w:space="0" w:color="auto"/>
              <w:left w:val="single" w:sz="6" w:space="0" w:color="auto"/>
              <w:bottom w:val="single" w:sz="6" w:space="0" w:color="auto"/>
              <w:right w:val="single" w:sz="6" w:space="0" w:color="auto"/>
            </w:tcBorders>
            <w:vAlign w:val="center"/>
          </w:tcPr>
          <w:p w:rsidR="00485A20" w:rsidRDefault="00836E5A" w:rsidP="00485A20">
            <w:pPr>
              <w:pStyle w:val="Style30"/>
              <w:widowControl/>
              <w:spacing w:line="240" w:lineRule="auto"/>
              <w:jc w:val="center"/>
              <w:rPr>
                <w:rStyle w:val="FontStyle91"/>
              </w:rPr>
            </w:pPr>
            <w:r>
              <w:rPr>
                <w:rStyle w:val="FontStyle91"/>
              </w:rPr>
              <w:t>-</w:t>
            </w:r>
          </w:p>
        </w:tc>
        <w:tc>
          <w:tcPr>
            <w:tcW w:w="1418" w:type="dxa"/>
            <w:tcBorders>
              <w:top w:val="single" w:sz="6" w:space="0" w:color="auto"/>
              <w:left w:val="single" w:sz="6" w:space="0" w:color="auto"/>
              <w:bottom w:val="single" w:sz="6" w:space="0" w:color="auto"/>
              <w:right w:val="single" w:sz="6" w:space="0" w:color="auto"/>
            </w:tcBorders>
            <w:vAlign w:val="center"/>
          </w:tcPr>
          <w:p w:rsidR="00485A20" w:rsidRDefault="006F5500" w:rsidP="00485A20">
            <w:pPr>
              <w:pStyle w:val="Style30"/>
              <w:widowControl/>
              <w:spacing w:line="240" w:lineRule="auto"/>
              <w:jc w:val="center"/>
              <w:rPr>
                <w:rStyle w:val="FontStyle91"/>
              </w:rPr>
            </w:pPr>
            <w:r>
              <w:rPr>
                <w:rStyle w:val="FontStyle91"/>
              </w:rPr>
              <w:t>-</w:t>
            </w:r>
          </w:p>
        </w:tc>
        <w:tc>
          <w:tcPr>
            <w:tcW w:w="1417" w:type="dxa"/>
            <w:tcBorders>
              <w:top w:val="single" w:sz="6" w:space="0" w:color="auto"/>
              <w:left w:val="single" w:sz="6" w:space="0" w:color="auto"/>
              <w:bottom w:val="single" w:sz="6" w:space="0" w:color="auto"/>
              <w:right w:val="single" w:sz="6" w:space="0" w:color="auto"/>
            </w:tcBorders>
            <w:vAlign w:val="center"/>
          </w:tcPr>
          <w:p w:rsidR="00485A20" w:rsidRDefault="00836E5A" w:rsidP="00485A20">
            <w:pPr>
              <w:pStyle w:val="Style30"/>
              <w:widowControl/>
              <w:spacing w:line="240" w:lineRule="auto"/>
              <w:jc w:val="center"/>
              <w:rPr>
                <w:rStyle w:val="FontStyle91"/>
              </w:rPr>
            </w:pPr>
            <w:r>
              <w:rPr>
                <w:rStyle w:val="FontStyle91"/>
              </w:rPr>
              <w:t>-</w:t>
            </w:r>
          </w:p>
        </w:tc>
        <w:tc>
          <w:tcPr>
            <w:tcW w:w="1276" w:type="dxa"/>
            <w:tcBorders>
              <w:top w:val="single" w:sz="6" w:space="0" w:color="auto"/>
              <w:left w:val="single" w:sz="6" w:space="0" w:color="auto"/>
              <w:bottom w:val="single" w:sz="6" w:space="0" w:color="auto"/>
              <w:right w:val="single" w:sz="6" w:space="0" w:color="auto"/>
            </w:tcBorders>
            <w:vAlign w:val="center"/>
          </w:tcPr>
          <w:p w:rsidR="00485A20" w:rsidRDefault="00836E5A" w:rsidP="00485A20">
            <w:pPr>
              <w:pStyle w:val="Style30"/>
              <w:widowControl/>
              <w:spacing w:line="240" w:lineRule="auto"/>
              <w:jc w:val="center"/>
              <w:rPr>
                <w:rStyle w:val="FontStyle91"/>
              </w:rPr>
            </w:pPr>
            <w:r>
              <w:rPr>
                <w:rStyle w:val="FontStyle91"/>
              </w:rPr>
              <w:t>-</w:t>
            </w:r>
          </w:p>
        </w:tc>
        <w:tc>
          <w:tcPr>
            <w:tcW w:w="1134" w:type="dxa"/>
            <w:tcBorders>
              <w:top w:val="single" w:sz="6" w:space="0" w:color="auto"/>
              <w:left w:val="single" w:sz="6" w:space="0" w:color="auto"/>
              <w:bottom w:val="single" w:sz="6" w:space="0" w:color="auto"/>
              <w:right w:val="single" w:sz="6" w:space="0" w:color="auto"/>
            </w:tcBorders>
            <w:vAlign w:val="center"/>
          </w:tcPr>
          <w:p w:rsidR="00485A20" w:rsidRDefault="00836E5A" w:rsidP="00485A20">
            <w:pPr>
              <w:pStyle w:val="Style30"/>
              <w:widowControl/>
              <w:spacing w:line="240" w:lineRule="auto"/>
              <w:jc w:val="center"/>
              <w:rPr>
                <w:rStyle w:val="FontStyle91"/>
              </w:rPr>
            </w:pPr>
            <w:r>
              <w:rPr>
                <w:rStyle w:val="FontStyle91"/>
              </w:rPr>
              <w:t>-</w:t>
            </w:r>
          </w:p>
        </w:tc>
      </w:tr>
      <w:tr w:rsidR="00485A20" w:rsidRPr="00367F1C" w:rsidTr="00117103">
        <w:tc>
          <w:tcPr>
            <w:tcW w:w="466" w:type="dxa"/>
            <w:tcBorders>
              <w:top w:val="single" w:sz="6" w:space="0" w:color="auto"/>
              <w:left w:val="single" w:sz="6" w:space="0" w:color="auto"/>
              <w:bottom w:val="single" w:sz="6" w:space="0" w:color="auto"/>
              <w:right w:val="single" w:sz="6" w:space="0" w:color="auto"/>
            </w:tcBorders>
            <w:vAlign w:val="center"/>
          </w:tcPr>
          <w:p w:rsidR="00485A20" w:rsidRPr="00367F1C" w:rsidRDefault="00485A20" w:rsidP="00485A20">
            <w:pPr>
              <w:pStyle w:val="Style30"/>
              <w:widowControl/>
              <w:spacing w:line="240" w:lineRule="auto"/>
              <w:rPr>
                <w:rStyle w:val="FontStyle91"/>
              </w:rPr>
            </w:pPr>
            <w:r>
              <w:rPr>
                <w:rStyle w:val="FontStyle91"/>
              </w:rPr>
              <w:t>12</w:t>
            </w:r>
          </w:p>
        </w:tc>
        <w:tc>
          <w:tcPr>
            <w:tcW w:w="3543" w:type="dxa"/>
            <w:tcBorders>
              <w:top w:val="single" w:sz="6" w:space="0" w:color="auto"/>
              <w:left w:val="single" w:sz="6" w:space="0" w:color="auto"/>
              <w:bottom w:val="single" w:sz="6" w:space="0" w:color="auto"/>
              <w:right w:val="single" w:sz="6" w:space="0" w:color="auto"/>
            </w:tcBorders>
            <w:vAlign w:val="center"/>
          </w:tcPr>
          <w:p w:rsidR="00485A20" w:rsidRDefault="00485A20" w:rsidP="00485A20">
            <w:pPr>
              <w:pStyle w:val="Style30"/>
              <w:widowControl/>
              <w:spacing w:line="278" w:lineRule="exact"/>
              <w:ind w:right="43" w:firstLine="14"/>
              <w:jc w:val="center"/>
              <w:rPr>
                <w:rStyle w:val="FontStyle91"/>
              </w:rPr>
            </w:pPr>
            <w:r>
              <w:rPr>
                <w:rStyle w:val="FontStyle91"/>
              </w:rPr>
              <w:t>Комплексные меры противодействия немедицинскому потреблению наркотических средств и их незаконному обороту на 2016-2020 годы</w:t>
            </w:r>
          </w:p>
        </w:tc>
        <w:tc>
          <w:tcPr>
            <w:tcW w:w="1418" w:type="dxa"/>
            <w:tcBorders>
              <w:top w:val="single" w:sz="6" w:space="0" w:color="auto"/>
              <w:left w:val="single" w:sz="6" w:space="0" w:color="auto"/>
              <w:bottom w:val="single" w:sz="6" w:space="0" w:color="auto"/>
              <w:right w:val="single" w:sz="6" w:space="0" w:color="auto"/>
            </w:tcBorders>
            <w:vAlign w:val="center"/>
          </w:tcPr>
          <w:p w:rsidR="00485A20" w:rsidRDefault="00836E5A" w:rsidP="00485A20">
            <w:pPr>
              <w:pStyle w:val="Style30"/>
              <w:widowControl/>
              <w:spacing w:line="240" w:lineRule="auto"/>
              <w:jc w:val="center"/>
              <w:rPr>
                <w:rStyle w:val="FontStyle91"/>
              </w:rPr>
            </w:pPr>
            <w:r>
              <w:rPr>
                <w:rStyle w:val="FontStyle91"/>
              </w:rPr>
              <w:t>10,0</w:t>
            </w:r>
          </w:p>
        </w:tc>
        <w:tc>
          <w:tcPr>
            <w:tcW w:w="1418" w:type="dxa"/>
            <w:tcBorders>
              <w:top w:val="single" w:sz="6" w:space="0" w:color="auto"/>
              <w:left w:val="single" w:sz="6" w:space="0" w:color="auto"/>
              <w:bottom w:val="single" w:sz="6" w:space="0" w:color="auto"/>
              <w:right w:val="single" w:sz="6" w:space="0" w:color="auto"/>
            </w:tcBorders>
            <w:vAlign w:val="center"/>
          </w:tcPr>
          <w:p w:rsidR="00485A20" w:rsidRDefault="006F5500" w:rsidP="00485A20">
            <w:pPr>
              <w:pStyle w:val="Style30"/>
              <w:widowControl/>
              <w:spacing w:line="240" w:lineRule="auto"/>
              <w:jc w:val="center"/>
              <w:rPr>
                <w:rStyle w:val="FontStyle91"/>
              </w:rPr>
            </w:pPr>
            <w:r>
              <w:rPr>
                <w:rStyle w:val="FontStyle91"/>
              </w:rPr>
              <w:t>10,0</w:t>
            </w:r>
          </w:p>
        </w:tc>
        <w:tc>
          <w:tcPr>
            <w:tcW w:w="1417" w:type="dxa"/>
            <w:tcBorders>
              <w:top w:val="single" w:sz="6" w:space="0" w:color="auto"/>
              <w:left w:val="single" w:sz="6" w:space="0" w:color="auto"/>
              <w:bottom w:val="single" w:sz="6" w:space="0" w:color="auto"/>
              <w:right w:val="single" w:sz="6" w:space="0" w:color="auto"/>
            </w:tcBorders>
            <w:vAlign w:val="center"/>
          </w:tcPr>
          <w:p w:rsidR="00485A20" w:rsidRDefault="00836E5A" w:rsidP="00485A20">
            <w:pPr>
              <w:pStyle w:val="Style30"/>
              <w:widowControl/>
              <w:spacing w:line="240" w:lineRule="auto"/>
              <w:jc w:val="center"/>
              <w:rPr>
                <w:rStyle w:val="FontStyle91"/>
              </w:rPr>
            </w:pPr>
            <w:r>
              <w:rPr>
                <w:rStyle w:val="FontStyle91"/>
              </w:rPr>
              <w:t>10,0</w:t>
            </w:r>
          </w:p>
        </w:tc>
        <w:tc>
          <w:tcPr>
            <w:tcW w:w="1276" w:type="dxa"/>
            <w:tcBorders>
              <w:top w:val="single" w:sz="6" w:space="0" w:color="auto"/>
              <w:left w:val="single" w:sz="6" w:space="0" w:color="auto"/>
              <w:bottom w:val="single" w:sz="6" w:space="0" w:color="auto"/>
              <w:right w:val="single" w:sz="6" w:space="0" w:color="auto"/>
            </w:tcBorders>
            <w:vAlign w:val="center"/>
          </w:tcPr>
          <w:p w:rsidR="00485A20" w:rsidRDefault="00836E5A" w:rsidP="00485A20">
            <w:pPr>
              <w:pStyle w:val="Style30"/>
              <w:widowControl/>
              <w:spacing w:line="240" w:lineRule="auto"/>
              <w:jc w:val="center"/>
              <w:rPr>
                <w:rStyle w:val="FontStyle91"/>
              </w:rPr>
            </w:pPr>
            <w:r>
              <w:rPr>
                <w:rStyle w:val="FontStyle91"/>
              </w:rPr>
              <w:t>8,9</w:t>
            </w:r>
          </w:p>
        </w:tc>
        <w:tc>
          <w:tcPr>
            <w:tcW w:w="1134" w:type="dxa"/>
            <w:tcBorders>
              <w:top w:val="single" w:sz="6" w:space="0" w:color="auto"/>
              <w:left w:val="single" w:sz="6" w:space="0" w:color="auto"/>
              <w:bottom w:val="single" w:sz="6" w:space="0" w:color="auto"/>
              <w:right w:val="single" w:sz="6" w:space="0" w:color="auto"/>
            </w:tcBorders>
            <w:vAlign w:val="center"/>
          </w:tcPr>
          <w:p w:rsidR="00485A20" w:rsidRDefault="00836E5A" w:rsidP="00485A20">
            <w:pPr>
              <w:pStyle w:val="Style30"/>
              <w:widowControl/>
              <w:spacing w:line="240" w:lineRule="auto"/>
              <w:jc w:val="center"/>
              <w:rPr>
                <w:rStyle w:val="FontStyle91"/>
              </w:rPr>
            </w:pPr>
            <w:r>
              <w:rPr>
                <w:rStyle w:val="FontStyle91"/>
              </w:rPr>
              <w:t>89,2</w:t>
            </w:r>
          </w:p>
        </w:tc>
      </w:tr>
      <w:tr w:rsidR="006F5500" w:rsidRPr="00367F1C" w:rsidTr="00117103">
        <w:tc>
          <w:tcPr>
            <w:tcW w:w="466" w:type="dxa"/>
            <w:tcBorders>
              <w:top w:val="single" w:sz="6" w:space="0" w:color="auto"/>
              <w:left w:val="single" w:sz="6" w:space="0" w:color="auto"/>
              <w:bottom w:val="single" w:sz="6" w:space="0" w:color="auto"/>
              <w:right w:val="single" w:sz="6" w:space="0" w:color="auto"/>
            </w:tcBorders>
            <w:vAlign w:val="center"/>
          </w:tcPr>
          <w:p w:rsidR="006F5500" w:rsidRDefault="006F5500" w:rsidP="00485A20">
            <w:pPr>
              <w:pStyle w:val="Style30"/>
              <w:widowControl/>
              <w:spacing w:line="240" w:lineRule="auto"/>
              <w:rPr>
                <w:rStyle w:val="FontStyle91"/>
              </w:rPr>
            </w:pPr>
            <w:r>
              <w:rPr>
                <w:rStyle w:val="FontStyle91"/>
              </w:rPr>
              <w:t>13</w:t>
            </w:r>
          </w:p>
        </w:tc>
        <w:tc>
          <w:tcPr>
            <w:tcW w:w="3543" w:type="dxa"/>
            <w:tcBorders>
              <w:top w:val="single" w:sz="6" w:space="0" w:color="auto"/>
              <w:left w:val="single" w:sz="6" w:space="0" w:color="auto"/>
              <w:bottom w:val="single" w:sz="6" w:space="0" w:color="auto"/>
              <w:right w:val="single" w:sz="6" w:space="0" w:color="auto"/>
            </w:tcBorders>
            <w:vAlign w:val="center"/>
          </w:tcPr>
          <w:p w:rsidR="006F5500" w:rsidRDefault="006F5500" w:rsidP="00485A20">
            <w:pPr>
              <w:pStyle w:val="Style30"/>
              <w:widowControl/>
              <w:spacing w:line="278" w:lineRule="exact"/>
              <w:ind w:right="43" w:firstLine="14"/>
              <w:jc w:val="center"/>
              <w:rPr>
                <w:rStyle w:val="FontStyle91"/>
              </w:rPr>
            </w:pPr>
            <w:r>
              <w:rPr>
                <w:rStyle w:val="FontStyle91"/>
              </w:rPr>
              <w:t>Формирование современной городской среды на территории сельских поселений</w:t>
            </w:r>
          </w:p>
        </w:tc>
        <w:tc>
          <w:tcPr>
            <w:tcW w:w="1418" w:type="dxa"/>
            <w:tcBorders>
              <w:top w:val="single" w:sz="6" w:space="0" w:color="auto"/>
              <w:left w:val="single" w:sz="6" w:space="0" w:color="auto"/>
              <w:bottom w:val="single" w:sz="6" w:space="0" w:color="auto"/>
              <w:right w:val="single" w:sz="6" w:space="0" w:color="auto"/>
            </w:tcBorders>
            <w:vAlign w:val="center"/>
          </w:tcPr>
          <w:p w:rsidR="006F5500" w:rsidRDefault="007E49F7" w:rsidP="00485A20">
            <w:pPr>
              <w:pStyle w:val="Style30"/>
              <w:widowControl/>
              <w:spacing w:line="240" w:lineRule="auto"/>
              <w:jc w:val="center"/>
              <w:rPr>
                <w:rStyle w:val="FontStyle91"/>
              </w:rPr>
            </w:pPr>
            <w:r>
              <w:rPr>
                <w:rStyle w:val="FontStyle91"/>
              </w:rPr>
              <w:t>-</w:t>
            </w:r>
          </w:p>
        </w:tc>
        <w:tc>
          <w:tcPr>
            <w:tcW w:w="1418" w:type="dxa"/>
            <w:tcBorders>
              <w:top w:val="single" w:sz="6" w:space="0" w:color="auto"/>
              <w:left w:val="single" w:sz="6" w:space="0" w:color="auto"/>
              <w:bottom w:val="single" w:sz="6" w:space="0" w:color="auto"/>
              <w:right w:val="single" w:sz="6" w:space="0" w:color="auto"/>
            </w:tcBorders>
            <w:vAlign w:val="center"/>
          </w:tcPr>
          <w:p w:rsidR="006F5500" w:rsidRDefault="007E49F7" w:rsidP="00485A20">
            <w:pPr>
              <w:pStyle w:val="Style30"/>
              <w:widowControl/>
              <w:spacing w:line="240" w:lineRule="auto"/>
              <w:jc w:val="center"/>
              <w:rPr>
                <w:rStyle w:val="FontStyle91"/>
              </w:rPr>
            </w:pPr>
            <w:r>
              <w:rPr>
                <w:rStyle w:val="FontStyle91"/>
              </w:rPr>
              <w:t>-</w:t>
            </w:r>
          </w:p>
        </w:tc>
        <w:tc>
          <w:tcPr>
            <w:tcW w:w="1417" w:type="dxa"/>
            <w:tcBorders>
              <w:top w:val="single" w:sz="6" w:space="0" w:color="auto"/>
              <w:left w:val="single" w:sz="6" w:space="0" w:color="auto"/>
              <w:bottom w:val="single" w:sz="6" w:space="0" w:color="auto"/>
              <w:right w:val="single" w:sz="6" w:space="0" w:color="auto"/>
            </w:tcBorders>
            <w:vAlign w:val="center"/>
          </w:tcPr>
          <w:p w:rsidR="006F5500" w:rsidRDefault="00836E5A" w:rsidP="00485A20">
            <w:pPr>
              <w:pStyle w:val="Style30"/>
              <w:widowControl/>
              <w:spacing w:line="240" w:lineRule="auto"/>
              <w:jc w:val="center"/>
              <w:rPr>
                <w:rStyle w:val="FontStyle91"/>
              </w:rPr>
            </w:pPr>
            <w:r>
              <w:rPr>
                <w:rStyle w:val="FontStyle91"/>
              </w:rPr>
              <w:t>-</w:t>
            </w:r>
          </w:p>
        </w:tc>
        <w:tc>
          <w:tcPr>
            <w:tcW w:w="1276" w:type="dxa"/>
            <w:tcBorders>
              <w:top w:val="single" w:sz="6" w:space="0" w:color="auto"/>
              <w:left w:val="single" w:sz="6" w:space="0" w:color="auto"/>
              <w:bottom w:val="single" w:sz="6" w:space="0" w:color="auto"/>
              <w:right w:val="single" w:sz="6" w:space="0" w:color="auto"/>
            </w:tcBorders>
            <w:vAlign w:val="center"/>
          </w:tcPr>
          <w:p w:rsidR="006F5500" w:rsidRDefault="00836E5A" w:rsidP="00485A20">
            <w:pPr>
              <w:pStyle w:val="Style30"/>
              <w:widowControl/>
              <w:spacing w:line="240" w:lineRule="auto"/>
              <w:jc w:val="center"/>
              <w:rPr>
                <w:rStyle w:val="FontStyle91"/>
              </w:rPr>
            </w:pPr>
            <w:r>
              <w:rPr>
                <w:rStyle w:val="FontStyle91"/>
              </w:rPr>
              <w:t>-</w:t>
            </w:r>
          </w:p>
        </w:tc>
        <w:tc>
          <w:tcPr>
            <w:tcW w:w="1134" w:type="dxa"/>
            <w:tcBorders>
              <w:top w:val="single" w:sz="6" w:space="0" w:color="auto"/>
              <w:left w:val="single" w:sz="6" w:space="0" w:color="auto"/>
              <w:bottom w:val="single" w:sz="6" w:space="0" w:color="auto"/>
              <w:right w:val="single" w:sz="6" w:space="0" w:color="auto"/>
            </w:tcBorders>
            <w:vAlign w:val="center"/>
          </w:tcPr>
          <w:p w:rsidR="006F5500" w:rsidRDefault="00836E5A" w:rsidP="00485A20">
            <w:pPr>
              <w:pStyle w:val="Style30"/>
              <w:widowControl/>
              <w:spacing w:line="240" w:lineRule="auto"/>
              <w:jc w:val="center"/>
              <w:rPr>
                <w:rStyle w:val="FontStyle91"/>
              </w:rPr>
            </w:pPr>
            <w:r>
              <w:rPr>
                <w:rStyle w:val="FontStyle91"/>
              </w:rPr>
              <w:t>-</w:t>
            </w:r>
          </w:p>
        </w:tc>
      </w:tr>
      <w:tr w:rsidR="006F5500" w:rsidRPr="00367F1C" w:rsidTr="00117103">
        <w:tc>
          <w:tcPr>
            <w:tcW w:w="466" w:type="dxa"/>
            <w:tcBorders>
              <w:top w:val="single" w:sz="6" w:space="0" w:color="auto"/>
              <w:left w:val="single" w:sz="6" w:space="0" w:color="auto"/>
              <w:bottom w:val="single" w:sz="6" w:space="0" w:color="auto"/>
              <w:right w:val="single" w:sz="6" w:space="0" w:color="auto"/>
            </w:tcBorders>
            <w:vAlign w:val="center"/>
          </w:tcPr>
          <w:p w:rsidR="006F5500" w:rsidRDefault="006F5500" w:rsidP="006F5500">
            <w:pPr>
              <w:pStyle w:val="Style30"/>
              <w:widowControl/>
              <w:spacing w:line="240" w:lineRule="auto"/>
              <w:rPr>
                <w:rStyle w:val="FontStyle91"/>
              </w:rPr>
            </w:pPr>
            <w:r>
              <w:rPr>
                <w:rStyle w:val="FontStyle91"/>
              </w:rPr>
              <w:t>14</w:t>
            </w:r>
          </w:p>
        </w:tc>
        <w:tc>
          <w:tcPr>
            <w:tcW w:w="3543" w:type="dxa"/>
            <w:tcBorders>
              <w:top w:val="single" w:sz="6" w:space="0" w:color="auto"/>
              <w:left w:val="single" w:sz="6" w:space="0" w:color="auto"/>
              <w:bottom w:val="single" w:sz="6" w:space="0" w:color="auto"/>
              <w:right w:val="single" w:sz="6" w:space="0" w:color="auto"/>
            </w:tcBorders>
            <w:vAlign w:val="center"/>
          </w:tcPr>
          <w:p w:rsidR="006F5500" w:rsidRDefault="007E49F7" w:rsidP="006F5500">
            <w:pPr>
              <w:pStyle w:val="Style30"/>
              <w:widowControl/>
              <w:spacing w:line="278" w:lineRule="exact"/>
              <w:ind w:right="43"/>
              <w:rPr>
                <w:rStyle w:val="FontStyle91"/>
              </w:rPr>
            </w:pPr>
            <w:r>
              <w:rPr>
                <w:rStyle w:val="FontStyle91"/>
              </w:rPr>
              <w:t>Обеспечение защиты прав потребителей в МО «Красногорский район» на 2018-2020 годы</w:t>
            </w:r>
          </w:p>
        </w:tc>
        <w:tc>
          <w:tcPr>
            <w:tcW w:w="1418" w:type="dxa"/>
            <w:tcBorders>
              <w:top w:val="single" w:sz="6" w:space="0" w:color="auto"/>
              <w:left w:val="single" w:sz="6" w:space="0" w:color="auto"/>
              <w:bottom w:val="single" w:sz="6" w:space="0" w:color="auto"/>
              <w:right w:val="single" w:sz="6" w:space="0" w:color="auto"/>
            </w:tcBorders>
            <w:vAlign w:val="center"/>
          </w:tcPr>
          <w:p w:rsidR="006F5500" w:rsidRDefault="007E49F7" w:rsidP="00485A20">
            <w:pPr>
              <w:pStyle w:val="Style30"/>
              <w:widowControl/>
              <w:spacing w:line="240" w:lineRule="auto"/>
              <w:jc w:val="center"/>
              <w:rPr>
                <w:rStyle w:val="FontStyle91"/>
              </w:rPr>
            </w:pPr>
            <w:r>
              <w:rPr>
                <w:rStyle w:val="FontStyle91"/>
              </w:rPr>
              <w:t>-</w:t>
            </w:r>
          </w:p>
        </w:tc>
        <w:tc>
          <w:tcPr>
            <w:tcW w:w="1418" w:type="dxa"/>
            <w:tcBorders>
              <w:top w:val="single" w:sz="6" w:space="0" w:color="auto"/>
              <w:left w:val="single" w:sz="6" w:space="0" w:color="auto"/>
              <w:bottom w:val="single" w:sz="6" w:space="0" w:color="auto"/>
              <w:right w:val="single" w:sz="6" w:space="0" w:color="auto"/>
            </w:tcBorders>
            <w:vAlign w:val="center"/>
          </w:tcPr>
          <w:p w:rsidR="006F5500" w:rsidRDefault="007E49F7" w:rsidP="00485A20">
            <w:pPr>
              <w:pStyle w:val="Style30"/>
              <w:widowControl/>
              <w:spacing w:line="240" w:lineRule="auto"/>
              <w:jc w:val="center"/>
              <w:rPr>
                <w:rStyle w:val="FontStyle91"/>
              </w:rPr>
            </w:pPr>
            <w:r>
              <w:rPr>
                <w:rStyle w:val="FontStyle91"/>
              </w:rPr>
              <w:t>10,0</w:t>
            </w:r>
          </w:p>
        </w:tc>
        <w:tc>
          <w:tcPr>
            <w:tcW w:w="1417" w:type="dxa"/>
            <w:tcBorders>
              <w:top w:val="single" w:sz="6" w:space="0" w:color="auto"/>
              <w:left w:val="single" w:sz="6" w:space="0" w:color="auto"/>
              <w:bottom w:val="single" w:sz="6" w:space="0" w:color="auto"/>
              <w:right w:val="single" w:sz="6" w:space="0" w:color="auto"/>
            </w:tcBorders>
            <w:vAlign w:val="center"/>
          </w:tcPr>
          <w:p w:rsidR="006F5500" w:rsidRDefault="00836E5A" w:rsidP="00485A20">
            <w:pPr>
              <w:pStyle w:val="Style30"/>
              <w:widowControl/>
              <w:spacing w:line="240" w:lineRule="auto"/>
              <w:jc w:val="center"/>
              <w:rPr>
                <w:rStyle w:val="FontStyle91"/>
              </w:rPr>
            </w:pPr>
            <w:r>
              <w:rPr>
                <w:rStyle w:val="FontStyle91"/>
              </w:rPr>
              <w:t>10,0</w:t>
            </w:r>
          </w:p>
        </w:tc>
        <w:tc>
          <w:tcPr>
            <w:tcW w:w="1276" w:type="dxa"/>
            <w:tcBorders>
              <w:top w:val="single" w:sz="6" w:space="0" w:color="auto"/>
              <w:left w:val="single" w:sz="6" w:space="0" w:color="auto"/>
              <w:bottom w:val="single" w:sz="6" w:space="0" w:color="auto"/>
              <w:right w:val="single" w:sz="6" w:space="0" w:color="auto"/>
            </w:tcBorders>
            <w:vAlign w:val="center"/>
          </w:tcPr>
          <w:p w:rsidR="006F5500" w:rsidRDefault="00836E5A" w:rsidP="002E5A86">
            <w:pPr>
              <w:pStyle w:val="Style30"/>
              <w:widowControl/>
              <w:spacing w:line="240" w:lineRule="auto"/>
              <w:jc w:val="center"/>
              <w:rPr>
                <w:rStyle w:val="FontStyle91"/>
              </w:rPr>
            </w:pPr>
            <w:r>
              <w:rPr>
                <w:rStyle w:val="FontStyle91"/>
              </w:rPr>
              <w:t>9,7</w:t>
            </w:r>
          </w:p>
        </w:tc>
        <w:tc>
          <w:tcPr>
            <w:tcW w:w="1134" w:type="dxa"/>
            <w:tcBorders>
              <w:top w:val="single" w:sz="6" w:space="0" w:color="auto"/>
              <w:left w:val="single" w:sz="6" w:space="0" w:color="auto"/>
              <w:bottom w:val="single" w:sz="6" w:space="0" w:color="auto"/>
              <w:right w:val="single" w:sz="6" w:space="0" w:color="auto"/>
            </w:tcBorders>
            <w:vAlign w:val="center"/>
          </w:tcPr>
          <w:p w:rsidR="006F5500" w:rsidRDefault="00836E5A" w:rsidP="00485A20">
            <w:pPr>
              <w:pStyle w:val="Style30"/>
              <w:widowControl/>
              <w:spacing w:line="240" w:lineRule="auto"/>
              <w:jc w:val="center"/>
              <w:rPr>
                <w:rStyle w:val="FontStyle91"/>
              </w:rPr>
            </w:pPr>
            <w:r>
              <w:rPr>
                <w:rStyle w:val="FontStyle91"/>
              </w:rPr>
              <w:t>96,5</w:t>
            </w:r>
          </w:p>
        </w:tc>
      </w:tr>
      <w:tr w:rsidR="00485A20" w:rsidRPr="00367F1C" w:rsidTr="00117103">
        <w:tc>
          <w:tcPr>
            <w:tcW w:w="466" w:type="dxa"/>
            <w:tcBorders>
              <w:top w:val="single" w:sz="6" w:space="0" w:color="auto"/>
              <w:left w:val="single" w:sz="6" w:space="0" w:color="auto"/>
              <w:bottom w:val="single" w:sz="6" w:space="0" w:color="auto"/>
              <w:right w:val="single" w:sz="6" w:space="0" w:color="auto"/>
            </w:tcBorders>
            <w:vAlign w:val="center"/>
          </w:tcPr>
          <w:p w:rsidR="00485A20" w:rsidRDefault="00485A20" w:rsidP="00485A20">
            <w:pPr>
              <w:pStyle w:val="Style30"/>
              <w:widowControl/>
              <w:spacing w:line="240" w:lineRule="auto"/>
              <w:rPr>
                <w:rStyle w:val="FontStyle91"/>
              </w:rPr>
            </w:pPr>
          </w:p>
        </w:tc>
        <w:tc>
          <w:tcPr>
            <w:tcW w:w="3543" w:type="dxa"/>
            <w:tcBorders>
              <w:top w:val="single" w:sz="6" w:space="0" w:color="auto"/>
              <w:left w:val="single" w:sz="6" w:space="0" w:color="auto"/>
              <w:bottom w:val="single" w:sz="6" w:space="0" w:color="auto"/>
              <w:right w:val="single" w:sz="6" w:space="0" w:color="auto"/>
            </w:tcBorders>
            <w:vAlign w:val="center"/>
          </w:tcPr>
          <w:p w:rsidR="00485A20" w:rsidRPr="00AB7FFC" w:rsidRDefault="00485A20" w:rsidP="00485A20">
            <w:pPr>
              <w:pStyle w:val="Style30"/>
              <w:widowControl/>
              <w:spacing w:line="278" w:lineRule="exact"/>
              <w:ind w:right="43" w:firstLine="14"/>
              <w:rPr>
                <w:rStyle w:val="FontStyle91"/>
                <w:b/>
              </w:rPr>
            </w:pPr>
            <w:r>
              <w:rPr>
                <w:rStyle w:val="FontStyle91"/>
                <w:b/>
              </w:rPr>
              <w:t xml:space="preserve">    </w:t>
            </w:r>
            <w:r w:rsidRPr="00AB7FFC">
              <w:rPr>
                <w:rStyle w:val="FontStyle91"/>
                <w:b/>
              </w:rPr>
              <w:t>Итого программные расходы</w:t>
            </w:r>
          </w:p>
        </w:tc>
        <w:tc>
          <w:tcPr>
            <w:tcW w:w="1418" w:type="dxa"/>
            <w:tcBorders>
              <w:top w:val="single" w:sz="6" w:space="0" w:color="auto"/>
              <w:left w:val="single" w:sz="6" w:space="0" w:color="auto"/>
              <w:bottom w:val="single" w:sz="6" w:space="0" w:color="auto"/>
              <w:right w:val="single" w:sz="6" w:space="0" w:color="auto"/>
            </w:tcBorders>
            <w:vAlign w:val="center"/>
          </w:tcPr>
          <w:p w:rsidR="00485A20" w:rsidRPr="00F679AF" w:rsidRDefault="00836E5A" w:rsidP="00485A20">
            <w:pPr>
              <w:pStyle w:val="Style30"/>
              <w:widowControl/>
              <w:spacing w:line="240" w:lineRule="auto"/>
              <w:jc w:val="center"/>
              <w:rPr>
                <w:rStyle w:val="FontStyle91"/>
                <w:b/>
              </w:rPr>
            </w:pPr>
            <w:r>
              <w:rPr>
                <w:rStyle w:val="FontStyle91"/>
                <w:b/>
              </w:rPr>
              <w:t>375887,8</w:t>
            </w:r>
          </w:p>
        </w:tc>
        <w:tc>
          <w:tcPr>
            <w:tcW w:w="1418" w:type="dxa"/>
            <w:tcBorders>
              <w:top w:val="single" w:sz="6" w:space="0" w:color="auto"/>
              <w:left w:val="single" w:sz="6" w:space="0" w:color="auto"/>
              <w:bottom w:val="single" w:sz="6" w:space="0" w:color="auto"/>
              <w:right w:val="single" w:sz="6" w:space="0" w:color="auto"/>
            </w:tcBorders>
            <w:vAlign w:val="center"/>
          </w:tcPr>
          <w:p w:rsidR="00485A20" w:rsidRPr="007F6F7A" w:rsidRDefault="007E49F7" w:rsidP="00485A20">
            <w:pPr>
              <w:pStyle w:val="Style30"/>
              <w:widowControl/>
              <w:spacing w:line="240" w:lineRule="auto"/>
              <w:jc w:val="center"/>
              <w:rPr>
                <w:rStyle w:val="FontStyle91"/>
                <w:b/>
              </w:rPr>
            </w:pPr>
            <w:r>
              <w:rPr>
                <w:rStyle w:val="FontStyle91"/>
                <w:b/>
              </w:rPr>
              <w:t>316866,5</w:t>
            </w:r>
          </w:p>
        </w:tc>
        <w:tc>
          <w:tcPr>
            <w:tcW w:w="1417" w:type="dxa"/>
            <w:tcBorders>
              <w:top w:val="single" w:sz="6" w:space="0" w:color="auto"/>
              <w:left w:val="single" w:sz="6" w:space="0" w:color="auto"/>
              <w:bottom w:val="single" w:sz="6" w:space="0" w:color="auto"/>
              <w:right w:val="single" w:sz="6" w:space="0" w:color="auto"/>
            </w:tcBorders>
            <w:vAlign w:val="center"/>
          </w:tcPr>
          <w:p w:rsidR="00485A20" w:rsidRPr="00F679AF" w:rsidRDefault="00836E5A" w:rsidP="00485A20">
            <w:pPr>
              <w:pStyle w:val="Style30"/>
              <w:widowControl/>
              <w:spacing w:line="240" w:lineRule="auto"/>
              <w:jc w:val="center"/>
              <w:rPr>
                <w:rStyle w:val="FontStyle91"/>
                <w:b/>
              </w:rPr>
            </w:pPr>
            <w:r>
              <w:rPr>
                <w:rStyle w:val="FontStyle91"/>
                <w:b/>
              </w:rPr>
              <w:t>387546,1</w:t>
            </w:r>
          </w:p>
        </w:tc>
        <w:tc>
          <w:tcPr>
            <w:tcW w:w="1276" w:type="dxa"/>
            <w:tcBorders>
              <w:top w:val="single" w:sz="6" w:space="0" w:color="auto"/>
              <w:left w:val="single" w:sz="6" w:space="0" w:color="auto"/>
              <w:bottom w:val="single" w:sz="6" w:space="0" w:color="auto"/>
              <w:right w:val="single" w:sz="6" w:space="0" w:color="auto"/>
            </w:tcBorders>
            <w:vAlign w:val="center"/>
          </w:tcPr>
          <w:p w:rsidR="00485A20" w:rsidRPr="00F679AF" w:rsidRDefault="00836E5A" w:rsidP="00485A20">
            <w:pPr>
              <w:pStyle w:val="Style30"/>
              <w:widowControl/>
              <w:spacing w:line="240" w:lineRule="auto"/>
              <w:jc w:val="center"/>
              <w:rPr>
                <w:rStyle w:val="FontStyle91"/>
                <w:b/>
              </w:rPr>
            </w:pPr>
            <w:r>
              <w:rPr>
                <w:rStyle w:val="FontStyle91"/>
                <w:b/>
              </w:rPr>
              <w:t>379641,7</w:t>
            </w:r>
          </w:p>
        </w:tc>
        <w:tc>
          <w:tcPr>
            <w:tcW w:w="1134" w:type="dxa"/>
            <w:tcBorders>
              <w:top w:val="single" w:sz="6" w:space="0" w:color="auto"/>
              <w:left w:val="single" w:sz="6" w:space="0" w:color="auto"/>
              <w:bottom w:val="single" w:sz="6" w:space="0" w:color="auto"/>
              <w:right w:val="single" w:sz="6" w:space="0" w:color="auto"/>
            </w:tcBorders>
            <w:vAlign w:val="center"/>
          </w:tcPr>
          <w:p w:rsidR="00485A20" w:rsidRPr="00F679AF" w:rsidRDefault="00836E5A" w:rsidP="00485A20">
            <w:pPr>
              <w:pStyle w:val="Style30"/>
              <w:widowControl/>
              <w:spacing w:line="240" w:lineRule="auto"/>
              <w:jc w:val="center"/>
              <w:rPr>
                <w:rStyle w:val="FontStyle91"/>
                <w:b/>
              </w:rPr>
            </w:pPr>
            <w:r>
              <w:rPr>
                <w:rStyle w:val="FontStyle91"/>
                <w:b/>
              </w:rPr>
              <w:t>98,0</w:t>
            </w:r>
          </w:p>
        </w:tc>
      </w:tr>
      <w:tr w:rsidR="00485A20" w:rsidRPr="00367F1C" w:rsidTr="00AB3331">
        <w:tc>
          <w:tcPr>
            <w:tcW w:w="466" w:type="dxa"/>
            <w:tcBorders>
              <w:top w:val="single" w:sz="6" w:space="0" w:color="auto"/>
              <w:left w:val="single" w:sz="6" w:space="0" w:color="auto"/>
              <w:bottom w:val="single" w:sz="6" w:space="0" w:color="auto"/>
              <w:right w:val="single" w:sz="6" w:space="0" w:color="auto"/>
            </w:tcBorders>
            <w:vAlign w:val="center"/>
          </w:tcPr>
          <w:p w:rsidR="00485A20" w:rsidRDefault="00485A20" w:rsidP="00485A20">
            <w:pPr>
              <w:pStyle w:val="Style30"/>
              <w:widowControl/>
              <w:spacing w:line="240" w:lineRule="auto"/>
              <w:rPr>
                <w:rStyle w:val="FontStyle91"/>
              </w:rPr>
            </w:pPr>
          </w:p>
        </w:tc>
        <w:tc>
          <w:tcPr>
            <w:tcW w:w="3543" w:type="dxa"/>
            <w:tcBorders>
              <w:top w:val="single" w:sz="6" w:space="0" w:color="auto"/>
              <w:left w:val="single" w:sz="6" w:space="0" w:color="auto"/>
              <w:bottom w:val="single" w:sz="6" w:space="0" w:color="auto"/>
              <w:right w:val="single" w:sz="6" w:space="0" w:color="auto"/>
            </w:tcBorders>
            <w:vAlign w:val="center"/>
          </w:tcPr>
          <w:p w:rsidR="00485A20" w:rsidRPr="00367F1C" w:rsidRDefault="00485A20" w:rsidP="00485A20">
            <w:pPr>
              <w:pStyle w:val="Style37"/>
              <w:widowControl/>
              <w:ind w:left="14" w:hanging="14"/>
              <w:jc w:val="center"/>
              <w:rPr>
                <w:rStyle w:val="FontStyle90"/>
              </w:rPr>
            </w:pPr>
            <w:proofErr w:type="spellStart"/>
            <w:r>
              <w:rPr>
                <w:rStyle w:val="FontStyle90"/>
              </w:rPr>
              <w:t>Непрограммные</w:t>
            </w:r>
            <w:proofErr w:type="spellEnd"/>
            <w:r>
              <w:rPr>
                <w:rStyle w:val="FontStyle90"/>
              </w:rPr>
              <w:t xml:space="preserve">  направления деятельности</w:t>
            </w:r>
          </w:p>
        </w:tc>
        <w:tc>
          <w:tcPr>
            <w:tcW w:w="1418" w:type="dxa"/>
            <w:tcBorders>
              <w:top w:val="single" w:sz="6" w:space="0" w:color="auto"/>
              <w:left w:val="single" w:sz="6" w:space="0" w:color="auto"/>
              <w:bottom w:val="single" w:sz="6" w:space="0" w:color="auto"/>
              <w:right w:val="single" w:sz="6" w:space="0" w:color="auto"/>
            </w:tcBorders>
            <w:vAlign w:val="center"/>
          </w:tcPr>
          <w:p w:rsidR="00485A20" w:rsidRPr="00F679AF" w:rsidRDefault="00836E5A" w:rsidP="00485A20">
            <w:pPr>
              <w:pStyle w:val="Style30"/>
              <w:widowControl/>
              <w:spacing w:line="240" w:lineRule="auto"/>
              <w:jc w:val="center"/>
              <w:rPr>
                <w:rStyle w:val="FontStyle91"/>
                <w:b/>
              </w:rPr>
            </w:pPr>
            <w:r>
              <w:rPr>
                <w:rStyle w:val="FontStyle91"/>
                <w:b/>
              </w:rPr>
              <w:t>46209,0</w:t>
            </w:r>
          </w:p>
        </w:tc>
        <w:tc>
          <w:tcPr>
            <w:tcW w:w="1418" w:type="dxa"/>
            <w:tcBorders>
              <w:top w:val="single" w:sz="6" w:space="0" w:color="auto"/>
              <w:left w:val="single" w:sz="6" w:space="0" w:color="auto"/>
              <w:bottom w:val="single" w:sz="6" w:space="0" w:color="auto"/>
              <w:right w:val="single" w:sz="6" w:space="0" w:color="auto"/>
            </w:tcBorders>
            <w:vAlign w:val="center"/>
          </w:tcPr>
          <w:p w:rsidR="00485A20" w:rsidRPr="007F6F7A" w:rsidRDefault="007E49F7" w:rsidP="00485A20">
            <w:pPr>
              <w:pStyle w:val="Style30"/>
              <w:widowControl/>
              <w:spacing w:line="240" w:lineRule="auto"/>
              <w:jc w:val="center"/>
              <w:rPr>
                <w:rStyle w:val="FontStyle91"/>
                <w:b/>
              </w:rPr>
            </w:pPr>
            <w:r>
              <w:rPr>
                <w:rStyle w:val="FontStyle91"/>
                <w:b/>
              </w:rPr>
              <w:t>7157,0</w:t>
            </w:r>
          </w:p>
        </w:tc>
        <w:tc>
          <w:tcPr>
            <w:tcW w:w="1417" w:type="dxa"/>
            <w:tcBorders>
              <w:top w:val="single" w:sz="6" w:space="0" w:color="auto"/>
              <w:left w:val="single" w:sz="6" w:space="0" w:color="auto"/>
              <w:bottom w:val="single" w:sz="6" w:space="0" w:color="auto"/>
              <w:right w:val="single" w:sz="6" w:space="0" w:color="auto"/>
            </w:tcBorders>
            <w:vAlign w:val="center"/>
          </w:tcPr>
          <w:p w:rsidR="00485A20" w:rsidRPr="00F679AF" w:rsidRDefault="00836E5A" w:rsidP="00485A20">
            <w:pPr>
              <w:pStyle w:val="Style30"/>
              <w:widowControl/>
              <w:spacing w:line="240" w:lineRule="auto"/>
              <w:jc w:val="center"/>
              <w:rPr>
                <w:rStyle w:val="FontStyle91"/>
                <w:b/>
              </w:rPr>
            </w:pPr>
            <w:r>
              <w:rPr>
                <w:rStyle w:val="FontStyle91"/>
                <w:b/>
              </w:rPr>
              <w:t>22971,8</w:t>
            </w:r>
          </w:p>
        </w:tc>
        <w:tc>
          <w:tcPr>
            <w:tcW w:w="1276" w:type="dxa"/>
            <w:tcBorders>
              <w:top w:val="single" w:sz="6" w:space="0" w:color="auto"/>
              <w:left w:val="single" w:sz="6" w:space="0" w:color="auto"/>
              <w:bottom w:val="single" w:sz="6" w:space="0" w:color="auto"/>
              <w:right w:val="single" w:sz="6" w:space="0" w:color="auto"/>
            </w:tcBorders>
            <w:vAlign w:val="center"/>
          </w:tcPr>
          <w:p w:rsidR="00485A20" w:rsidRPr="00F679AF" w:rsidRDefault="00836E5A" w:rsidP="00485A20">
            <w:pPr>
              <w:pStyle w:val="Style30"/>
              <w:widowControl/>
              <w:spacing w:line="240" w:lineRule="auto"/>
              <w:jc w:val="center"/>
              <w:rPr>
                <w:rStyle w:val="FontStyle91"/>
                <w:b/>
              </w:rPr>
            </w:pPr>
            <w:r>
              <w:rPr>
                <w:rStyle w:val="FontStyle91"/>
                <w:b/>
              </w:rPr>
              <w:t>22776,0</w:t>
            </w:r>
          </w:p>
        </w:tc>
        <w:tc>
          <w:tcPr>
            <w:tcW w:w="1134" w:type="dxa"/>
            <w:tcBorders>
              <w:top w:val="single" w:sz="6" w:space="0" w:color="auto"/>
              <w:left w:val="single" w:sz="6" w:space="0" w:color="auto"/>
              <w:bottom w:val="single" w:sz="6" w:space="0" w:color="auto"/>
              <w:right w:val="single" w:sz="6" w:space="0" w:color="auto"/>
            </w:tcBorders>
          </w:tcPr>
          <w:p w:rsidR="0047390B" w:rsidRDefault="0047390B" w:rsidP="00485A20">
            <w:pPr>
              <w:pStyle w:val="Style30"/>
              <w:widowControl/>
              <w:spacing w:line="240" w:lineRule="auto"/>
              <w:jc w:val="center"/>
              <w:rPr>
                <w:rStyle w:val="FontStyle91"/>
                <w:b/>
              </w:rPr>
            </w:pPr>
            <w:r>
              <w:rPr>
                <w:rStyle w:val="FontStyle91"/>
                <w:b/>
              </w:rPr>
              <w:t xml:space="preserve">  </w:t>
            </w:r>
          </w:p>
          <w:p w:rsidR="002E5A86" w:rsidRPr="00F679AF" w:rsidRDefault="00836E5A" w:rsidP="00485A20">
            <w:pPr>
              <w:pStyle w:val="Style30"/>
              <w:widowControl/>
              <w:spacing w:line="240" w:lineRule="auto"/>
              <w:jc w:val="center"/>
              <w:rPr>
                <w:rStyle w:val="FontStyle91"/>
                <w:b/>
              </w:rPr>
            </w:pPr>
            <w:r>
              <w:rPr>
                <w:rStyle w:val="FontStyle91"/>
                <w:b/>
              </w:rPr>
              <w:t>99,1</w:t>
            </w:r>
          </w:p>
        </w:tc>
      </w:tr>
      <w:tr w:rsidR="00485A20" w:rsidRPr="00367F1C" w:rsidTr="00117103">
        <w:tc>
          <w:tcPr>
            <w:tcW w:w="466" w:type="dxa"/>
            <w:tcBorders>
              <w:top w:val="single" w:sz="6" w:space="0" w:color="auto"/>
              <w:left w:val="single" w:sz="6" w:space="0" w:color="auto"/>
              <w:bottom w:val="single" w:sz="6" w:space="0" w:color="auto"/>
              <w:right w:val="single" w:sz="6" w:space="0" w:color="auto"/>
            </w:tcBorders>
          </w:tcPr>
          <w:p w:rsidR="00485A20" w:rsidRPr="00367F1C" w:rsidRDefault="00485A20" w:rsidP="00485A20">
            <w:pPr>
              <w:pStyle w:val="Style40"/>
              <w:widowControl/>
            </w:pPr>
          </w:p>
        </w:tc>
        <w:tc>
          <w:tcPr>
            <w:tcW w:w="3543" w:type="dxa"/>
            <w:tcBorders>
              <w:top w:val="single" w:sz="6" w:space="0" w:color="auto"/>
              <w:left w:val="single" w:sz="6" w:space="0" w:color="auto"/>
              <w:bottom w:val="single" w:sz="6" w:space="0" w:color="auto"/>
              <w:right w:val="single" w:sz="6" w:space="0" w:color="auto"/>
            </w:tcBorders>
          </w:tcPr>
          <w:p w:rsidR="00485A20" w:rsidRPr="00367F1C" w:rsidRDefault="00485A20" w:rsidP="00485A20">
            <w:pPr>
              <w:pStyle w:val="Style37"/>
              <w:widowControl/>
              <w:spacing w:line="240" w:lineRule="auto"/>
              <w:jc w:val="center"/>
              <w:rPr>
                <w:rStyle w:val="FontStyle90"/>
              </w:rPr>
            </w:pPr>
            <w:r>
              <w:rPr>
                <w:rStyle w:val="FontStyle90"/>
              </w:rPr>
              <w:t>Все</w:t>
            </w:r>
            <w:r w:rsidRPr="00367F1C">
              <w:rPr>
                <w:rStyle w:val="FontStyle90"/>
              </w:rPr>
              <w:t>го расходов</w:t>
            </w:r>
            <w:r>
              <w:rPr>
                <w:rStyle w:val="FontStyle90"/>
              </w:rPr>
              <w:t>:</w:t>
            </w:r>
          </w:p>
        </w:tc>
        <w:tc>
          <w:tcPr>
            <w:tcW w:w="1418" w:type="dxa"/>
            <w:tcBorders>
              <w:top w:val="single" w:sz="6" w:space="0" w:color="auto"/>
              <w:left w:val="single" w:sz="6" w:space="0" w:color="auto"/>
              <w:bottom w:val="single" w:sz="6" w:space="0" w:color="auto"/>
              <w:right w:val="single" w:sz="6" w:space="0" w:color="auto"/>
            </w:tcBorders>
          </w:tcPr>
          <w:p w:rsidR="00485A20" w:rsidRPr="00F679AF" w:rsidRDefault="00836E5A" w:rsidP="00485A20">
            <w:pPr>
              <w:pStyle w:val="Style37"/>
              <w:widowControl/>
              <w:spacing w:line="240" w:lineRule="auto"/>
              <w:jc w:val="center"/>
              <w:rPr>
                <w:rStyle w:val="FontStyle90"/>
              </w:rPr>
            </w:pPr>
            <w:r>
              <w:rPr>
                <w:rStyle w:val="FontStyle90"/>
              </w:rPr>
              <w:t>422096,8</w:t>
            </w:r>
          </w:p>
        </w:tc>
        <w:tc>
          <w:tcPr>
            <w:tcW w:w="1418" w:type="dxa"/>
            <w:tcBorders>
              <w:top w:val="single" w:sz="6" w:space="0" w:color="auto"/>
              <w:left w:val="single" w:sz="6" w:space="0" w:color="auto"/>
              <w:bottom w:val="single" w:sz="6" w:space="0" w:color="auto"/>
              <w:right w:val="single" w:sz="6" w:space="0" w:color="auto"/>
            </w:tcBorders>
          </w:tcPr>
          <w:p w:rsidR="00485A20" w:rsidRPr="00367F1C" w:rsidRDefault="007E49F7" w:rsidP="00485A20">
            <w:pPr>
              <w:pStyle w:val="Style37"/>
              <w:widowControl/>
              <w:spacing w:line="240" w:lineRule="auto"/>
              <w:jc w:val="center"/>
              <w:rPr>
                <w:rStyle w:val="FontStyle90"/>
              </w:rPr>
            </w:pPr>
            <w:r>
              <w:rPr>
                <w:rStyle w:val="FontStyle90"/>
              </w:rPr>
              <w:t>324023,5</w:t>
            </w:r>
          </w:p>
        </w:tc>
        <w:tc>
          <w:tcPr>
            <w:tcW w:w="1417" w:type="dxa"/>
            <w:tcBorders>
              <w:top w:val="single" w:sz="6" w:space="0" w:color="auto"/>
              <w:left w:val="single" w:sz="6" w:space="0" w:color="auto"/>
              <w:bottom w:val="single" w:sz="6" w:space="0" w:color="auto"/>
              <w:right w:val="single" w:sz="6" w:space="0" w:color="auto"/>
            </w:tcBorders>
          </w:tcPr>
          <w:p w:rsidR="00485A20" w:rsidRPr="00F679AF" w:rsidRDefault="00836E5A" w:rsidP="00485A20">
            <w:pPr>
              <w:pStyle w:val="Style37"/>
              <w:widowControl/>
              <w:spacing w:line="240" w:lineRule="auto"/>
              <w:jc w:val="center"/>
              <w:rPr>
                <w:rStyle w:val="FontStyle90"/>
              </w:rPr>
            </w:pPr>
            <w:r>
              <w:rPr>
                <w:rStyle w:val="FontStyle90"/>
              </w:rPr>
              <w:t>410517,9</w:t>
            </w:r>
          </w:p>
        </w:tc>
        <w:tc>
          <w:tcPr>
            <w:tcW w:w="1276" w:type="dxa"/>
            <w:tcBorders>
              <w:top w:val="single" w:sz="6" w:space="0" w:color="auto"/>
              <w:left w:val="single" w:sz="6" w:space="0" w:color="auto"/>
              <w:bottom w:val="single" w:sz="6" w:space="0" w:color="auto"/>
              <w:right w:val="single" w:sz="6" w:space="0" w:color="auto"/>
            </w:tcBorders>
          </w:tcPr>
          <w:p w:rsidR="00485A20" w:rsidRPr="00F679AF" w:rsidRDefault="00836E5A" w:rsidP="00485A20">
            <w:pPr>
              <w:pStyle w:val="Style37"/>
              <w:widowControl/>
              <w:spacing w:line="240" w:lineRule="auto"/>
              <w:jc w:val="center"/>
              <w:rPr>
                <w:rStyle w:val="FontStyle90"/>
              </w:rPr>
            </w:pPr>
            <w:r>
              <w:rPr>
                <w:rStyle w:val="FontStyle90"/>
              </w:rPr>
              <w:t>402417,7</w:t>
            </w:r>
          </w:p>
        </w:tc>
        <w:tc>
          <w:tcPr>
            <w:tcW w:w="1134" w:type="dxa"/>
            <w:tcBorders>
              <w:top w:val="single" w:sz="6" w:space="0" w:color="auto"/>
              <w:left w:val="single" w:sz="6" w:space="0" w:color="auto"/>
              <w:bottom w:val="single" w:sz="6" w:space="0" w:color="auto"/>
              <w:right w:val="single" w:sz="6" w:space="0" w:color="auto"/>
            </w:tcBorders>
          </w:tcPr>
          <w:p w:rsidR="00485A20" w:rsidRPr="00F679AF" w:rsidRDefault="00836E5A" w:rsidP="00485A20">
            <w:pPr>
              <w:pStyle w:val="Style37"/>
              <w:widowControl/>
              <w:spacing w:line="240" w:lineRule="auto"/>
              <w:jc w:val="center"/>
              <w:rPr>
                <w:rStyle w:val="FontStyle90"/>
              </w:rPr>
            </w:pPr>
            <w:r>
              <w:rPr>
                <w:rStyle w:val="FontStyle90"/>
              </w:rPr>
              <w:t>98,0</w:t>
            </w:r>
          </w:p>
        </w:tc>
      </w:tr>
      <w:tr w:rsidR="00485A20" w:rsidRPr="00367F1C" w:rsidTr="00117103">
        <w:tc>
          <w:tcPr>
            <w:tcW w:w="466" w:type="dxa"/>
            <w:tcBorders>
              <w:top w:val="single" w:sz="6" w:space="0" w:color="auto"/>
              <w:left w:val="single" w:sz="6" w:space="0" w:color="auto"/>
              <w:bottom w:val="single" w:sz="6" w:space="0" w:color="auto"/>
              <w:right w:val="single" w:sz="6" w:space="0" w:color="auto"/>
            </w:tcBorders>
          </w:tcPr>
          <w:p w:rsidR="00485A20" w:rsidRPr="00367F1C" w:rsidRDefault="00485A20" w:rsidP="00485A20">
            <w:pPr>
              <w:pStyle w:val="Style40"/>
              <w:widowControl/>
            </w:pPr>
          </w:p>
        </w:tc>
        <w:tc>
          <w:tcPr>
            <w:tcW w:w="3543" w:type="dxa"/>
            <w:tcBorders>
              <w:top w:val="single" w:sz="6" w:space="0" w:color="auto"/>
              <w:left w:val="single" w:sz="6" w:space="0" w:color="auto"/>
              <w:bottom w:val="single" w:sz="6" w:space="0" w:color="auto"/>
              <w:right w:val="single" w:sz="6" w:space="0" w:color="auto"/>
            </w:tcBorders>
            <w:vAlign w:val="center"/>
          </w:tcPr>
          <w:p w:rsidR="00485A20" w:rsidRPr="00367F1C" w:rsidRDefault="00485A20" w:rsidP="00485A20">
            <w:pPr>
              <w:pStyle w:val="Style37"/>
              <w:widowControl/>
              <w:ind w:left="14" w:hanging="14"/>
              <w:jc w:val="center"/>
              <w:rPr>
                <w:rStyle w:val="FontStyle90"/>
              </w:rPr>
            </w:pPr>
            <w:r w:rsidRPr="00367F1C">
              <w:rPr>
                <w:rStyle w:val="FontStyle90"/>
              </w:rPr>
              <w:t>Удельный вес расходов, формируемых программно-целевым методом</w:t>
            </w:r>
          </w:p>
        </w:tc>
        <w:tc>
          <w:tcPr>
            <w:tcW w:w="1418" w:type="dxa"/>
            <w:tcBorders>
              <w:top w:val="single" w:sz="6" w:space="0" w:color="auto"/>
              <w:left w:val="single" w:sz="6" w:space="0" w:color="auto"/>
              <w:bottom w:val="single" w:sz="6" w:space="0" w:color="auto"/>
              <w:right w:val="single" w:sz="6" w:space="0" w:color="auto"/>
            </w:tcBorders>
            <w:vAlign w:val="center"/>
          </w:tcPr>
          <w:p w:rsidR="00485A20" w:rsidRPr="00F679AF" w:rsidRDefault="00836E5A" w:rsidP="00485A20">
            <w:pPr>
              <w:pStyle w:val="Style30"/>
              <w:widowControl/>
              <w:spacing w:line="240" w:lineRule="auto"/>
              <w:jc w:val="center"/>
              <w:rPr>
                <w:rStyle w:val="FontStyle91"/>
              </w:rPr>
            </w:pPr>
            <w:r>
              <w:rPr>
                <w:rStyle w:val="FontStyle91"/>
              </w:rPr>
              <w:t>89,1</w:t>
            </w:r>
          </w:p>
        </w:tc>
        <w:tc>
          <w:tcPr>
            <w:tcW w:w="1418" w:type="dxa"/>
            <w:tcBorders>
              <w:top w:val="single" w:sz="6" w:space="0" w:color="auto"/>
              <w:left w:val="single" w:sz="6" w:space="0" w:color="auto"/>
              <w:bottom w:val="single" w:sz="6" w:space="0" w:color="auto"/>
              <w:right w:val="single" w:sz="6" w:space="0" w:color="auto"/>
            </w:tcBorders>
            <w:vAlign w:val="center"/>
          </w:tcPr>
          <w:p w:rsidR="00485A20" w:rsidRPr="007F6F7A" w:rsidRDefault="007E49F7" w:rsidP="00485A20">
            <w:pPr>
              <w:pStyle w:val="Style30"/>
              <w:widowControl/>
              <w:spacing w:line="240" w:lineRule="auto"/>
              <w:jc w:val="center"/>
              <w:rPr>
                <w:rStyle w:val="FontStyle91"/>
              </w:rPr>
            </w:pPr>
            <w:r>
              <w:rPr>
                <w:rStyle w:val="FontStyle91"/>
              </w:rPr>
              <w:t>97,8</w:t>
            </w:r>
          </w:p>
        </w:tc>
        <w:tc>
          <w:tcPr>
            <w:tcW w:w="1417" w:type="dxa"/>
            <w:tcBorders>
              <w:top w:val="single" w:sz="6" w:space="0" w:color="auto"/>
              <w:left w:val="single" w:sz="6" w:space="0" w:color="auto"/>
              <w:bottom w:val="single" w:sz="6" w:space="0" w:color="auto"/>
              <w:right w:val="single" w:sz="6" w:space="0" w:color="auto"/>
            </w:tcBorders>
            <w:vAlign w:val="center"/>
          </w:tcPr>
          <w:p w:rsidR="00485A20" w:rsidRPr="00F679AF" w:rsidRDefault="00836E5A" w:rsidP="00485A20">
            <w:pPr>
              <w:pStyle w:val="Style30"/>
              <w:widowControl/>
              <w:spacing w:line="240" w:lineRule="auto"/>
              <w:jc w:val="center"/>
              <w:rPr>
                <w:rStyle w:val="FontStyle91"/>
              </w:rPr>
            </w:pPr>
            <w:r>
              <w:rPr>
                <w:rStyle w:val="FontStyle91"/>
              </w:rPr>
              <w:t>94,4</w:t>
            </w:r>
          </w:p>
        </w:tc>
        <w:tc>
          <w:tcPr>
            <w:tcW w:w="1276" w:type="dxa"/>
            <w:tcBorders>
              <w:top w:val="single" w:sz="6" w:space="0" w:color="auto"/>
              <w:left w:val="single" w:sz="6" w:space="0" w:color="auto"/>
              <w:bottom w:val="single" w:sz="6" w:space="0" w:color="auto"/>
              <w:right w:val="single" w:sz="6" w:space="0" w:color="auto"/>
            </w:tcBorders>
            <w:vAlign w:val="center"/>
          </w:tcPr>
          <w:p w:rsidR="00485A20" w:rsidRPr="00F679AF" w:rsidRDefault="00836E5A" w:rsidP="00485A20">
            <w:pPr>
              <w:pStyle w:val="Style30"/>
              <w:widowControl/>
              <w:spacing w:line="240" w:lineRule="auto"/>
              <w:jc w:val="center"/>
              <w:rPr>
                <w:rStyle w:val="FontStyle91"/>
              </w:rPr>
            </w:pPr>
            <w:r>
              <w:rPr>
                <w:rStyle w:val="FontStyle91"/>
              </w:rPr>
              <w:t>94,3</w:t>
            </w:r>
          </w:p>
        </w:tc>
        <w:tc>
          <w:tcPr>
            <w:tcW w:w="1134" w:type="dxa"/>
            <w:tcBorders>
              <w:top w:val="single" w:sz="6" w:space="0" w:color="auto"/>
              <w:left w:val="single" w:sz="6" w:space="0" w:color="auto"/>
              <w:bottom w:val="single" w:sz="6" w:space="0" w:color="auto"/>
              <w:right w:val="single" w:sz="6" w:space="0" w:color="auto"/>
            </w:tcBorders>
          </w:tcPr>
          <w:p w:rsidR="002E5A86" w:rsidRDefault="002E5A86" w:rsidP="00485A20">
            <w:pPr>
              <w:pStyle w:val="Style30"/>
              <w:widowControl/>
              <w:spacing w:line="240" w:lineRule="auto"/>
              <w:jc w:val="center"/>
              <w:rPr>
                <w:rStyle w:val="FontStyle91"/>
              </w:rPr>
            </w:pPr>
          </w:p>
          <w:p w:rsidR="00836E5A" w:rsidRPr="00F679AF" w:rsidRDefault="00836E5A" w:rsidP="00485A20">
            <w:pPr>
              <w:pStyle w:val="Style30"/>
              <w:widowControl/>
              <w:spacing w:line="240" w:lineRule="auto"/>
              <w:jc w:val="center"/>
              <w:rPr>
                <w:rStyle w:val="FontStyle91"/>
              </w:rPr>
            </w:pPr>
            <w:r>
              <w:rPr>
                <w:rStyle w:val="FontStyle91"/>
              </w:rPr>
              <w:t>-</w:t>
            </w:r>
          </w:p>
        </w:tc>
      </w:tr>
    </w:tbl>
    <w:p w:rsidR="002D2BE5" w:rsidRDefault="002D2BE5" w:rsidP="004370A7">
      <w:pPr>
        <w:pStyle w:val="Style3"/>
        <w:widowControl/>
        <w:spacing w:before="24" w:line="418" w:lineRule="exact"/>
        <w:ind w:firstLine="696"/>
        <w:rPr>
          <w:sz w:val="20"/>
          <w:szCs w:val="20"/>
        </w:rPr>
      </w:pPr>
      <w:r>
        <w:rPr>
          <w:rStyle w:val="FontStyle87"/>
        </w:rPr>
        <w:t xml:space="preserve">В целом удельный вес </w:t>
      </w:r>
      <w:proofErr w:type="gramStart"/>
      <w:r>
        <w:rPr>
          <w:rStyle w:val="FontStyle87"/>
        </w:rPr>
        <w:t>расходов бюджета, формируемых в рамка</w:t>
      </w:r>
      <w:r w:rsidR="004370A7">
        <w:rPr>
          <w:rStyle w:val="FontStyle87"/>
        </w:rPr>
        <w:t>х муниципальных программ составил</w:t>
      </w:r>
      <w:proofErr w:type="gramEnd"/>
      <w:r w:rsidR="004370A7">
        <w:rPr>
          <w:rStyle w:val="FontStyle87"/>
        </w:rPr>
        <w:t xml:space="preserve"> за  201</w:t>
      </w:r>
      <w:r w:rsidR="00485A20">
        <w:rPr>
          <w:rStyle w:val="FontStyle87"/>
        </w:rPr>
        <w:t>8</w:t>
      </w:r>
      <w:r w:rsidR="004370A7">
        <w:rPr>
          <w:rStyle w:val="FontStyle87"/>
        </w:rPr>
        <w:t>г</w:t>
      </w:r>
      <w:r>
        <w:rPr>
          <w:rStyle w:val="FontStyle87"/>
        </w:rPr>
        <w:t xml:space="preserve">  бюджета МО «Красногорский район» </w:t>
      </w:r>
      <w:r w:rsidR="00085B87">
        <w:rPr>
          <w:rStyle w:val="FontStyle87"/>
        </w:rPr>
        <w:t>–</w:t>
      </w:r>
      <w:r>
        <w:rPr>
          <w:rStyle w:val="FontStyle87"/>
        </w:rPr>
        <w:t xml:space="preserve"> </w:t>
      </w:r>
      <w:r w:rsidR="00ED33E3">
        <w:rPr>
          <w:rStyle w:val="FontStyle87"/>
        </w:rPr>
        <w:t>9</w:t>
      </w:r>
      <w:r w:rsidR="0047390B">
        <w:rPr>
          <w:rStyle w:val="FontStyle87"/>
        </w:rPr>
        <w:t>4,3</w:t>
      </w:r>
      <w:r w:rsidR="00ED33E3">
        <w:rPr>
          <w:rStyle w:val="FontStyle87"/>
        </w:rPr>
        <w:t xml:space="preserve"> </w:t>
      </w:r>
      <w:r>
        <w:rPr>
          <w:rStyle w:val="FontStyle87"/>
        </w:rPr>
        <w:t>процента</w:t>
      </w:r>
      <w:r w:rsidR="004370A7">
        <w:rPr>
          <w:rStyle w:val="FontStyle87"/>
        </w:rPr>
        <w:t>.</w:t>
      </w:r>
      <w:r>
        <w:rPr>
          <w:rStyle w:val="FontStyle87"/>
        </w:rPr>
        <w:t xml:space="preserve"> </w:t>
      </w:r>
    </w:p>
    <w:p w:rsidR="00F25FA7" w:rsidRPr="00A232AA" w:rsidRDefault="00F25FA7" w:rsidP="00F25FA7">
      <w:pPr>
        <w:pStyle w:val="Style10"/>
        <w:widowControl/>
        <w:spacing w:before="134" w:line="413" w:lineRule="exact"/>
        <w:jc w:val="center"/>
        <w:rPr>
          <w:rStyle w:val="FontStyle88"/>
          <w:sz w:val="28"/>
          <w:szCs w:val="28"/>
          <w:u w:val="single"/>
        </w:rPr>
      </w:pPr>
      <w:r w:rsidRPr="00205A1A">
        <w:rPr>
          <w:rStyle w:val="FontStyle88"/>
          <w:sz w:val="28"/>
          <w:szCs w:val="28"/>
          <w:u w:val="single"/>
        </w:rPr>
        <w:t>1. Муниципальная программа  «Развитие образования и воспитание на 2015-2020 годы»</w:t>
      </w:r>
      <w:r w:rsidR="002F2ED2" w:rsidRPr="00A232AA">
        <w:rPr>
          <w:rStyle w:val="FontStyle88"/>
          <w:sz w:val="28"/>
          <w:szCs w:val="28"/>
          <w:u w:val="single"/>
        </w:rPr>
        <w:t xml:space="preserve"> </w:t>
      </w:r>
    </w:p>
    <w:p w:rsidR="00F25FA7" w:rsidRDefault="00F25FA7" w:rsidP="00F25FA7">
      <w:pPr>
        <w:pStyle w:val="Style3"/>
        <w:widowControl/>
        <w:spacing w:before="134" w:line="418" w:lineRule="exact"/>
        <w:ind w:firstLine="850"/>
        <w:rPr>
          <w:rStyle w:val="FontStyle87"/>
        </w:rPr>
      </w:pPr>
      <w:r>
        <w:rPr>
          <w:rStyle w:val="FontStyle87"/>
        </w:rPr>
        <w:t>Муниципальная программа « Развитие образования и воспитание на 2015-2020 годы» утверждена постановлением Администрации МО «Красногорский район» от 4 сентября  2014 года № 779.</w:t>
      </w:r>
    </w:p>
    <w:p w:rsidR="00F25FA7" w:rsidRDefault="00F25FA7" w:rsidP="00F25FA7">
      <w:pPr>
        <w:pStyle w:val="Style3"/>
        <w:widowControl/>
        <w:spacing w:before="10" w:line="418" w:lineRule="exact"/>
        <w:ind w:firstLine="922"/>
        <w:rPr>
          <w:rStyle w:val="FontStyle87"/>
        </w:rPr>
      </w:pPr>
      <w:r w:rsidRPr="00B176CF">
        <w:rPr>
          <w:rStyle w:val="FontStyle87"/>
          <w:b/>
          <w:u w:val="single"/>
        </w:rPr>
        <w:lastRenderedPageBreak/>
        <w:t>Ответственный исполнитель муниципальной  программы</w:t>
      </w:r>
      <w:r>
        <w:rPr>
          <w:rStyle w:val="FontStyle87"/>
        </w:rPr>
        <w:t xml:space="preserve"> – Отдел народного образования и отдел культуры, спорта и молодежной политики.</w:t>
      </w:r>
    </w:p>
    <w:p w:rsidR="0028226F" w:rsidRDefault="00F25FA7" w:rsidP="0028226F">
      <w:pPr>
        <w:spacing w:before="60" w:after="60"/>
        <w:jc w:val="both"/>
        <w:rPr>
          <w:sz w:val="24"/>
          <w:szCs w:val="24"/>
        </w:rPr>
      </w:pPr>
      <w:r w:rsidRPr="00B176CF">
        <w:rPr>
          <w:rStyle w:val="FontStyle87"/>
          <w:b/>
          <w:u w:val="single"/>
        </w:rPr>
        <w:t>Целью муниципальной программы является</w:t>
      </w:r>
      <w:r>
        <w:rPr>
          <w:rStyle w:val="FontStyle87"/>
        </w:rPr>
        <w:t xml:space="preserve"> </w:t>
      </w:r>
      <w:r w:rsidR="0028226F">
        <w:rPr>
          <w:rStyle w:val="FontStyle87"/>
        </w:rPr>
        <w:t>о</w:t>
      </w:r>
      <w:r w:rsidR="0028226F" w:rsidRPr="0028226F">
        <w:rPr>
          <w:sz w:val="24"/>
          <w:szCs w:val="24"/>
        </w:rPr>
        <w:t>рганизация предоставления, повышение качества и доступности дошкольного, общего, дополнительного образования детей на территории муниципального образования «Красногорский район», создание условий для успешной социализации и самореализации детей и молодежи</w:t>
      </w:r>
    </w:p>
    <w:p w:rsidR="004370A7" w:rsidRDefault="004370A7" w:rsidP="004370A7">
      <w:pPr>
        <w:pStyle w:val="a3"/>
        <w:spacing w:line="360" w:lineRule="auto"/>
        <w:ind w:firstLine="720"/>
      </w:pPr>
      <w:r>
        <w:t xml:space="preserve">Исполнение за  </w:t>
      </w:r>
      <w:r w:rsidRPr="00C27E55">
        <w:t>201</w:t>
      </w:r>
      <w:r w:rsidR="00485A20" w:rsidRPr="00C27E55">
        <w:t>8</w:t>
      </w:r>
      <w:r w:rsidRPr="00C27E55">
        <w:t>г составило в сумме</w:t>
      </w:r>
      <w:r>
        <w:t xml:space="preserve"> </w:t>
      </w:r>
      <w:r w:rsidR="002242CC">
        <w:t>244871,6</w:t>
      </w:r>
      <w:r>
        <w:t xml:space="preserve"> тыс</w:t>
      </w:r>
      <w:proofErr w:type="gramStart"/>
      <w:r>
        <w:t>.р</w:t>
      </w:r>
      <w:proofErr w:type="gramEnd"/>
      <w:r>
        <w:t>уб.(</w:t>
      </w:r>
      <w:r w:rsidR="002242CC">
        <w:t>98,2</w:t>
      </w:r>
      <w:r>
        <w:t xml:space="preserve">% от уточненного плана, утвержденного в бюджете в сумме </w:t>
      </w:r>
      <w:r w:rsidR="00F16B81">
        <w:t>2</w:t>
      </w:r>
      <w:r w:rsidR="002242CC">
        <w:t>49485,6</w:t>
      </w:r>
      <w:r>
        <w:t xml:space="preserve"> тыс.руб.);</w:t>
      </w:r>
    </w:p>
    <w:p w:rsidR="00F25FA7" w:rsidRDefault="00F25FA7" w:rsidP="00F25FA7">
      <w:pPr>
        <w:pStyle w:val="Style3"/>
        <w:widowControl/>
        <w:spacing w:before="5" w:line="418" w:lineRule="exact"/>
        <w:ind w:right="29" w:firstLine="850"/>
        <w:rPr>
          <w:rStyle w:val="FontStyle87"/>
        </w:rPr>
      </w:pPr>
      <w:r>
        <w:rPr>
          <w:rStyle w:val="FontStyle87"/>
        </w:rPr>
        <w:t>Указанные расходы  распределены в структуре подпрограмм следующим образом:</w:t>
      </w:r>
    </w:p>
    <w:p w:rsidR="00F25FA7" w:rsidRPr="007C7572" w:rsidRDefault="00F25FA7" w:rsidP="00F25FA7">
      <w:pPr>
        <w:pStyle w:val="Style33"/>
        <w:widowControl/>
        <w:tabs>
          <w:tab w:val="left" w:pos="1032"/>
        </w:tabs>
        <w:spacing w:line="418" w:lineRule="exact"/>
        <w:ind w:left="864"/>
        <w:rPr>
          <w:rStyle w:val="FontStyle88"/>
          <w:u w:val="single"/>
        </w:rPr>
      </w:pPr>
      <w:r w:rsidRPr="00C77198">
        <w:rPr>
          <w:rStyle w:val="FontStyle88"/>
          <w:u w:val="single"/>
        </w:rPr>
        <w:tab/>
        <w:t xml:space="preserve"> </w:t>
      </w:r>
      <w:r w:rsidRPr="0055299F">
        <w:rPr>
          <w:rStyle w:val="FontStyle88"/>
          <w:u w:val="single"/>
        </w:rPr>
        <w:t>011 подпрограмма «Развитие дошкольного образования»</w:t>
      </w:r>
    </w:p>
    <w:p w:rsidR="004370A7" w:rsidRDefault="004370A7" w:rsidP="00812210">
      <w:pPr>
        <w:pStyle w:val="a3"/>
        <w:spacing w:line="360" w:lineRule="auto"/>
        <w:ind w:right="345" w:firstLine="720"/>
      </w:pPr>
      <w:r>
        <w:t>Исполнение за  201</w:t>
      </w:r>
      <w:r w:rsidR="00485A20">
        <w:t>8</w:t>
      </w:r>
      <w:r>
        <w:t xml:space="preserve">г составило в сумме </w:t>
      </w:r>
      <w:r w:rsidR="002242CC">
        <w:t>52516,0</w:t>
      </w:r>
      <w:r>
        <w:t xml:space="preserve"> тыс</w:t>
      </w:r>
      <w:proofErr w:type="gramStart"/>
      <w:r>
        <w:t>.р</w:t>
      </w:r>
      <w:proofErr w:type="gramEnd"/>
      <w:r>
        <w:t>уб.(</w:t>
      </w:r>
      <w:r w:rsidR="002242CC">
        <w:t>98,0</w:t>
      </w:r>
      <w:r>
        <w:t xml:space="preserve">% от уточненного плана, утвержденного в бюджете в сумме </w:t>
      </w:r>
      <w:r w:rsidR="002242CC">
        <w:t>53613,3</w:t>
      </w:r>
      <w:r>
        <w:t xml:space="preserve"> тыс.руб.);</w:t>
      </w:r>
    </w:p>
    <w:p w:rsidR="00F25FA7" w:rsidRDefault="00F25FA7" w:rsidP="00F25FA7">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4370A7" w:rsidRDefault="004370A7" w:rsidP="004370A7">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109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59"/>
        <w:gridCol w:w="1337"/>
        <w:gridCol w:w="1417"/>
        <w:gridCol w:w="1134"/>
        <w:gridCol w:w="1275"/>
        <w:gridCol w:w="992"/>
      </w:tblGrid>
      <w:tr w:rsidR="00812210" w:rsidTr="0042365B">
        <w:tc>
          <w:tcPr>
            <w:tcW w:w="4759" w:type="dxa"/>
          </w:tcPr>
          <w:p w:rsidR="00812210" w:rsidRPr="000B1082" w:rsidRDefault="00812210" w:rsidP="000B1082">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337" w:type="dxa"/>
          </w:tcPr>
          <w:p w:rsidR="00812210" w:rsidRPr="003401BE" w:rsidRDefault="00812210" w:rsidP="00F65FF2">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201</w:t>
            </w:r>
            <w:r w:rsidR="00485A20">
              <w:rPr>
                <w:rStyle w:val="FontStyle87"/>
                <w:b/>
                <w:sz w:val="20"/>
                <w:szCs w:val="20"/>
              </w:rPr>
              <w:t>7</w:t>
            </w:r>
            <w:r w:rsidRPr="003401BE">
              <w:rPr>
                <w:rStyle w:val="FontStyle87"/>
                <w:b/>
                <w:sz w:val="20"/>
                <w:szCs w:val="20"/>
              </w:rPr>
              <w:t>г</w:t>
            </w:r>
          </w:p>
        </w:tc>
        <w:tc>
          <w:tcPr>
            <w:tcW w:w="1417" w:type="dxa"/>
          </w:tcPr>
          <w:p w:rsidR="00812210" w:rsidRPr="000B1082" w:rsidRDefault="00812210" w:rsidP="00812210">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812210" w:rsidRPr="000B1082" w:rsidRDefault="00812210" w:rsidP="003A113E">
            <w:pPr>
              <w:pStyle w:val="Style3"/>
              <w:widowControl/>
              <w:spacing w:before="62" w:line="240" w:lineRule="auto"/>
              <w:ind w:firstLine="0"/>
              <w:jc w:val="center"/>
              <w:rPr>
                <w:rStyle w:val="FontStyle87"/>
                <w:b/>
                <w:sz w:val="20"/>
                <w:szCs w:val="20"/>
              </w:rPr>
            </w:pPr>
            <w:r w:rsidRPr="000B1082">
              <w:rPr>
                <w:rStyle w:val="FontStyle87"/>
                <w:b/>
                <w:sz w:val="20"/>
                <w:szCs w:val="20"/>
              </w:rPr>
              <w:t>201</w:t>
            </w:r>
            <w:r w:rsidR="003A113E">
              <w:rPr>
                <w:rStyle w:val="FontStyle87"/>
                <w:b/>
                <w:sz w:val="20"/>
                <w:szCs w:val="20"/>
              </w:rPr>
              <w:t>8</w:t>
            </w:r>
            <w:r w:rsidRPr="000B1082">
              <w:rPr>
                <w:rStyle w:val="FontStyle87"/>
                <w:b/>
                <w:sz w:val="20"/>
                <w:szCs w:val="20"/>
              </w:rPr>
              <w:t>г</w:t>
            </w:r>
          </w:p>
        </w:tc>
        <w:tc>
          <w:tcPr>
            <w:tcW w:w="1134" w:type="dxa"/>
          </w:tcPr>
          <w:p w:rsidR="00812210" w:rsidRPr="000B1082" w:rsidRDefault="00812210" w:rsidP="000B1082">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812210" w:rsidRPr="000B1082" w:rsidRDefault="00812210" w:rsidP="003A113E">
            <w:pPr>
              <w:pStyle w:val="Style3"/>
              <w:widowControl/>
              <w:spacing w:before="62" w:line="240" w:lineRule="auto"/>
              <w:ind w:firstLine="0"/>
              <w:jc w:val="center"/>
              <w:rPr>
                <w:rStyle w:val="FontStyle87"/>
                <w:b/>
                <w:sz w:val="20"/>
                <w:szCs w:val="20"/>
              </w:rPr>
            </w:pPr>
            <w:r>
              <w:rPr>
                <w:rStyle w:val="FontStyle87"/>
                <w:b/>
                <w:sz w:val="20"/>
                <w:szCs w:val="20"/>
              </w:rPr>
              <w:t xml:space="preserve"> 201</w:t>
            </w:r>
            <w:r w:rsidR="003A113E">
              <w:rPr>
                <w:rStyle w:val="FontStyle87"/>
                <w:b/>
                <w:sz w:val="20"/>
                <w:szCs w:val="20"/>
              </w:rPr>
              <w:t>8</w:t>
            </w:r>
            <w:r w:rsidRPr="000B1082">
              <w:rPr>
                <w:rStyle w:val="FontStyle87"/>
                <w:b/>
                <w:sz w:val="20"/>
                <w:szCs w:val="20"/>
              </w:rPr>
              <w:t>г</w:t>
            </w:r>
          </w:p>
        </w:tc>
        <w:tc>
          <w:tcPr>
            <w:tcW w:w="1275" w:type="dxa"/>
          </w:tcPr>
          <w:p w:rsidR="00812210" w:rsidRPr="000B1082" w:rsidRDefault="00812210" w:rsidP="00F65FF2">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sidR="003A113E">
              <w:rPr>
                <w:rStyle w:val="FontStyle87"/>
                <w:b/>
                <w:sz w:val="20"/>
                <w:szCs w:val="20"/>
              </w:rPr>
              <w:t>8</w:t>
            </w:r>
            <w:r w:rsidRPr="000B1082">
              <w:rPr>
                <w:rStyle w:val="FontStyle87"/>
                <w:b/>
                <w:sz w:val="20"/>
                <w:szCs w:val="20"/>
              </w:rPr>
              <w:t>г</w:t>
            </w:r>
          </w:p>
        </w:tc>
        <w:tc>
          <w:tcPr>
            <w:tcW w:w="992" w:type="dxa"/>
          </w:tcPr>
          <w:p w:rsidR="00812210" w:rsidRPr="000B1082" w:rsidRDefault="00812210" w:rsidP="000B1082">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485A20" w:rsidTr="0042365B">
        <w:tc>
          <w:tcPr>
            <w:tcW w:w="4759" w:type="dxa"/>
          </w:tcPr>
          <w:p w:rsidR="00485A20" w:rsidRPr="0055299F" w:rsidRDefault="00485A20" w:rsidP="000B1082">
            <w:pPr>
              <w:pStyle w:val="Style3"/>
              <w:widowControl/>
              <w:spacing w:before="62" w:line="240" w:lineRule="auto"/>
              <w:ind w:firstLine="0"/>
              <w:jc w:val="center"/>
              <w:rPr>
                <w:rStyle w:val="FontStyle87"/>
                <w:b/>
                <w:sz w:val="20"/>
                <w:szCs w:val="20"/>
              </w:rPr>
            </w:pPr>
            <w:r w:rsidRPr="0055299F">
              <w:rPr>
                <w:rStyle w:val="FontStyle87"/>
                <w:b/>
                <w:sz w:val="20"/>
                <w:szCs w:val="20"/>
              </w:rPr>
              <w:t>ВСЕГО РАСХОДОВ:</w:t>
            </w:r>
          </w:p>
        </w:tc>
        <w:tc>
          <w:tcPr>
            <w:tcW w:w="1337" w:type="dxa"/>
          </w:tcPr>
          <w:p w:rsidR="00485A20" w:rsidRPr="0055299F" w:rsidRDefault="0064275E" w:rsidP="005A3E82">
            <w:pPr>
              <w:pStyle w:val="Style3"/>
              <w:widowControl/>
              <w:spacing w:before="62" w:line="240" w:lineRule="auto"/>
              <w:ind w:firstLine="0"/>
              <w:jc w:val="center"/>
              <w:rPr>
                <w:rStyle w:val="FontStyle87"/>
                <w:b/>
                <w:sz w:val="20"/>
                <w:szCs w:val="20"/>
              </w:rPr>
            </w:pPr>
            <w:r>
              <w:rPr>
                <w:rStyle w:val="FontStyle87"/>
                <w:b/>
                <w:sz w:val="20"/>
                <w:szCs w:val="20"/>
              </w:rPr>
              <w:t>46031,2</w:t>
            </w:r>
          </w:p>
        </w:tc>
        <w:tc>
          <w:tcPr>
            <w:tcW w:w="1417" w:type="dxa"/>
          </w:tcPr>
          <w:p w:rsidR="00485A20" w:rsidRPr="0055299F" w:rsidRDefault="00DB506D" w:rsidP="00812210">
            <w:pPr>
              <w:pStyle w:val="Style3"/>
              <w:widowControl/>
              <w:spacing w:before="62" w:line="240" w:lineRule="auto"/>
              <w:ind w:firstLine="0"/>
              <w:jc w:val="center"/>
              <w:rPr>
                <w:rStyle w:val="FontStyle87"/>
                <w:b/>
                <w:sz w:val="20"/>
                <w:szCs w:val="20"/>
              </w:rPr>
            </w:pPr>
            <w:r>
              <w:rPr>
                <w:rStyle w:val="FontStyle87"/>
                <w:b/>
                <w:sz w:val="20"/>
                <w:szCs w:val="20"/>
              </w:rPr>
              <w:t>43560,6</w:t>
            </w:r>
          </w:p>
        </w:tc>
        <w:tc>
          <w:tcPr>
            <w:tcW w:w="1134" w:type="dxa"/>
          </w:tcPr>
          <w:p w:rsidR="00485A20" w:rsidRPr="0055299F" w:rsidRDefault="00195B73" w:rsidP="00D506DB">
            <w:pPr>
              <w:pStyle w:val="Style3"/>
              <w:widowControl/>
              <w:spacing w:before="62" w:line="240" w:lineRule="auto"/>
              <w:ind w:firstLine="0"/>
              <w:jc w:val="center"/>
              <w:rPr>
                <w:rStyle w:val="FontStyle87"/>
                <w:b/>
                <w:sz w:val="20"/>
                <w:szCs w:val="20"/>
              </w:rPr>
            </w:pPr>
            <w:r>
              <w:rPr>
                <w:rStyle w:val="FontStyle87"/>
                <w:b/>
                <w:sz w:val="20"/>
                <w:szCs w:val="20"/>
              </w:rPr>
              <w:t>53613,3</w:t>
            </w:r>
          </w:p>
        </w:tc>
        <w:tc>
          <w:tcPr>
            <w:tcW w:w="1275" w:type="dxa"/>
          </w:tcPr>
          <w:p w:rsidR="00485A20" w:rsidRPr="0055299F" w:rsidRDefault="00195B73" w:rsidP="001C41A0">
            <w:pPr>
              <w:pStyle w:val="Style3"/>
              <w:widowControl/>
              <w:spacing w:before="62" w:line="240" w:lineRule="auto"/>
              <w:ind w:firstLine="0"/>
              <w:jc w:val="center"/>
              <w:rPr>
                <w:rStyle w:val="FontStyle87"/>
                <w:b/>
                <w:sz w:val="20"/>
                <w:szCs w:val="20"/>
              </w:rPr>
            </w:pPr>
            <w:r>
              <w:rPr>
                <w:rStyle w:val="FontStyle87"/>
                <w:b/>
                <w:sz w:val="20"/>
                <w:szCs w:val="20"/>
              </w:rPr>
              <w:t>52516,0</w:t>
            </w:r>
          </w:p>
        </w:tc>
        <w:tc>
          <w:tcPr>
            <w:tcW w:w="992" w:type="dxa"/>
          </w:tcPr>
          <w:p w:rsidR="00485A20" w:rsidRPr="0055299F" w:rsidRDefault="00195B73" w:rsidP="000B1082">
            <w:pPr>
              <w:pStyle w:val="Style3"/>
              <w:widowControl/>
              <w:spacing w:before="62" w:line="240" w:lineRule="auto"/>
              <w:ind w:firstLine="0"/>
              <w:jc w:val="center"/>
              <w:rPr>
                <w:rStyle w:val="FontStyle87"/>
                <w:b/>
                <w:sz w:val="20"/>
                <w:szCs w:val="20"/>
              </w:rPr>
            </w:pPr>
            <w:r>
              <w:rPr>
                <w:rStyle w:val="FontStyle87"/>
                <w:b/>
                <w:sz w:val="20"/>
                <w:szCs w:val="20"/>
              </w:rPr>
              <w:t>98,0</w:t>
            </w:r>
          </w:p>
        </w:tc>
      </w:tr>
      <w:tr w:rsidR="00485A20" w:rsidTr="0042365B">
        <w:trPr>
          <w:trHeight w:val="970"/>
        </w:trPr>
        <w:tc>
          <w:tcPr>
            <w:tcW w:w="4759" w:type="dxa"/>
          </w:tcPr>
          <w:p w:rsidR="00485A20" w:rsidRDefault="00485A20" w:rsidP="00BD2593">
            <w:pPr>
              <w:rPr>
                <w:rStyle w:val="FontStyle87"/>
              </w:rPr>
            </w:pPr>
            <w:r w:rsidRPr="000B1082">
              <w:rPr>
                <w:b/>
                <w:bCs/>
                <w:sz w:val="16"/>
                <w:szCs w:val="16"/>
              </w:rPr>
              <w:t>Выплата компенсации части платы, взимаемой с родителей (законных представителей) за присмотр и уход за детьми в муниципальных образовательных организациях, находящихся на территории Удмуртской Республики, реализующих образовательную программу дошкольного образования</w:t>
            </w:r>
          </w:p>
        </w:tc>
        <w:tc>
          <w:tcPr>
            <w:tcW w:w="1337" w:type="dxa"/>
            <w:vAlign w:val="center"/>
          </w:tcPr>
          <w:p w:rsidR="00485A20" w:rsidRPr="002B1B4F" w:rsidRDefault="0064275E" w:rsidP="005A3E82">
            <w:pPr>
              <w:jc w:val="center"/>
              <w:rPr>
                <w:b/>
                <w:bCs/>
              </w:rPr>
            </w:pPr>
            <w:r>
              <w:rPr>
                <w:b/>
                <w:bCs/>
              </w:rPr>
              <w:t>1628,7</w:t>
            </w:r>
          </w:p>
        </w:tc>
        <w:tc>
          <w:tcPr>
            <w:tcW w:w="1417" w:type="dxa"/>
            <w:vAlign w:val="center"/>
          </w:tcPr>
          <w:p w:rsidR="00485A20" w:rsidRPr="00D0551B" w:rsidRDefault="00DB506D" w:rsidP="000B1082">
            <w:pPr>
              <w:pStyle w:val="Style3"/>
              <w:widowControl/>
              <w:spacing w:before="62" w:line="240" w:lineRule="auto"/>
              <w:ind w:firstLine="0"/>
              <w:jc w:val="center"/>
              <w:rPr>
                <w:rStyle w:val="FontStyle87"/>
                <w:b/>
                <w:sz w:val="18"/>
                <w:szCs w:val="18"/>
              </w:rPr>
            </w:pPr>
            <w:r w:rsidRPr="00D0551B">
              <w:rPr>
                <w:rStyle w:val="FontStyle87"/>
                <w:b/>
                <w:sz w:val="18"/>
                <w:szCs w:val="18"/>
              </w:rPr>
              <w:t>994,0</w:t>
            </w:r>
          </w:p>
        </w:tc>
        <w:tc>
          <w:tcPr>
            <w:tcW w:w="1134" w:type="dxa"/>
            <w:vAlign w:val="center"/>
          </w:tcPr>
          <w:p w:rsidR="00485A20" w:rsidRPr="002B1B4F" w:rsidRDefault="00195B73" w:rsidP="000B1082">
            <w:pPr>
              <w:jc w:val="center"/>
              <w:rPr>
                <w:b/>
                <w:bCs/>
              </w:rPr>
            </w:pPr>
            <w:r>
              <w:rPr>
                <w:b/>
                <w:bCs/>
              </w:rPr>
              <w:t>1735,7</w:t>
            </w:r>
          </w:p>
        </w:tc>
        <w:tc>
          <w:tcPr>
            <w:tcW w:w="1275" w:type="dxa"/>
            <w:vAlign w:val="center"/>
          </w:tcPr>
          <w:p w:rsidR="00485A20" w:rsidRPr="002B1B4F" w:rsidRDefault="00195B73" w:rsidP="000B1082">
            <w:pPr>
              <w:jc w:val="center"/>
              <w:rPr>
                <w:b/>
                <w:bCs/>
              </w:rPr>
            </w:pPr>
            <w:r>
              <w:rPr>
                <w:b/>
                <w:bCs/>
              </w:rPr>
              <w:t>1735,6</w:t>
            </w:r>
          </w:p>
        </w:tc>
        <w:tc>
          <w:tcPr>
            <w:tcW w:w="992" w:type="dxa"/>
            <w:vAlign w:val="center"/>
          </w:tcPr>
          <w:p w:rsidR="00485A20" w:rsidRPr="002B1B4F" w:rsidRDefault="00195B73" w:rsidP="000B1082">
            <w:pPr>
              <w:jc w:val="center"/>
              <w:rPr>
                <w:b/>
                <w:bCs/>
              </w:rPr>
            </w:pPr>
            <w:r>
              <w:rPr>
                <w:b/>
                <w:bCs/>
              </w:rPr>
              <w:t>100,0</w:t>
            </w:r>
          </w:p>
        </w:tc>
      </w:tr>
      <w:tr w:rsidR="00485A20" w:rsidTr="0042365B">
        <w:tc>
          <w:tcPr>
            <w:tcW w:w="4759" w:type="dxa"/>
          </w:tcPr>
          <w:p w:rsidR="00485A20" w:rsidRDefault="00485A20" w:rsidP="000D749C">
            <w:pPr>
              <w:rPr>
                <w:rStyle w:val="FontStyle87"/>
              </w:rPr>
            </w:pPr>
            <w:r w:rsidRPr="000B1082">
              <w:rPr>
                <w:b/>
                <w:bCs/>
                <w:sz w:val="16"/>
                <w:szCs w:val="16"/>
              </w:rPr>
              <w:t xml:space="preserve">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w:t>
            </w:r>
            <w:r>
              <w:rPr>
                <w:b/>
                <w:bCs/>
                <w:sz w:val="16"/>
                <w:szCs w:val="16"/>
              </w:rPr>
              <w:t xml:space="preserve"> </w:t>
            </w:r>
            <w:r w:rsidRPr="000B1082">
              <w:rPr>
                <w:b/>
                <w:bCs/>
                <w:sz w:val="16"/>
                <w:szCs w:val="16"/>
              </w:rPr>
              <w:t>дошкольных образовательных организациях</w:t>
            </w:r>
          </w:p>
        </w:tc>
        <w:tc>
          <w:tcPr>
            <w:tcW w:w="1337" w:type="dxa"/>
            <w:vAlign w:val="center"/>
          </w:tcPr>
          <w:p w:rsidR="00485A20" w:rsidRPr="002B1B4F" w:rsidRDefault="0064275E" w:rsidP="005A3E82">
            <w:pPr>
              <w:jc w:val="center"/>
              <w:rPr>
                <w:b/>
                <w:bCs/>
              </w:rPr>
            </w:pPr>
            <w:r>
              <w:rPr>
                <w:b/>
                <w:bCs/>
              </w:rPr>
              <w:t>35590,5</w:t>
            </w:r>
          </w:p>
        </w:tc>
        <w:tc>
          <w:tcPr>
            <w:tcW w:w="1417" w:type="dxa"/>
            <w:vAlign w:val="center"/>
          </w:tcPr>
          <w:p w:rsidR="00485A20" w:rsidRPr="00D0551B" w:rsidRDefault="00DB506D" w:rsidP="000B1082">
            <w:pPr>
              <w:pStyle w:val="Style3"/>
              <w:widowControl/>
              <w:spacing w:before="62" w:line="240" w:lineRule="auto"/>
              <w:ind w:firstLine="0"/>
              <w:jc w:val="center"/>
              <w:rPr>
                <w:rStyle w:val="FontStyle87"/>
                <w:b/>
                <w:sz w:val="18"/>
                <w:szCs w:val="18"/>
              </w:rPr>
            </w:pPr>
            <w:r w:rsidRPr="00D0551B">
              <w:rPr>
                <w:rStyle w:val="FontStyle87"/>
                <w:b/>
                <w:sz w:val="18"/>
                <w:szCs w:val="18"/>
              </w:rPr>
              <w:t>35356,8</w:t>
            </w:r>
          </w:p>
        </w:tc>
        <w:tc>
          <w:tcPr>
            <w:tcW w:w="1134" w:type="dxa"/>
            <w:vAlign w:val="center"/>
          </w:tcPr>
          <w:p w:rsidR="00485A20" w:rsidRPr="002B1B4F" w:rsidRDefault="00195B73" w:rsidP="000B1082">
            <w:pPr>
              <w:jc w:val="center"/>
              <w:rPr>
                <w:b/>
                <w:bCs/>
              </w:rPr>
            </w:pPr>
            <w:r>
              <w:rPr>
                <w:b/>
                <w:bCs/>
              </w:rPr>
              <w:t>42851,2</w:t>
            </w:r>
          </w:p>
        </w:tc>
        <w:tc>
          <w:tcPr>
            <w:tcW w:w="1275" w:type="dxa"/>
            <w:vAlign w:val="center"/>
          </w:tcPr>
          <w:p w:rsidR="00485A20" w:rsidRPr="002B1B4F" w:rsidRDefault="00195B73" w:rsidP="000B1082">
            <w:pPr>
              <w:jc w:val="center"/>
              <w:rPr>
                <w:b/>
                <w:bCs/>
              </w:rPr>
            </w:pPr>
            <w:r>
              <w:rPr>
                <w:b/>
                <w:bCs/>
              </w:rPr>
              <w:t>42116,2</w:t>
            </w:r>
          </w:p>
        </w:tc>
        <w:tc>
          <w:tcPr>
            <w:tcW w:w="992" w:type="dxa"/>
            <w:vAlign w:val="center"/>
          </w:tcPr>
          <w:p w:rsidR="00485A20" w:rsidRPr="002B1B4F" w:rsidRDefault="00195B73" w:rsidP="000B1082">
            <w:pPr>
              <w:jc w:val="center"/>
              <w:rPr>
                <w:b/>
                <w:bCs/>
              </w:rPr>
            </w:pPr>
            <w:r>
              <w:rPr>
                <w:b/>
                <w:bCs/>
              </w:rPr>
              <w:t>98,3</w:t>
            </w:r>
          </w:p>
        </w:tc>
      </w:tr>
      <w:tr w:rsidR="00485A20" w:rsidTr="0042365B">
        <w:tc>
          <w:tcPr>
            <w:tcW w:w="4759" w:type="dxa"/>
          </w:tcPr>
          <w:p w:rsidR="00485A20" w:rsidRDefault="00485A20" w:rsidP="001F5864">
            <w:pPr>
              <w:rPr>
                <w:b/>
                <w:bCs/>
                <w:sz w:val="16"/>
                <w:szCs w:val="16"/>
              </w:rPr>
            </w:pPr>
            <w:r>
              <w:rPr>
                <w:b/>
                <w:bCs/>
                <w:sz w:val="16"/>
                <w:szCs w:val="16"/>
              </w:rPr>
              <w:t>Оказание муниципальными учреждениями муниципальных услуг, выполнение работ, финансовое обеспечение деятельности муниципальных учреждений</w:t>
            </w:r>
          </w:p>
          <w:p w:rsidR="00485A20" w:rsidRDefault="00485A20" w:rsidP="000D749C">
            <w:pPr>
              <w:rPr>
                <w:rStyle w:val="FontStyle87"/>
              </w:rPr>
            </w:pPr>
          </w:p>
        </w:tc>
        <w:tc>
          <w:tcPr>
            <w:tcW w:w="1337" w:type="dxa"/>
            <w:vAlign w:val="center"/>
          </w:tcPr>
          <w:p w:rsidR="00485A20" w:rsidRPr="002B1B4F" w:rsidRDefault="0064275E" w:rsidP="005A3E82">
            <w:pPr>
              <w:jc w:val="center"/>
              <w:rPr>
                <w:b/>
                <w:bCs/>
              </w:rPr>
            </w:pPr>
            <w:r>
              <w:rPr>
                <w:b/>
                <w:bCs/>
              </w:rPr>
              <w:t>6921,1</w:t>
            </w:r>
          </w:p>
        </w:tc>
        <w:tc>
          <w:tcPr>
            <w:tcW w:w="1417" w:type="dxa"/>
            <w:vAlign w:val="center"/>
          </w:tcPr>
          <w:p w:rsidR="00485A20" w:rsidRPr="00D0551B" w:rsidRDefault="00DB506D" w:rsidP="000B1082">
            <w:pPr>
              <w:pStyle w:val="Style3"/>
              <w:widowControl/>
              <w:spacing w:before="62" w:line="240" w:lineRule="auto"/>
              <w:ind w:firstLine="0"/>
              <w:jc w:val="center"/>
              <w:rPr>
                <w:rStyle w:val="FontStyle87"/>
                <w:b/>
                <w:sz w:val="18"/>
                <w:szCs w:val="18"/>
              </w:rPr>
            </w:pPr>
            <w:r w:rsidRPr="00D0551B">
              <w:rPr>
                <w:rStyle w:val="FontStyle87"/>
                <w:b/>
                <w:sz w:val="18"/>
                <w:szCs w:val="18"/>
              </w:rPr>
              <w:t>5255,1</w:t>
            </w:r>
          </w:p>
        </w:tc>
        <w:tc>
          <w:tcPr>
            <w:tcW w:w="1134" w:type="dxa"/>
            <w:vAlign w:val="center"/>
          </w:tcPr>
          <w:p w:rsidR="00485A20" w:rsidRPr="002B1B4F" w:rsidRDefault="00195B73" w:rsidP="00D506DB">
            <w:pPr>
              <w:jc w:val="center"/>
              <w:rPr>
                <w:b/>
                <w:bCs/>
              </w:rPr>
            </w:pPr>
            <w:r>
              <w:rPr>
                <w:b/>
                <w:bCs/>
              </w:rPr>
              <w:t>6746,0</w:t>
            </w:r>
          </w:p>
        </w:tc>
        <w:tc>
          <w:tcPr>
            <w:tcW w:w="1275" w:type="dxa"/>
            <w:vAlign w:val="center"/>
          </w:tcPr>
          <w:p w:rsidR="00485A20" w:rsidRPr="002B1B4F" w:rsidRDefault="00195B73" w:rsidP="00DE605D">
            <w:pPr>
              <w:jc w:val="center"/>
              <w:rPr>
                <w:b/>
                <w:bCs/>
              </w:rPr>
            </w:pPr>
            <w:r>
              <w:rPr>
                <w:b/>
                <w:bCs/>
              </w:rPr>
              <w:t>6600,3</w:t>
            </w:r>
          </w:p>
        </w:tc>
        <w:tc>
          <w:tcPr>
            <w:tcW w:w="992" w:type="dxa"/>
            <w:vAlign w:val="center"/>
          </w:tcPr>
          <w:p w:rsidR="00485A20" w:rsidRPr="002B1B4F" w:rsidRDefault="00195B73" w:rsidP="000B1082">
            <w:pPr>
              <w:jc w:val="center"/>
              <w:rPr>
                <w:b/>
                <w:bCs/>
              </w:rPr>
            </w:pPr>
            <w:r>
              <w:rPr>
                <w:b/>
                <w:bCs/>
              </w:rPr>
              <w:t>97,8</w:t>
            </w:r>
          </w:p>
        </w:tc>
      </w:tr>
      <w:tr w:rsidR="00485A20" w:rsidRPr="00DE605D" w:rsidTr="0042365B">
        <w:tc>
          <w:tcPr>
            <w:tcW w:w="4759" w:type="dxa"/>
          </w:tcPr>
          <w:p w:rsidR="00485A20" w:rsidRDefault="00485A20" w:rsidP="000D749C">
            <w:pPr>
              <w:rPr>
                <w:rStyle w:val="FontStyle87"/>
              </w:rPr>
            </w:pPr>
            <w:proofErr w:type="gramStart"/>
            <w:r w:rsidRPr="000B1082">
              <w:rPr>
                <w:b/>
                <w:bCs/>
                <w:sz w:val="16"/>
                <w:szCs w:val="16"/>
              </w:rPr>
              <w:t>Расходы на освобождение от платы за присмотр и уход за детьми-инвалидами, детьми-сиротами и детьми, оставшимися без попечения родителей, за детьми с туберкулёзной интоксикацией, а также за детьми, оба родителя которых или один из них является инвалидами первой или второй группы и не имеют других доходов, кроме пенсии, обучающихся в муниципальных дошкольных образовательных организациях, реализующих образовательную программу дошкольного образования</w:t>
            </w:r>
            <w:proofErr w:type="gramEnd"/>
          </w:p>
        </w:tc>
        <w:tc>
          <w:tcPr>
            <w:tcW w:w="1337" w:type="dxa"/>
            <w:vAlign w:val="center"/>
          </w:tcPr>
          <w:p w:rsidR="00485A20" w:rsidRPr="002B1B4F" w:rsidRDefault="0064275E" w:rsidP="005A3E82">
            <w:pPr>
              <w:pStyle w:val="Style3"/>
              <w:widowControl/>
              <w:spacing w:before="62" w:line="240" w:lineRule="auto"/>
              <w:ind w:firstLine="0"/>
              <w:jc w:val="center"/>
              <w:rPr>
                <w:rStyle w:val="FontStyle87"/>
                <w:b/>
                <w:sz w:val="20"/>
                <w:szCs w:val="20"/>
              </w:rPr>
            </w:pPr>
            <w:r>
              <w:rPr>
                <w:rStyle w:val="FontStyle87"/>
                <w:b/>
                <w:sz w:val="20"/>
                <w:szCs w:val="20"/>
              </w:rPr>
              <w:t>43,4</w:t>
            </w:r>
          </w:p>
        </w:tc>
        <w:tc>
          <w:tcPr>
            <w:tcW w:w="1417" w:type="dxa"/>
            <w:vAlign w:val="center"/>
          </w:tcPr>
          <w:p w:rsidR="00485A20" w:rsidRPr="002B1B4F" w:rsidRDefault="00DB506D" w:rsidP="006D1F00">
            <w:pPr>
              <w:pStyle w:val="Style3"/>
              <w:widowControl/>
              <w:spacing w:before="62" w:line="240" w:lineRule="auto"/>
              <w:ind w:firstLine="0"/>
              <w:jc w:val="center"/>
              <w:rPr>
                <w:rStyle w:val="FontStyle87"/>
                <w:b/>
                <w:sz w:val="20"/>
                <w:szCs w:val="20"/>
              </w:rPr>
            </w:pPr>
            <w:r>
              <w:rPr>
                <w:rStyle w:val="FontStyle87"/>
                <w:b/>
                <w:sz w:val="20"/>
                <w:szCs w:val="20"/>
              </w:rPr>
              <w:t>82,0</w:t>
            </w:r>
          </w:p>
        </w:tc>
        <w:tc>
          <w:tcPr>
            <w:tcW w:w="1134" w:type="dxa"/>
            <w:vAlign w:val="center"/>
          </w:tcPr>
          <w:p w:rsidR="00485A20" w:rsidRPr="002B1B4F" w:rsidRDefault="00195B73" w:rsidP="000B1082">
            <w:pPr>
              <w:pStyle w:val="Style3"/>
              <w:widowControl/>
              <w:spacing w:before="62" w:line="240" w:lineRule="auto"/>
              <w:ind w:firstLine="0"/>
              <w:jc w:val="center"/>
              <w:rPr>
                <w:rStyle w:val="FontStyle87"/>
                <w:b/>
                <w:sz w:val="20"/>
                <w:szCs w:val="20"/>
              </w:rPr>
            </w:pPr>
            <w:r>
              <w:rPr>
                <w:rStyle w:val="FontStyle87"/>
                <w:b/>
                <w:sz w:val="20"/>
                <w:szCs w:val="20"/>
              </w:rPr>
              <w:t>89,4</w:t>
            </w:r>
          </w:p>
        </w:tc>
        <w:tc>
          <w:tcPr>
            <w:tcW w:w="1275" w:type="dxa"/>
            <w:vAlign w:val="center"/>
          </w:tcPr>
          <w:p w:rsidR="00485A20" w:rsidRPr="002B1B4F" w:rsidRDefault="00195B73" w:rsidP="000B1082">
            <w:pPr>
              <w:pStyle w:val="Style3"/>
              <w:widowControl/>
              <w:spacing w:before="62" w:line="240" w:lineRule="auto"/>
              <w:ind w:firstLine="0"/>
              <w:jc w:val="center"/>
              <w:rPr>
                <w:rStyle w:val="FontStyle87"/>
                <w:b/>
                <w:sz w:val="20"/>
                <w:szCs w:val="20"/>
              </w:rPr>
            </w:pPr>
            <w:r>
              <w:rPr>
                <w:rStyle w:val="FontStyle87"/>
                <w:b/>
                <w:sz w:val="20"/>
                <w:szCs w:val="20"/>
              </w:rPr>
              <w:t>64,0</w:t>
            </w:r>
          </w:p>
        </w:tc>
        <w:tc>
          <w:tcPr>
            <w:tcW w:w="992" w:type="dxa"/>
            <w:vAlign w:val="center"/>
          </w:tcPr>
          <w:p w:rsidR="00485A20" w:rsidRPr="002B1B4F" w:rsidRDefault="00195B73" w:rsidP="000B1082">
            <w:pPr>
              <w:pStyle w:val="Style3"/>
              <w:widowControl/>
              <w:spacing w:before="62" w:line="240" w:lineRule="auto"/>
              <w:ind w:firstLine="0"/>
              <w:jc w:val="center"/>
              <w:rPr>
                <w:rStyle w:val="FontStyle87"/>
                <w:b/>
                <w:sz w:val="20"/>
                <w:szCs w:val="20"/>
              </w:rPr>
            </w:pPr>
            <w:r>
              <w:rPr>
                <w:rStyle w:val="FontStyle87"/>
                <w:b/>
                <w:sz w:val="20"/>
                <w:szCs w:val="20"/>
              </w:rPr>
              <w:t>71,6</w:t>
            </w:r>
          </w:p>
        </w:tc>
      </w:tr>
      <w:tr w:rsidR="00485A20" w:rsidTr="0042365B">
        <w:tc>
          <w:tcPr>
            <w:tcW w:w="4759" w:type="dxa"/>
          </w:tcPr>
          <w:p w:rsidR="00485A20" w:rsidRDefault="00485A20" w:rsidP="00774368">
            <w:pPr>
              <w:rPr>
                <w:b/>
                <w:bCs/>
                <w:sz w:val="16"/>
                <w:szCs w:val="16"/>
              </w:rPr>
            </w:pPr>
          </w:p>
          <w:p w:rsidR="00485A20" w:rsidRDefault="00485A20" w:rsidP="00774368">
            <w:pPr>
              <w:rPr>
                <w:b/>
                <w:bCs/>
                <w:sz w:val="16"/>
                <w:szCs w:val="16"/>
              </w:rPr>
            </w:pPr>
            <w:r>
              <w:rPr>
                <w:b/>
                <w:bCs/>
                <w:sz w:val="16"/>
                <w:szCs w:val="16"/>
              </w:rPr>
              <w:t>Расходы на дополнительное профессиональное образование по профилю педагогической деятельности</w:t>
            </w:r>
          </w:p>
          <w:p w:rsidR="00485A20" w:rsidRPr="000B1082" w:rsidRDefault="00485A20" w:rsidP="000D749C">
            <w:pPr>
              <w:rPr>
                <w:b/>
                <w:bCs/>
                <w:sz w:val="16"/>
                <w:szCs w:val="16"/>
              </w:rPr>
            </w:pPr>
          </w:p>
        </w:tc>
        <w:tc>
          <w:tcPr>
            <w:tcW w:w="1337" w:type="dxa"/>
            <w:vAlign w:val="center"/>
          </w:tcPr>
          <w:p w:rsidR="00485A20" w:rsidRPr="002B1B4F" w:rsidRDefault="0064275E" w:rsidP="005A3E82">
            <w:pPr>
              <w:pStyle w:val="Style3"/>
              <w:widowControl/>
              <w:spacing w:before="62" w:line="240" w:lineRule="auto"/>
              <w:ind w:firstLine="0"/>
              <w:jc w:val="center"/>
              <w:rPr>
                <w:rStyle w:val="FontStyle87"/>
                <w:b/>
                <w:sz w:val="20"/>
                <w:szCs w:val="20"/>
              </w:rPr>
            </w:pPr>
            <w:r>
              <w:rPr>
                <w:rStyle w:val="FontStyle87"/>
                <w:b/>
                <w:sz w:val="20"/>
                <w:szCs w:val="20"/>
              </w:rPr>
              <w:t>38,0</w:t>
            </w:r>
          </w:p>
        </w:tc>
        <w:tc>
          <w:tcPr>
            <w:tcW w:w="1417" w:type="dxa"/>
            <w:vAlign w:val="center"/>
          </w:tcPr>
          <w:p w:rsidR="00485A20" w:rsidRPr="002B1B4F" w:rsidRDefault="00DB506D" w:rsidP="006D1F00">
            <w:pPr>
              <w:pStyle w:val="Style3"/>
              <w:widowControl/>
              <w:spacing w:before="62" w:line="240" w:lineRule="auto"/>
              <w:ind w:firstLine="0"/>
              <w:jc w:val="center"/>
              <w:rPr>
                <w:rStyle w:val="FontStyle87"/>
                <w:b/>
                <w:sz w:val="20"/>
                <w:szCs w:val="20"/>
              </w:rPr>
            </w:pPr>
            <w:r>
              <w:rPr>
                <w:rStyle w:val="FontStyle87"/>
                <w:b/>
                <w:sz w:val="20"/>
                <w:szCs w:val="20"/>
              </w:rPr>
              <w:t>-</w:t>
            </w:r>
          </w:p>
        </w:tc>
        <w:tc>
          <w:tcPr>
            <w:tcW w:w="1134" w:type="dxa"/>
            <w:vAlign w:val="center"/>
          </w:tcPr>
          <w:p w:rsidR="00485A20" w:rsidRPr="002B1B4F" w:rsidRDefault="00195B73" w:rsidP="000B1082">
            <w:pPr>
              <w:pStyle w:val="Style3"/>
              <w:widowControl/>
              <w:spacing w:before="62" w:line="240" w:lineRule="auto"/>
              <w:ind w:firstLine="0"/>
              <w:jc w:val="center"/>
              <w:rPr>
                <w:rStyle w:val="FontStyle87"/>
                <w:b/>
                <w:sz w:val="20"/>
                <w:szCs w:val="20"/>
              </w:rPr>
            </w:pPr>
            <w:r>
              <w:rPr>
                <w:rStyle w:val="FontStyle87"/>
                <w:b/>
                <w:sz w:val="20"/>
                <w:szCs w:val="20"/>
              </w:rPr>
              <w:t>30,4</w:t>
            </w:r>
          </w:p>
        </w:tc>
        <w:tc>
          <w:tcPr>
            <w:tcW w:w="1275" w:type="dxa"/>
            <w:vAlign w:val="center"/>
          </w:tcPr>
          <w:p w:rsidR="00485A20" w:rsidRPr="002B1B4F" w:rsidRDefault="00195B73" w:rsidP="000B1082">
            <w:pPr>
              <w:pStyle w:val="Style3"/>
              <w:widowControl/>
              <w:spacing w:before="62" w:line="240" w:lineRule="auto"/>
              <w:ind w:firstLine="0"/>
              <w:jc w:val="center"/>
              <w:rPr>
                <w:rStyle w:val="FontStyle87"/>
                <w:b/>
                <w:sz w:val="20"/>
                <w:szCs w:val="20"/>
              </w:rPr>
            </w:pPr>
            <w:r>
              <w:rPr>
                <w:rStyle w:val="FontStyle87"/>
                <w:b/>
                <w:sz w:val="20"/>
                <w:szCs w:val="20"/>
              </w:rPr>
              <w:t>30,4</w:t>
            </w:r>
          </w:p>
        </w:tc>
        <w:tc>
          <w:tcPr>
            <w:tcW w:w="992" w:type="dxa"/>
            <w:vAlign w:val="center"/>
          </w:tcPr>
          <w:p w:rsidR="00485A20" w:rsidRPr="002B1B4F" w:rsidRDefault="00195B73" w:rsidP="000B1082">
            <w:pPr>
              <w:pStyle w:val="Style3"/>
              <w:widowControl/>
              <w:spacing w:before="62" w:line="240" w:lineRule="auto"/>
              <w:ind w:firstLine="0"/>
              <w:jc w:val="center"/>
              <w:rPr>
                <w:rStyle w:val="FontStyle87"/>
                <w:b/>
                <w:sz w:val="20"/>
                <w:szCs w:val="20"/>
              </w:rPr>
            </w:pPr>
            <w:r>
              <w:rPr>
                <w:rStyle w:val="FontStyle87"/>
                <w:b/>
                <w:sz w:val="20"/>
                <w:szCs w:val="20"/>
              </w:rPr>
              <w:t>100,0</w:t>
            </w:r>
          </w:p>
        </w:tc>
      </w:tr>
      <w:tr w:rsidR="00485A20" w:rsidTr="0042365B">
        <w:tc>
          <w:tcPr>
            <w:tcW w:w="4759" w:type="dxa"/>
          </w:tcPr>
          <w:p w:rsidR="00485A20" w:rsidRDefault="00485A20" w:rsidP="00774368">
            <w:pPr>
              <w:rPr>
                <w:b/>
                <w:bCs/>
                <w:sz w:val="16"/>
                <w:szCs w:val="16"/>
              </w:rPr>
            </w:pPr>
            <w:r>
              <w:rPr>
                <w:b/>
                <w:bCs/>
                <w:sz w:val="16"/>
                <w:szCs w:val="16"/>
              </w:rPr>
              <w:t>«Детское и школьное питание»</w:t>
            </w:r>
          </w:p>
        </w:tc>
        <w:tc>
          <w:tcPr>
            <w:tcW w:w="1337" w:type="dxa"/>
            <w:vAlign w:val="center"/>
          </w:tcPr>
          <w:p w:rsidR="00485A20" w:rsidRPr="002B1B4F" w:rsidRDefault="0064275E" w:rsidP="005A3E82">
            <w:pPr>
              <w:pStyle w:val="Style3"/>
              <w:widowControl/>
              <w:spacing w:before="62" w:line="240" w:lineRule="auto"/>
              <w:ind w:firstLine="0"/>
              <w:jc w:val="center"/>
              <w:rPr>
                <w:rStyle w:val="FontStyle87"/>
                <w:b/>
                <w:sz w:val="20"/>
                <w:szCs w:val="20"/>
              </w:rPr>
            </w:pPr>
            <w:r>
              <w:rPr>
                <w:rStyle w:val="FontStyle87"/>
                <w:b/>
                <w:sz w:val="20"/>
                <w:szCs w:val="20"/>
              </w:rPr>
              <w:t>1389,1</w:t>
            </w:r>
          </w:p>
        </w:tc>
        <w:tc>
          <w:tcPr>
            <w:tcW w:w="1417" w:type="dxa"/>
            <w:vAlign w:val="center"/>
          </w:tcPr>
          <w:p w:rsidR="00485A20" w:rsidRPr="002B1B4F" w:rsidRDefault="00DB506D" w:rsidP="006D1F00">
            <w:pPr>
              <w:pStyle w:val="Style3"/>
              <w:widowControl/>
              <w:spacing w:before="62" w:line="240" w:lineRule="auto"/>
              <w:ind w:firstLine="0"/>
              <w:jc w:val="center"/>
              <w:rPr>
                <w:rStyle w:val="FontStyle87"/>
                <w:b/>
                <w:sz w:val="20"/>
                <w:szCs w:val="20"/>
              </w:rPr>
            </w:pPr>
            <w:r>
              <w:rPr>
                <w:rStyle w:val="FontStyle87"/>
                <w:b/>
                <w:sz w:val="20"/>
                <w:szCs w:val="20"/>
              </w:rPr>
              <w:t>1538,7</w:t>
            </w:r>
          </w:p>
        </w:tc>
        <w:tc>
          <w:tcPr>
            <w:tcW w:w="1134" w:type="dxa"/>
            <w:vAlign w:val="center"/>
          </w:tcPr>
          <w:p w:rsidR="00485A20" w:rsidRPr="002B1B4F" w:rsidRDefault="00195B73" w:rsidP="000B1082">
            <w:pPr>
              <w:pStyle w:val="Style3"/>
              <w:widowControl/>
              <w:spacing w:before="62" w:line="240" w:lineRule="auto"/>
              <w:ind w:firstLine="0"/>
              <w:jc w:val="center"/>
              <w:rPr>
                <w:rStyle w:val="FontStyle87"/>
                <w:b/>
                <w:sz w:val="20"/>
                <w:szCs w:val="20"/>
              </w:rPr>
            </w:pPr>
            <w:r>
              <w:rPr>
                <w:rStyle w:val="FontStyle87"/>
                <w:b/>
                <w:sz w:val="20"/>
                <w:szCs w:val="20"/>
              </w:rPr>
              <w:t>1538,0</w:t>
            </w:r>
          </w:p>
        </w:tc>
        <w:tc>
          <w:tcPr>
            <w:tcW w:w="1275" w:type="dxa"/>
            <w:vAlign w:val="center"/>
          </w:tcPr>
          <w:p w:rsidR="00485A20" w:rsidRPr="002B1B4F" w:rsidRDefault="00195B73" w:rsidP="000B1082">
            <w:pPr>
              <w:pStyle w:val="Style3"/>
              <w:widowControl/>
              <w:spacing w:before="62" w:line="240" w:lineRule="auto"/>
              <w:ind w:firstLine="0"/>
              <w:jc w:val="center"/>
              <w:rPr>
                <w:rStyle w:val="FontStyle87"/>
                <w:b/>
                <w:sz w:val="20"/>
                <w:szCs w:val="20"/>
              </w:rPr>
            </w:pPr>
            <w:r>
              <w:rPr>
                <w:rStyle w:val="FontStyle87"/>
                <w:b/>
                <w:sz w:val="20"/>
                <w:szCs w:val="20"/>
              </w:rPr>
              <w:t>1525,2</w:t>
            </w:r>
          </w:p>
        </w:tc>
        <w:tc>
          <w:tcPr>
            <w:tcW w:w="992" w:type="dxa"/>
            <w:vAlign w:val="center"/>
          </w:tcPr>
          <w:p w:rsidR="00485A20" w:rsidRPr="002B1B4F" w:rsidRDefault="00195B73" w:rsidP="000B1082">
            <w:pPr>
              <w:pStyle w:val="Style3"/>
              <w:widowControl/>
              <w:spacing w:before="62" w:line="240" w:lineRule="auto"/>
              <w:ind w:firstLine="0"/>
              <w:jc w:val="center"/>
              <w:rPr>
                <w:rStyle w:val="FontStyle87"/>
                <w:b/>
                <w:sz w:val="20"/>
                <w:szCs w:val="20"/>
              </w:rPr>
            </w:pPr>
            <w:r>
              <w:rPr>
                <w:rStyle w:val="FontStyle87"/>
                <w:b/>
                <w:sz w:val="20"/>
                <w:szCs w:val="20"/>
              </w:rPr>
              <w:t>99,2</w:t>
            </w:r>
          </w:p>
        </w:tc>
      </w:tr>
      <w:tr w:rsidR="00485A20" w:rsidTr="0042365B">
        <w:tc>
          <w:tcPr>
            <w:tcW w:w="4759" w:type="dxa"/>
          </w:tcPr>
          <w:p w:rsidR="00485A20" w:rsidRDefault="00485A20" w:rsidP="00DE605D">
            <w:pPr>
              <w:rPr>
                <w:b/>
                <w:bCs/>
                <w:sz w:val="16"/>
                <w:szCs w:val="16"/>
              </w:rPr>
            </w:pPr>
            <w:r>
              <w:rPr>
                <w:b/>
                <w:bCs/>
                <w:sz w:val="16"/>
                <w:szCs w:val="16"/>
              </w:rPr>
              <w:t>Расходы за счет доходов от платных услуг, оказываемых казенными учреждениями</w:t>
            </w:r>
          </w:p>
          <w:p w:rsidR="00485A20" w:rsidRDefault="00485A20" w:rsidP="00774368">
            <w:pPr>
              <w:rPr>
                <w:b/>
                <w:bCs/>
                <w:sz w:val="16"/>
                <w:szCs w:val="16"/>
              </w:rPr>
            </w:pPr>
          </w:p>
        </w:tc>
        <w:tc>
          <w:tcPr>
            <w:tcW w:w="1337" w:type="dxa"/>
            <w:vAlign w:val="center"/>
          </w:tcPr>
          <w:p w:rsidR="00485A20" w:rsidRPr="002B1B4F" w:rsidRDefault="0064275E" w:rsidP="005A3E82">
            <w:pPr>
              <w:pStyle w:val="Style3"/>
              <w:widowControl/>
              <w:spacing w:before="62" w:line="240" w:lineRule="auto"/>
              <w:ind w:firstLine="0"/>
              <w:jc w:val="center"/>
              <w:rPr>
                <w:rStyle w:val="FontStyle87"/>
                <w:b/>
                <w:sz w:val="20"/>
                <w:szCs w:val="20"/>
              </w:rPr>
            </w:pPr>
            <w:r>
              <w:rPr>
                <w:rStyle w:val="FontStyle87"/>
                <w:b/>
                <w:sz w:val="20"/>
                <w:szCs w:val="20"/>
              </w:rPr>
              <w:t>221,9</w:t>
            </w:r>
          </w:p>
        </w:tc>
        <w:tc>
          <w:tcPr>
            <w:tcW w:w="1417" w:type="dxa"/>
            <w:vAlign w:val="center"/>
          </w:tcPr>
          <w:p w:rsidR="00485A20" w:rsidRPr="002B1B4F" w:rsidRDefault="00DB506D" w:rsidP="006D1F00">
            <w:pPr>
              <w:pStyle w:val="Style3"/>
              <w:widowControl/>
              <w:spacing w:before="62" w:line="240" w:lineRule="auto"/>
              <w:ind w:firstLine="0"/>
              <w:jc w:val="center"/>
              <w:rPr>
                <w:rStyle w:val="FontStyle87"/>
                <w:b/>
                <w:sz w:val="20"/>
                <w:szCs w:val="20"/>
              </w:rPr>
            </w:pPr>
            <w:r>
              <w:rPr>
                <w:rStyle w:val="FontStyle87"/>
                <w:b/>
                <w:sz w:val="20"/>
                <w:szCs w:val="20"/>
              </w:rPr>
              <w:t>334,0</w:t>
            </w:r>
          </w:p>
        </w:tc>
        <w:tc>
          <w:tcPr>
            <w:tcW w:w="1134" w:type="dxa"/>
            <w:vAlign w:val="center"/>
          </w:tcPr>
          <w:p w:rsidR="00485A20" w:rsidRPr="002B1B4F" w:rsidRDefault="00195B73" w:rsidP="000B1082">
            <w:pPr>
              <w:pStyle w:val="Style3"/>
              <w:widowControl/>
              <w:spacing w:before="62" w:line="240" w:lineRule="auto"/>
              <w:ind w:firstLine="0"/>
              <w:jc w:val="center"/>
              <w:rPr>
                <w:rStyle w:val="FontStyle87"/>
                <w:b/>
                <w:sz w:val="20"/>
                <w:szCs w:val="20"/>
              </w:rPr>
            </w:pPr>
            <w:r>
              <w:rPr>
                <w:rStyle w:val="FontStyle87"/>
                <w:b/>
                <w:sz w:val="20"/>
                <w:szCs w:val="20"/>
              </w:rPr>
              <w:t>380,7</w:t>
            </w:r>
          </w:p>
        </w:tc>
        <w:tc>
          <w:tcPr>
            <w:tcW w:w="1275" w:type="dxa"/>
            <w:vAlign w:val="center"/>
          </w:tcPr>
          <w:p w:rsidR="00485A20" w:rsidRPr="002B1B4F" w:rsidRDefault="00195B73" w:rsidP="000B1082">
            <w:pPr>
              <w:pStyle w:val="Style3"/>
              <w:widowControl/>
              <w:spacing w:before="62" w:line="240" w:lineRule="auto"/>
              <w:ind w:firstLine="0"/>
              <w:jc w:val="center"/>
              <w:rPr>
                <w:rStyle w:val="FontStyle87"/>
                <w:b/>
                <w:sz w:val="20"/>
                <w:szCs w:val="20"/>
              </w:rPr>
            </w:pPr>
            <w:r>
              <w:rPr>
                <w:rStyle w:val="FontStyle87"/>
                <w:b/>
                <w:sz w:val="20"/>
                <w:szCs w:val="20"/>
              </w:rPr>
              <w:t>226,3</w:t>
            </w:r>
          </w:p>
        </w:tc>
        <w:tc>
          <w:tcPr>
            <w:tcW w:w="992" w:type="dxa"/>
            <w:vAlign w:val="center"/>
          </w:tcPr>
          <w:p w:rsidR="00485A20" w:rsidRPr="002B1B4F" w:rsidRDefault="00195B73" w:rsidP="000B1082">
            <w:pPr>
              <w:pStyle w:val="Style3"/>
              <w:widowControl/>
              <w:spacing w:before="62" w:line="240" w:lineRule="auto"/>
              <w:ind w:firstLine="0"/>
              <w:jc w:val="center"/>
              <w:rPr>
                <w:rStyle w:val="FontStyle87"/>
                <w:b/>
                <w:sz w:val="20"/>
                <w:szCs w:val="20"/>
              </w:rPr>
            </w:pPr>
            <w:r>
              <w:rPr>
                <w:rStyle w:val="FontStyle87"/>
                <w:b/>
                <w:sz w:val="20"/>
                <w:szCs w:val="20"/>
              </w:rPr>
              <w:t>59,4</w:t>
            </w:r>
          </w:p>
        </w:tc>
      </w:tr>
      <w:tr w:rsidR="00485A20" w:rsidTr="0042365B">
        <w:tc>
          <w:tcPr>
            <w:tcW w:w="4759" w:type="dxa"/>
          </w:tcPr>
          <w:p w:rsidR="00485A20" w:rsidRDefault="00485A20" w:rsidP="000C7B6F">
            <w:pPr>
              <w:rPr>
                <w:b/>
                <w:bCs/>
                <w:sz w:val="16"/>
                <w:szCs w:val="16"/>
              </w:rPr>
            </w:pPr>
            <w:r>
              <w:rPr>
                <w:b/>
                <w:bCs/>
                <w:sz w:val="16"/>
                <w:szCs w:val="16"/>
              </w:rPr>
              <w:t>Расходы за счет дотации на сбалансированность (подготовка к зиме)</w:t>
            </w:r>
          </w:p>
          <w:p w:rsidR="00485A20" w:rsidRDefault="00485A20" w:rsidP="000C7B6F">
            <w:pPr>
              <w:rPr>
                <w:b/>
                <w:bCs/>
                <w:sz w:val="16"/>
                <w:szCs w:val="16"/>
              </w:rPr>
            </w:pPr>
          </w:p>
        </w:tc>
        <w:tc>
          <w:tcPr>
            <w:tcW w:w="1337" w:type="dxa"/>
            <w:vAlign w:val="center"/>
          </w:tcPr>
          <w:p w:rsidR="00485A20" w:rsidRPr="002B1B4F" w:rsidRDefault="0064275E" w:rsidP="005A3E82">
            <w:pPr>
              <w:pStyle w:val="Style3"/>
              <w:widowControl/>
              <w:spacing w:before="62" w:line="240" w:lineRule="auto"/>
              <w:ind w:firstLine="0"/>
              <w:jc w:val="center"/>
              <w:rPr>
                <w:rStyle w:val="FontStyle87"/>
                <w:b/>
                <w:sz w:val="20"/>
                <w:szCs w:val="20"/>
              </w:rPr>
            </w:pPr>
            <w:r>
              <w:rPr>
                <w:rStyle w:val="FontStyle87"/>
                <w:b/>
                <w:sz w:val="20"/>
                <w:szCs w:val="20"/>
              </w:rPr>
              <w:t>153,4</w:t>
            </w:r>
          </w:p>
        </w:tc>
        <w:tc>
          <w:tcPr>
            <w:tcW w:w="1417" w:type="dxa"/>
            <w:vAlign w:val="center"/>
          </w:tcPr>
          <w:p w:rsidR="00485A20" w:rsidRPr="002B1B4F" w:rsidRDefault="00DB506D" w:rsidP="006D1F00">
            <w:pPr>
              <w:pStyle w:val="Style3"/>
              <w:widowControl/>
              <w:spacing w:before="62" w:line="240" w:lineRule="auto"/>
              <w:ind w:firstLine="0"/>
              <w:jc w:val="center"/>
              <w:rPr>
                <w:rStyle w:val="FontStyle87"/>
                <w:b/>
                <w:sz w:val="20"/>
                <w:szCs w:val="20"/>
              </w:rPr>
            </w:pPr>
            <w:r>
              <w:rPr>
                <w:rStyle w:val="FontStyle87"/>
                <w:b/>
                <w:sz w:val="20"/>
                <w:szCs w:val="20"/>
              </w:rPr>
              <w:t>-</w:t>
            </w:r>
          </w:p>
        </w:tc>
        <w:tc>
          <w:tcPr>
            <w:tcW w:w="1134" w:type="dxa"/>
            <w:vAlign w:val="center"/>
          </w:tcPr>
          <w:p w:rsidR="00485A20" w:rsidRPr="002B1B4F" w:rsidRDefault="00195B73" w:rsidP="000B1082">
            <w:pPr>
              <w:pStyle w:val="Style3"/>
              <w:widowControl/>
              <w:spacing w:before="62" w:line="240" w:lineRule="auto"/>
              <w:ind w:firstLine="0"/>
              <w:jc w:val="center"/>
              <w:rPr>
                <w:rStyle w:val="FontStyle87"/>
                <w:b/>
                <w:sz w:val="20"/>
                <w:szCs w:val="20"/>
              </w:rPr>
            </w:pPr>
            <w:r>
              <w:rPr>
                <w:rStyle w:val="FontStyle87"/>
                <w:b/>
                <w:sz w:val="20"/>
                <w:szCs w:val="20"/>
              </w:rPr>
              <w:t>176,4</w:t>
            </w:r>
          </w:p>
        </w:tc>
        <w:tc>
          <w:tcPr>
            <w:tcW w:w="1275" w:type="dxa"/>
            <w:vAlign w:val="center"/>
          </w:tcPr>
          <w:p w:rsidR="00485A20" w:rsidRPr="002B1B4F" w:rsidRDefault="00195B73" w:rsidP="000B1082">
            <w:pPr>
              <w:pStyle w:val="Style3"/>
              <w:widowControl/>
              <w:spacing w:before="62" w:line="240" w:lineRule="auto"/>
              <w:ind w:firstLine="0"/>
              <w:jc w:val="center"/>
              <w:rPr>
                <w:rStyle w:val="FontStyle87"/>
                <w:b/>
                <w:sz w:val="20"/>
                <w:szCs w:val="20"/>
              </w:rPr>
            </w:pPr>
            <w:r>
              <w:rPr>
                <w:rStyle w:val="FontStyle87"/>
                <w:b/>
                <w:sz w:val="20"/>
                <w:szCs w:val="20"/>
              </w:rPr>
              <w:t>176,4</w:t>
            </w:r>
          </w:p>
        </w:tc>
        <w:tc>
          <w:tcPr>
            <w:tcW w:w="992" w:type="dxa"/>
            <w:vAlign w:val="center"/>
          </w:tcPr>
          <w:p w:rsidR="00485A20" w:rsidRPr="002B1B4F" w:rsidRDefault="00195B73" w:rsidP="000B1082">
            <w:pPr>
              <w:pStyle w:val="Style3"/>
              <w:widowControl/>
              <w:spacing w:before="62" w:line="240" w:lineRule="auto"/>
              <w:ind w:firstLine="0"/>
              <w:jc w:val="center"/>
              <w:rPr>
                <w:rStyle w:val="FontStyle87"/>
                <w:b/>
                <w:sz w:val="20"/>
                <w:szCs w:val="20"/>
              </w:rPr>
            </w:pPr>
            <w:r>
              <w:rPr>
                <w:rStyle w:val="FontStyle87"/>
                <w:b/>
                <w:sz w:val="20"/>
                <w:szCs w:val="20"/>
              </w:rPr>
              <w:t>100,0</w:t>
            </w:r>
          </w:p>
        </w:tc>
      </w:tr>
      <w:tr w:rsidR="00485A20" w:rsidTr="0042365B">
        <w:tc>
          <w:tcPr>
            <w:tcW w:w="4759" w:type="dxa"/>
          </w:tcPr>
          <w:p w:rsidR="00485A20" w:rsidRDefault="00485A20" w:rsidP="00AD3B94">
            <w:pPr>
              <w:rPr>
                <w:b/>
                <w:bCs/>
                <w:sz w:val="16"/>
                <w:szCs w:val="16"/>
              </w:rPr>
            </w:pPr>
            <w:r>
              <w:rPr>
                <w:b/>
                <w:bCs/>
                <w:sz w:val="16"/>
                <w:szCs w:val="16"/>
              </w:rPr>
              <w:t>Расходы по присмотру и уходу за детьми-инвалидами 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w:t>
            </w:r>
          </w:p>
          <w:p w:rsidR="00485A20" w:rsidRDefault="00485A20" w:rsidP="000C7B6F">
            <w:pPr>
              <w:rPr>
                <w:b/>
                <w:bCs/>
                <w:sz w:val="16"/>
                <w:szCs w:val="16"/>
              </w:rPr>
            </w:pPr>
          </w:p>
        </w:tc>
        <w:tc>
          <w:tcPr>
            <w:tcW w:w="1337" w:type="dxa"/>
            <w:vAlign w:val="center"/>
          </w:tcPr>
          <w:p w:rsidR="00485A20" w:rsidRDefault="0064275E" w:rsidP="005A3E82">
            <w:pPr>
              <w:pStyle w:val="Style3"/>
              <w:widowControl/>
              <w:spacing w:before="62" w:line="240" w:lineRule="auto"/>
              <w:ind w:firstLine="0"/>
              <w:jc w:val="center"/>
              <w:rPr>
                <w:rStyle w:val="FontStyle87"/>
                <w:b/>
                <w:sz w:val="20"/>
                <w:szCs w:val="20"/>
              </w:rPr>
            </w:pPr>
            <w:r>
              <w:rPr>
                <w:rStyle w:val="FontStyle87"/>
                <w:b/>
                <w:sz w:val="20"/>
                <w:szCs w:val="20"/>
              </w:rPr>
              <w:t>45,1</w:t>
            </w:r>
          </w:p>
        </w:tc>
        <w:tc>
          <w:tcPr>
            <w:tcW w:w="1417" w:type="dxa"/>
            <w:vAlign w:val="center"/>
          </w:tcPr>
          <w:p w:rsidR="00485A20" w:rsidRDefault="00DB506D" w:rsidP="006D1F00">
            <w:pPr>
              <w:pStyle w:val="Style3"/>
              <w:widowControl/>
              <w:spacing w:before="62" w:line="240" w:lineRule="auto"/>
              <w:ind w:firstLine="0"/>
              <w:jc w:val="center"/>
              <w:rPr>
                <w:rStyle w:val="FontStyle87"/>
                <w:b/>
                <w:sz w:val="20"/>
                <w:szCs w:val="20"/>
              </w:rPr>
            </w:pPr>
            <w:r>
              <w:rPr>
                <w:rStyle w:val="FontStyle87"/>
                <w:b/>
                <w:sz w:val="20"/>
                <w:szCs w:val="20"/>
              </w:rPr>
              <w:t>-</w:t>
            </w:r>
          </w:p>
        </w:tc>
        <w:tc>
          <w:tcPr>
            <w:tcW w:w="1134" w:type="dxa"/>
            <w:vAlign w:val="center"/>
          </w:tcPr>
          <w:p w:rsidR="00485A20" w:rsidRDefault="00195B73" w:rsidP="000B1082">
            <w:pPr>
              <w:pStyle w:val="Style3"/>
              <w:widowControl/>
              <w:spacing w:before="62" w:line="240" w:lineRule="auto"/>
              <w:ind w:firstLine="0"/>
              <w:jc w:val="center"/>
              <w:rPr>
                <w:rStyle w:val="FontStyle87"/>
                <w:b/>
                <w:sz w:val="20"/>
                <w:szCs w:val="20"/>
              </w:rPr>
            </w:pPr>
            <w:r>
              <w:rPr>
                <w:rStyle w:val="FontStyle87"/>
                <w:b/>
                <w:sz w:val="20"/>
                <w:szCs w:val="20"/>
              </w:rPr>
              <w:t>64,8</w:t>
            </w:r>
          </w:p>
        </w:tc>
        <w:tc>
          <w:tcPr>
            <w:tcW w:w="1275" w:type="dxa"/>
            <w:vAlign w:val="center"/>
          </w:tcPr>
          <w:p w:rsidR="00485A20" w:rsidRDefault="00195B73" w:rsidP="000B1082">
            <w:pPr>
              <w:pStyle w:val="Style3"/>
              <w:widowControl/>
              <w:spacing w:before="62" w:line="240" w:lineRule="auto"/>
              <w:ind w:firstLine="0"/>
              <w:jc w:val="center"/>
              <w:rPr>
                <w:rStyle w:val="FontStyle87"/>
                <w:b/>
                <w:sz w:val="20"/>
                <w:szCs w:val="20"/>
              </w:rPr>
            </w:pPr>
            <w:r>
              <w:rPr>
                <w:rStyle w:val="FontStyle87"/>
                <w:b/>
                <w:sz w:val="20"/>
                <w:szCs w:val="20"/>
              </w:rPr>
              <w:t>41,1</w:t>
            </w:r>
          </w:p>
        </w:tc>
        <w:tc>
          <w:tcPr>
            <w:tcW w:w="992" w:type="dxa"/>
            <w:vAlign w:val="center"/>
          </w:tcPr>
          <w:p w:rsidR="00485A20" w:rsidRDefault="00195B73" w:rsidP="000B1082">
            <w:pPr>
              <w:pStyle w:val="Style3"/>
              <w:widowControl/>
              <w:spacing w:before="62" w:line="240" w:lineRule="auto"/>
              <w:ind w:firstLine="0"/>
              <w:jc w:val="center"/>
              <w:rPr>
                <w:rStyle w:val="FontStyle87"/>
                <w:b/>
                <w:sz w:val="20"/>
                <w:szCs w:val="20"/>
              </w:rPr>
            </w:pPr>
            <w:r>
              <w:rPr>
                <w:rStyle w:val="FontStyle87"/>
                <w:b/>
                <w:sz w:val="20"/>
                <w:szCs w:val="20"/>
              </w:rPr>
              <w:t>63,4</w:t>
            </w:r>
          </w:p>
        </w:tc>
      </w:tr>
      <w:tr w:rsidR="00485A20" w:rsidTr="0042365B">
        <w:tc>
          <w:tcPr>
            <w:tcW w:w="4759" w:type="dxa"/>
          </w:tcPr>
          <w:p w:rsidR="00485A20" w:rsidRDefault="00485A20" w:rsidP="00AD3B94">
            <w:pPr>
              <w:rPr>
                <w:b/>
                <w:bCs/>
                <w:sz w:val="16"/>
                <w:szCs w:val="16"/>
              </w:rPr>
            </w:pPr>
            <w:proofErr w:type="spellStart"/>
            <w:r>
              <w:rPr>
                <w:b/>
                <w:bCs/>
                <w:sz w:val="16"/>
                <w:szCs w:val="16"/>
              </w:rPr>
              <w:t>Софинансирование</w:t>
            </w:r>
            <w:proofErr w:type="spellEnd"/>
            <w:r>
              <w:rPr>
                <w:b/>
                <w:bCs/>
                <w:sz w:val="16"/>
                <w:szCs w:val="16"/>
              </w:rPr>
              <w:t xml:space="preserve"> на расходы по присмотру и уходу за детьми-инвалидами, детьми-сиротами и детьми, оставшимися без попечения родителей, а также за детьми с туберкулезной интоксикацией за счет местного бюджета</w:t>
            </w:r>
          </w:p>
          <w:p w:rsidR="00485A20" w:rsidRDefault="00485A20" w:rsidP="000C7B6F">
            <w:pPr>
              <w:rPr>
                <w:b/>
                <w:bCs/>
                <w:sz w:val="16"/>
                <w:szCs w:val="16"/>
              </w:rPr>
            </w:pPr>
          </w:p>
        </w:tc>
        <w:tc>
          <w:tcPr>
            <w:tcW w:w="1337" w:type="dxa"/>
            <w:vAlign w:val="center"/>
          </w:tcPr>
          <w:p w:rsidR="00485A20" w:rsidRDefault="00485A20" w:rsidP="005A3E82">
            <w:pPr>
              <w:pStyle w:val="Style3"/>
              <w:widowControl/>
              <w:spacing w:before="62" w:line="240" w:lineRule="auto"/>
              <w:ind w:firstLine="0"/>
              <w:jc w:val="center"/>
              <w:rPr>
                <w:rStyle w:val="FontStyle87"/>
                <w:b/>
                <w:sz w:val="20"/>
                <w:szCs w:val="20"/>
              </w:rPr>
            </w:pPr>
            <w:r>
              <w:rPr>
                <w:rStyle w:val="FontStyle87"/>
                <w:b/>
                <w:sz w:val="20"/>
                <w:szCs w:val="20"/>
              </w:rPr>
              <w:t>-</w:t>
            </w:r>
          </w:p>
        </w:tc>
        <w:tc>
          <w:tcPr>
            <w:tcW w:w="1417" w:type="dxa"/>
            <w:vAlign w:val="center"/>
          </w:tcPr>
          <w:p w:rsidR="00485A20" w:rsidRDefault="00DB506D" w:rsidP="006D1F00">
            <w:pPr>
              <w:pStyle w:val="Style3"/>
              <w:widowControl/>
              <w:spacing w:before="62" w:line="240" w:lineRule="auto"/>
              <w:ind w:firstLine="0"/>
              <w:jc w:val="center"/>
              <w:rPr>
                <w:rStyle w:val="FontStyle87"/>
                <w:b/>
                <w:sz w:val="20"/>
                <w:szCs w:val="20"/>
              </w:rPr>
            </w:pPr>
            <w:r>
              <w:rPr>
                <w:rStyle w:val="FontStyle87"/>
                <w:b/>
                <w:sz w:val="20"/>
                <w:szCs w:val="20"/>
              </w:rPr>
              <w:t>-</w:t>
            </w:r>
          </w:p>
        </w:tc>
        <w:tc>
          <w:tcPr>
            <w:tcW w:w="1134" w:type="dxa"/>
            <w:vAlign w:val="center"/>
          </w:tcPr>
          <w:p w:rsidR="00485A20" w:rsidRDefault="00195B73" w:rsidP="000B1082">
            <w:pPr>
              <w:pStyle w:val="Style3"/>
              <w:widowControl/>
              <w:spacing w:before="62" w:line="240" w:lineRule="auto"/>
              <w:ind w:firstLine="0"/>
              <w:jc w:val="center"/>
              <w:rPr>
                <w:rStyle w:val="FontStyle87"/>
                <w:b/>
                <w:sz w:val="20"/>
                <w:szCs w:val="20"/>
              </w:rPr>
            </w:pPr>
            <w:r>
              <w:rPr>
                <w:rStyle w:val="FontStyle87"/>
                <w:b/>
                <w:sz w:val="20"/>
                <w:szCs w:val="20"/>
              </w:rPr>
              <w:t>0,7</w:t>
            </w:r>
          </w:p>
        </w:tc>
        <w:tc>
          <w:tcPr>
            <w:tcW w:w="1275" w:type="dxa"/>
            <w:vAlign w:val="center"/>
          </w:tcPr>
          <w:p w:rsidR="00485A20" w:rsidRDefault="00195B73" w:rsidP="000B1082">
            <w:pPr>
              <w:pStyle w:val="Style3"/>
              <w:widowControl/>
              <w:spacing w:before="62" w:line="240" w:lineRule="auto"/>
              <w:ind w:firstLine="0"/>
              <w:jc w:val="center"/>
              <w:rPr>
                <w:rStyle w:val="FontStyle87"/>
                <w:b/>
                <w:sz w:val="20"/>
                <w:szCs w:val="20"/>
              </w:rPr>
            </w:pPr>
            <w:r>
              <w:rPr>
                <w:rStyle w:val="FontStyle87"/>
                <w:b/>
                <w:sz w:val="20"/>
                <w:szCs w:val="20"/>
              </w:rPr>
              <w:t>0,4</w:t>
            </w:r>
          </w:p>
        </w:tc>
        <w:tc>
          <w:tcPr>
            <w:tcW w:w="992" w:type="dxa"/>
            <w:vAlign w:val="center"/>
          </w:tcPr>
          <w:p w:rsidR="00485A20" w:rsidRDefault="00195B73" w:rsidP="000B1082">
            <w:pPr>
              <w:pStyle w:val="Style3"/>
              <w:widowControl/>
              <w:spacing w:before="62" w:line="240" w:lineRule="auto"/>
              <w:ind w:firstLine="0"/>
              <w:jc w:val="center"/>
              <w:rPr>
                <w:rStyle w:val="FontStyle87"/>
                <w:b/>
                <w:sz w:val="20"/>
                <w:szCs w:val="20"/>
              </w:rPr>
            </w:pPr>
            <w:r>
              <w:rPr>
                <w:rStyle w:val="FontStyle87"/>
                <w:b/>
                <w:sz w:val="20"/>
                <w:szCs w:val="20"/>
              </w:rPr>
              <w:t>65,7</w:t>
            </w:r>
          </w:p>
        </w:tc>
      </w:tr>
    </w:tbl>
    <w:p w:rsidR="00F25FA7" w:rsidRDefault="00BC7894" w:rsidP="00DB0EBA">
      <w:pPr>
        <w:pStyle w:val="Style33"/>
        <w:widowControl/>
        <w:tabs>
          <w:tab w:val="left" w:pos="1037"/>
        </w:tabs>
        <w:spacing w:before="5"/>
        <w:ind w:left="864"/>
        <w:rPr>
          <w:rStyle w:val="FontStyle88"/>
          <w:u w:val="single"/>
        </w:rPr>
      </w:pPr>
      <w:r>
        <w:rPr>
          <w:rStyle w:val="FontStyle88"/>
          <w:u w:val="single"/>
        </w:rPr>
        <w:lastRenderedPageBreak/>
        <w:t xml:space="preserve">              </w:t>
      </w:r>
      <w:r w:rsidR="00F25FA7" w:rsidRPr="00BC7894">
        <w:rPr>
          <w:rStyle w:val="FontStyle88"/>
          <w:u w:val="single"/>
        </w:rPr>
        <w:t>012 подпрограмма «Развитие общего образования»</w:t>
      </w:r>
    </w:p>
    <w:p w:rsidR="00416126" w:rsidRPr="00416126" w:rsidRDefault="00416126" w:rsidP="00416126">
      <w:pPr>
        <w:pStyle w:val="a3"/>
        <w:spacing w:line="360" w:lineRule="auto"/>
        <w:ind w:firstLine="720"/>
        <w:rPr>
          <w:rStyle w:val="FontStyle88"/>
          <w:u w:val="single"/>
        </w:rPr>
      </w:pPr>
      <w:r>
        <w:t>Исполнение за 201</w:t>
      </w:r>
      <w:r w:rsidR="004E6E2A">
        <w:t>8</w:t>
      </w:r>
      <w:r>
        <w:t xml:space="preserve">г составило в сумме </w:t>
      </w:r>
      <w:r w:rsidR="004C6132">
        <w:t>1</w:t>
      </w:r>
      <w:r w:rsidR="00C43D5B">
        <w:t>61385,7</w:t>
      </w:r>
      <w:r>
        <w:t xml:space="preserve"> тыс</w:t>
      </w:r>
      <w:proofErr w:type="gramStart"/>
      <w:r>
        <w:t>.р</w:t>
      </w:r>
      <w:proofErr w:type="gramEnd"/>
      <w:r>
        <w:t>уб.(</w:t>
      </w:r>
      <w:r w:rsidR="00C43D5B">
        <w:t>98,0</w:t>
      </w:r>
      <w:r>
        <w:t>% от уточненного плана, ут</w:t>
      </w:r>
      <w:r w:rsidR="0082486E">
        <w:t>вержденного в бюджете в сумме 1</w:t>
      </w:r>
      <w:r w:rsidR="00C43D5B">
        <w:t>64690,3</w:t>
      </w:r>
      <w:r>
        <w:t xml:space="preserve"> тыс.руб.).</w:t>
      </w:r>
    </w:p>
    <w:p w:rsidR="00464602" w:rsidRDefault="00464602" w:rsidP="00464602">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464602" w:rsidRDefault="00464602" w:rsidP="00464602">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7"/>
        <w:gridCol w:w="1275"/>
        <w:gridCol w:w="1396"/>
        <w:gridCol w:w="1206"/>
        <w:gridCol w:w="1226"/>
        <w:gridCol w:w="1134"/>
      </w:tblGrid>
      <w:tr w:rsidR="001F1CEC" w:rsidTr="0082486E">
        <w:tc>
          <w:tcPr>
            <w:tcW w:w="4537" w:type="dxa"/>
          </w:tcPr>
          <w:p w:rsidR="001F1CEC" w:rsidRPr="000B1082" w:rsidRDefault="001F1CEC" w:rsidP="000B1082">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75" w:type="dxa"/>
          </w:tcPr>
          <w:p w:rsidR="001F1CEC" w:rsidRPr="003401BE" w:rsidRDefault="001F1CEC" w:rsidP="00F65FF2">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201</w:t>
            </w:r>
            <w:r>
              <w:rPr>
                <w:rStyle w:val="FontStyle87"/>
                <w:b/>
                <w:sz w:val="20"/>
                <w:szCs w:val="20"/>
              </w:rPr>
              <w:t>7</w:t>
            </w:r>
            <w:r w:rsidRPr="003401BE">
              <w:rPr>
                <w:rStyle w:val="FontStyle87"/>
                <w:b/>
                <w:sz w:val="20"/>
                <w:szCs w:val="20"/>
              </w:rPr>
              <w:t>г</w:t>
            </w:r>
          </w:p>
        </w:tc>
        <w:tc>
          <w:tcPr>
            <w:tcW w:w="1396"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8</w:t>
            </w:r>
            <w:r w:rsidRPr="000B1082">
              <w:rPr>
                <w:rStyle w:val="FontStyle87"/>
                <w:b/>
                <w:sz w:val="20"/>
                <w:szCs w:val="20"/>
              </w:rPr>
              <w:t>г</w:t>
            </w:r>
          </w:p>
        </w:tc>
        <w:tc>
          <w:tcPr>
            <w:tcW w:w="1206"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1F1CEC" w:rsidRPr="000B1082" w:rsidRDefault="001F1CEC" w:rsidP="005A3E82">
            <w:pPr>
              <w:pStyle w:val="Style3"/>
              <w:widowControl/>
              <w:spacing w:before="62" w:line="240" w:lineRule="auto"/>
              <w:ind w:firstLine="0"/>
              <w:jc w:val="center"/>
              <w:rPr>
                <w:rStyle w:val="FontStyle87"/>
                <w:b/>
                <w:sz w:val="20"/>
                <w:szCs w:val="20"/>
              </w:rPr>
            </w:pPr>
            <w:r>
              <w:rPr>
                <w:rStyle w:val="FontStyle87"/>
                <w:b/>
                <w:sz w:val="20"/>
                <w:szCs w:val="20"/>
              </w:rPr>
              <w:t xml:space="preserve"> 2018</w:t>
            </w:r>
            <w:r w:rsidRPr="000B1082">
              <w:rPr>
                <w:rStyle w:val="FontStyle87"/>
                <w:b/>
                <w:sz w:val="20"/>
                <w:szCs w:val="20"/>
              </w:rPr>
              <w:t>г</w:t>
            </w:r>
          </w:p>
        </w:tc>
        <w:tc>
          <w:tcPr>
            <w:tcW w:w="1226" w:type="dxa"/>
          </w:tcPr>
          <w:p w:rsidR="001F1CEC" w:rsidRPr="000B1082" w:rsidRDefault="001F1CEC" w:rsidP="00F65FF2">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8</w:t>
            </w:r>
            <w:r w:rsidRPr="000B1082">
              <w:rPr>
                <w:rStyle w:val="FontStyle87"/>
                <w:b/>
                <w:sz w:val="20"/>
                <w:szCs w:val="20"/>
              </w:rPr>
              <w:t>г</w:t>
            </w:r>
          </w:p>
        </w:tc>
        <w:tc>
          <w:tcPr>
            <w:tcW w:w="1134"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196BA6" w:rsidTr="0082486E">
        <w:tc>
          <w:tcPr>
            <w:tcW w:w="4537" w:type="dxa"/>
          </w:tcPr>
          <w:p w:rsidR="00196BA6" w:rsidRPr="000B1082" w:rsidRDefault="00196BA6" w:rsidP="000B1082">
            <w:pPr>
              <w:pStyle w:val="Style3"/>
              <w:widowControl/>
              <w:spacing w:before="62" w:line="240" w:lineRule="auto"/>
              <w:ind w:firstLine="0"/>
              <w:jc w:val="center"/>
              <w:rPr>
                <w:rStyle w:val="FontStyle87"/>
                <w:b/>
                <w:sz w:val="20"/>
                <w:szCs w:val="20"/>
              </w:rPr>
            </w:pPr>
            <w:r w:rsidRPr="00A26A09">
              <w:rPr>
                <w:rStyle w:val="FontStyle87"/>
                <w:b/>
                <w:sz w:val="20"/>
                <w:szCs w:val="20"/>
              </w:rPr>
              <w:t>ВСЕГО РАСХОДОВ:</w:t>
            </w:r>
          </w:p>
        </w:tc>
        <w:tc>
          <w:tcPr>
            <w:tcW w:w="1275" w:type="dxa"/>
          </w:tcPr>
          <w:p w:rsidR="00196BA6" w:rsidRPr="00A26A09" w:rsidRDefault="004B2CF1" w:rsidP="005A3E82">
            <w:pPr>
              <w:pStyle w:val="Style3"/>
              <w:widowControl/>
              <w:spacing w:before="62" w:line="240" w:lineRule="auto"/>
              <w:ind w:firstLine="0"/>
              <w:jc w:val="center"/>
              <w:rPr>
                <w:rStyle w:val="FontStyle87"/>
                <w:b/>
                <w:sz w:val="20"/>
                <w:szCs w:val="20"/>
              </w:rPr>
            </w:pPr>
            <w:r>
              <w:rPr>
                <w:rStyle w:val="FontStyle87"/>
                <w:b/>
                <w:sz w:val="20"/>
                <w:szCs w:val="20"/>
              </w:rPr>
              <w:t>141210,7</w:t>
            </w:r>
          </w:p>
        </w:tc>
        <w:tc>
          <w:tcPr>
            <w:tcW w:w="1396" w:type="dxa"/>
          </w:tcPr>
          <w:p w:rsidR="00196BA6" w:rsidRPr="00CA4745" w:rsidRDefault="004E6E2A" w:rsidP="00EC3501">
            <w:pPr>
              <w:pStyle w:val="Style3"/>
              <w:widowControl/>
              <w:spacing w:before="62" w:line="240" w:lineRule="auto"/>
              <w:ind w:firstLine="0"/>
              <w:jc w:val="center"/>
              <w:rPr>
                <w:rStyle w:val="FontStyle87"/>
                <w:b/>
                <w:sz w:val="20"/>
                <w:szCs w:val="20"/>
              </w:rPr>
            </w:pPr>
            <w:r>
              <w:rPr>
                <w:rStyle w:val="FontStyle87"/>
                <w:b/>
                <w:sz w:val="20"/>
                <w:szCs w:val="20"/>
              </w:rPr>
              <w:t>138602,6</w:t>
            </w:r>
          </w:p>
        </w:tc>
        <w:tc>
          <w:tcPr>
            <w:tcW w:w="1206" w:type="dxa"/>
          </w:tcPr>
          <w:p w:rsidR="00196BA6" w:rsidRPr="000B1082" w:rsidRDefault="00A16FB1" w:rsidP="00EC3501">
            <w:pPr>
              <w:pStyle w:val="Style3"/>
              <w:widowControl/>
              <w:spacing w:before="62" w:line="240" w:lineRule="auto"/>
              <w:ind w:firstLine="0"/>
              <w:jc w:val="center"/>
              <w:rPr>
                <w:rStyle w:val="FontStyle87"/>
                <w:b/>
                <w:sz w:val="20"/>
                <w:szCs w:val="20"/>
              </w:rPr>
            </w:pPr>
            <w:r>
              <w:rPr>
                <w:rStyle w:val="FontStyle87"/>
                <w:b/>
                <w:sz w:val="20"/>
                <w:szCs w:val="20"/>
              </w:rPr>
              <w:t>164690,3</w:t>
            </w:r>
          </w:p>
        </w:tc>
        <w:tc>
          <w:tcPr>
            <w:tcW w:w="1226" w:type="dxa"/>
          </w:tcPr>
          <w:p w:rsidR="00196BA6" w:rsidRPr="00A26A09" w:rsidRDefault="00A16FB1" w:rsidP="00F641F4">
            <w:pPr>
              <w:pStyle w:val="Style3"/>
              <w:widowControl/>
              <w:spacing w:before="62" w:line="240" w:lineRule="auto"/>
              <w:ind w:firstLine="0"/>
              <w:jc w:val="center"/>
              <w:rPr>
                <w:rStyle w:val="FontStyle87"/>
                <w:b/>
                <w:sz w:val="20"/>
                <w:szCs w:val="20"/>
              </w:rPr>
            </w:pPr>
            <w:r>
              <w:rPr>
                <w:rStyle w:val="FontStyle87"/>
                <w:b/>
                <w:sz w:val="20"/>
                <w:szCs w:val="20"/>
              </w:rPr>
              <w:t>161385,7</w:t>
            </w:r>
          </w:p>
        </w:tc>
        <w:tc>
          <w:tcPr>
            <w:tcW w:w="1134" w:type="dxa"/>
          </w:tcPr>
          <w:p w:rsidR="00196BA6" w:rsidRPr="00A26A09" w:rsidRDefault="00A16FB1" w:rsidP="00EC3501">
            <w:pPr>
              <w:pStyle w:val="Style3"/>
              <w:widowControl/>
              <w:spacing w:before="62" w:line="240" w:lineRule="auto"/>
              <w:ind w:firstLine="0"/>
              <w:jc w:val="center"/>
              <w:rPr>
                <w:rStyle w:val="FontStyle87"/>
                <w:b/>
                <w:sz w:val="20"/>
                <w:szCs w:val="20"/>
              </w:rPr>
            </w:pPr>
            <w:r>
              <w:rPr>
                <w:rStyle w:val="FontStyle87"/>
                <w:b/>
                <w:sz w:val="20"/>
                <w:szCs w:val="20"/>
              </w:rPr>
              <w:t>98,0</w:t>
            </w:r>
          </w:p>
        </w:tc>
      </w:tr>
      <w:tr w:rsidR="00196BA6" w:rsidTr="0082486E">
        <w:tc>
          <w:tcPr>
            <w:tcW w:w="4537" w:type="dxa"/>
          </w:tcPr>
          <w:p w:rsidR="00196BA6" w:rsidRDefault="00196BA6" w:rsidP="005B6E8F">
            <w:pPr>
              <w:rPr>
                <w:b/>
                <w:bCs/>
                <w:sz w:val="16"/>
                <w:szCs w:val="16"/>
              </w:rPr>
            </w:pPr>
            <w:r>
              <w:rPr>
                <w:b/>
                <w:bCs/>
                <w:sz w:val="16"/>
                <w:szCs w:val="16"/>
              </w:rPr>
              <w:t>Расходы на дополнительное профессиональное образование по профилю педагогической деятельности</w:t>
            </w:r>
          </w:p>
          <w:p w:rsidR="00196BA6" w:rsidRPr="000B1082" w:rsidRDefault="00196BA6" w:rsidP="000B1082">
            <w:pPr>
              <w:pStyle w:val="Style3"/>
              <w:widowControl/>
              <w:spacing w:before="62" w:line="240" w:lineRule="auto"/>
              <w:ind w:firstLine="0"/>
              <w:jc w:val="center"/>
              <w:rPr>
                <w:rStyle w:val="FontStyle87"/>
                <w:b/>
                <w:sz w:val="20"/>
                <w:szCs w:val="20"/>
              </w:rPr>
            </w:pPr>
          </w:p>
        </w:tc>
        <w:tc>
          <w:tcPr>
            <w:tcW w:w="1275" w:type="dxa"/>
          </w:tcPr>
          <w:p w:rsidR="00196BA6" w:rsidRPr="00224875" w:rsidRDefault="004B2CF1" w:rsidP="005A3E82">
            <w:pPr>
              <w:pStyle w:val="Style3"/>
              <w:widowControl/>
              <w:spacing w:before="62" w:line="240" w:lineRule="auto"/>
              <w:ind w:firstLine="0"/>
              <w:jc w:val="center"/>
              <w:rPr>
                <w:rStyle w:val="FontStyle87"/>
                <w:b/>
                <w:sz w:val="20"/>
                <w:szCs w:val="20"/>
              </w:rPr>
            </w:pPr>
            <w:r>
              <w:rPr>
                <w:rStyle w:val="FontStyle87"/>
                <w:b/>
                <w:sz w:val="20"/>
                <w:szCs w:val="20"/>
              </w:rPr>
              <w:t>72,2</w:t>
            </w:r>
          </w:p>
        </w:tc>
        <w:tc>
          <w:tcPr>
            <w:tcW w:w="1396" w:type="dxa"/>
          </w:tcPr>
          <w:p w:rsidR="00196BA6" w:rsidRPr="000B1082" w:rsidRDefault="004C6132" w:rsidP="00EC3501">
            <w:pPr>
              <w:pStyle w:val="Style3"/>
              <w:widowControl/>
              <w:spacing w:before="62" w:line="240" w:lineRule="auto"/>
              <w:ind w:firstLine="0"/>
              <w:jc w:val="center"/>
              <w:rPr>
                <w:rStyle w:val="FontStyle87"/>
                <w:b/>
                <w:sz w:val="20"/>
                <w:szCs w:val="20"/>
              </w:rPr>
            </w:pPr>
            <w:r>
              <w:rPr>
                <w:rStyle w:val="FontStyle87"/>
                <w:b/>
                <w:sz w:val="20"/>
                <w:szCs w:val="20"/>
              </w:rPr>
              <w:t>-</w:t>
            </w:r>
          </w:p>
        </w:tc>
        <w:tc>
          <w:tcPr>
            <w:tcW w:w="1206" w:type="dxa"/>
          </w:tcPr>
          <w:p w:rsidR="00196BA6" w:rsidRPr="00224875" w:rsidRDefault="00A16FB1" w:rsidP="00EC3501">
            <w:pPr>
              <w:pStyle w:val="Style3"/>
              <w:widowControl/>
              <w:spacing w:before="62" w:line="240" w:lineRule="auto"/>
              <w:ind w:firstLine="0"/>
              <w:jc w:val="center"/>
              <w:rPr>
                <w:rStyle w:val="FontStyle87"/>
                <w:b/>
                <w:sz w:val="20"/>
                <w:szCs w:val="20"/>
              </w:rPr>
            </w:pPr>
            <w:r>
              <w:rPr>
                <w:rStyle w:val="FontStyle87"/>
                <w:b/>
                <w:sz w:val="20"/>
                <w:szCs w:val="20"/>
              </w:rPr>
              <w:t>140,6</w:t>
            </w:r>
          </w:p>
        </w:tc>
        <w:tc>
          <w:tcPr>
            <w:tcW w:w="1226" w:type="dxa"/>
          </w:tcPr>
          <w:p w:rsidR="00196BA6" w:rsidRPr="00224875" w:rsidRDefault="00A16FB1" w:rsidP="00EC3501">
            <w:pPr>
              <w:pStyle w:val="Style3"/>
              <w:widowControl/>
              <w:spacing w:before="62" w:line="240" w:lineRule="auto"/>
              <w:ind w:firstLine="0"/>
              <w:jc w:val="center"/>
              <w:rPr>
                <w:rStyle w:val="FontStyle87"/>
                <w:b/>
                <w:sz w:val="20"/>
                <w:szCs w:val="20"/>
              </w:rPr>
            </w:pPr>
            <w:r>
              <w:rPr>
                <w:rStyle w:val="FontStyle87"/>
                <w:b/>
                <w:sz w:val="20"/>
                <w:szCs w:val="20"/>
              </w:rPr>
              <w:t>140,2</w:t>
            </w:r>
          </w:p>
        </w:tc>
        <w:tc>
          <w:tcPr>
            <w:tcW w:w="1134" w:type="dxa"/>
          </w:tcPr>
          <w:p w:rsidR="00196BA6" w:rsidRPr="00224875" w:rsidRDefault="00A16FB1" w:rsidP="00EC3501">
            <w:pPr>
              <w:pStyle w:val="Style3"/>
              <w:widowControl/>
              <w:spacing w:before="62" w:line="240" w:lineRule="auto"/>
              <w:ind w:firstLine="0"/>
              <w:jc w:val="center"/>
              <w:rPr>
                <w:rStyle w:val="FontStyle87"/>
                <w:b/>
                <w:sz w:val="20"/>
                <w:szCs w:val="20"/>
              </w:rPr>
            </w:pPr>
            <w:r>
              <w:rPr>
                <w:rStyle w:val="FontStyle87"/>
                <w:b/>
                <w:sz w:val="20"/>
                <w:szCs w:val="20"/>
              </w:rPr>
              <w:t>99,7</w:t>
            </w:r>
          </w:p>
        </w:tc>
      </w:tr>
      <w:tr w:rsidR="00196BA6" w:rsidTr="0082486E">
        <w:tc>
          <w:tcPr>
            <w:tcW w:w="4537" w:type="dxa"/>
          </w:tcPr>
          <w:p w:rsidR="00196BA6" w:rsidRDefault="00196BA6" w:rsidP="005B6E8F">
            <w:pPr>
              <w:rPr>
                <w:b/>
                <w:bCs/>
                <w:sz w:val="16"/>
                <w:szCs w:val="16"/>
              </w:rPr>
            </w:pPr>
            <w:r>
              <w:rPr>
                <w:b/>
                <w:bCs/>
                <w:sz w:val="16"/>
                <w:szCs w:val="16"/>
              </w:rPr>
              <w:t xml:space="preserve">                         Природоохранные мероприятия</w:t>
            </w:r>
          </w:p>
        </w:tc>
        <w:tc>
          <w:tcPr>
            <w:tcW w:w="1275" w:type="dxa"/>
          </w:tcPr>
          <w:p w:rsidR="00196BA6" w:rsidRPr="00CA4745" w:rsidRDefault="004B2CF1" w:rsidP="005A3E82">
            <w:pPr>
              <w:pStyle w:val="Style3"/>
              <w:widowControl/>
              <w:spacing w:before="62" w:line="240" w:lineRule="auto"/>
              <w:ind w:firstLine="0"/>
              <w:jc w:val="center"/>
              <w:rPr>
                <w:rStyle w:val="FontStyle87"/>
                <w:b/>
                <w:sz w:val="20"/>
                <w:szCs w:val="20"/>
              </w:rPr>
            </w:pPr>
            <w:r>
              <w:rPr>
                <w:rStyle w:val="FontStyle87"/>
                <w:b/>
                <w:sz w:val="20"/>
                <w:szCs w:val="20"/>
              </w:rPr>
              <w:t>3,0</w:t>
            </w:r>
          </w:p>
        </w:tc>
        <w:tc>
          <w:tcPr>
            <w:tcW w:w="1396" w:type="dxa"/>
          </w:tcPr>
          <w:p w:rsidR="00196BA6" w:rsidRDefault="00196BA6" w:rsidP="00EC3501">
            <w:pPr>
              <w:pStyle w:val="Style3"/>
              <w:widowControl/>
              <w:spacing w:before="62" w:line="240" w:lineRule="auto"/>
              <w:ind w:firstLine="0"/>
              <w:jc w:val="center"/>
              <w:rPr>
                <w:rStyle w:val="FontStyle87"/>
                <w:b/>
                <w:sz w:val="20"/>
                <w:szCs w:val="20"/>
              </w:rPr>
            </w:pPr>
          </w:p>
        </w:tc>
        <w:tc>
          <w:tcPr>
            <w:tcW w:w="1206" w:type="dxa"/>
          </w:tcPr>
          <w:p w:rsidR="00196BA6" w:rsidRPr="00CA4745" w:rsidRDefault="00196BA6" w:rsidP="00EC3501">
            <w:pPr>
              <w:pStyle w:val="Style3"/>
              <w:widowControl/>
              <w:spacing w:before="62" w:line="240" w:lineRule="auto"/>
              <w:ind w:firstLine="0"/>
              <w:jc w:val="center"/>
              <w:rPr>
                <w:rStyle w:val="FontStyle87"/>
                <w:b/>
                <w:sz w:val="20"/>
                <w:szCs w:val="20"/>
              </w:rPr>
            </w:pPr>
          </w:p>
        </w:tc>
        <w:tc>
          <w:tcPr>
            <w:tcW w:w="1226" w:type="dxa"/>
          </w:tcPr>
          <w:p w:rsidR="00196BA6" w:rsidRPr="00CA4745" w:rsidRDefault="00196BA6" w:rsidP="00EC3501">
            <w:pPr>
              <w:pStyle w:val="Style3"/>
              <w:widowControl/>
              <w:spacing w:before="62" w:line="240" w:lineRule="auto"/>
              <w:ind w:firstLine="0"/>
              <w:jc w:val="center"/>
              <w:rPr>
                <w:rStyle w:val="FontStyle87"/>
                <w:b/>
                <w:sz w:val="20"/>
                <w:szCs w:val="20"/>
              </w:rPr>
            </w:pPr>
          </w:p>
        </w:tc>
        <w:tc>
          <w:tcPr>
            <w:tcW w:w="1134" w:type="dxa"/>
          </w:tcPr>
          <w:p w:rsidR="00196BA6" w:rsidRPr="00CA4745" w:rsidRDefault="00196BA6" w:rsidP="00EC3501">
            <w:pPr>
              <w:pStyle w:val="Style3"/>
              <w:widowControl/>
              <w:spacing w:before="62" w:line="240" w:lineRule="auto"/>
              <w:ind w:firstLine="0"/>
              <w:jc w:val="center"/>
              <w:rPr>
                <w:rStyle w:val="FontStyle87"/>
                <w:b/>
                <w:sz w:val="20"/>
                <w:szCs w:val="20"/>
              </w:rPr>
            </w:pPr>
          </w:p>
        </w:tc>
      </w:tr>
      <w:tr w:rsidR="00196BA6" w:rsidTr="0082486E">
        <w:tc>
          <w:tcPr>
            <w:tcW w:w="4537" w:type="dxa"/>
          </w:tcPr>
          <w:p w:rsidR="00196BA6" w:rsidRDefault="00196BA6" w:rsidP="002161C6">
            <w:pPr>
              <w:rPr>
                <w:b/>
                <w:bCs/>
                <w:sz w:val="16"/>
                <w:szCs w:val="16"/>
              </w:rPr>
            </w:pPr>
            <w:r>
              <w:rPr>
                <w:b/>
                <w:bCs/>
                <w:sz w:val="16"/>
                <w:szCs w:val="16"/>
              </w:rPr>
              <w:t>Расходы за счет безвозмездных поступлений</w:t>
            </w:r>
          </w:p>
          <w:p w:rsidR="00196BA6" w:rsidRDefault="00196BA6" w:rsidP="005B6E8F">
            <w:pPr>
              <w:rPr>
                <w:b/>
                <w:bCs/>
                <w:sz w:val="16"/>
                <w:szCs w:val="16"/>
              </w:rPr>
            </w:pPr>
          </w:p>
        </w:tc>
        <w:tc>
          <w:tcPr>
            <w:tcW w:w="1275" w:type="dxa"/>
          </w:tcPr>
          <w:p w:rsidR="00196BA6" w:rsidRPr="003C0430" w:rsidRDefault="004B2CF1" w:rsidP="005A3E82">
            <w:pPr>
              <w:pStyle w:val="Style3"/>
              <w:widowControl/>
              <w:spacing w:before="62" w:line="240" w:lineRule="auto"/>
              <w:ind w:firstLine="0"/>
              <w:jc w:val="center"/>
              <w:rPr>
                <w:rStyle w:val="FontStyle87"/>
                <w:b/>
                <w:sz w:val="20"/>
                <w:szCs w:val="20"/>
              </w:rPr>
            </w:pPr>
            <w:r>
              <w:rPr>
                <w:rStyle w:val="FontStyle87"/>
                <w:b/>
                <w:sz w:val="20"/>
                <w:szCs w:val="20"/>
              </w:rPr>
              <w:t>100,0</w:t>
            </w:r>
          </w:p>
        </w:tc>
        <w:tc>
          <w:tcPr>
            <w:tcW w:w="1396" w:type="dxa"/>
          </w:tcPr>
          <w:p w:rsidR="00196BA6" w:rsidRDefault="00196BA6" w:rsidP="00EC3501">
            <w:pPr>
              <w:pStyle w:val="Style3"/>
              <w:widowControl/>
              <w:spacing w:before="62" w:line="240" w:lineRule="auto"/>
              <w:ind w:firstLine="0"/>
              <w:jc w:val="center"/>
              <w:rPr>
                <w:rStyle w:val="FontStyle87"/>
                <w:b/>
                <w:sz w:val="20"/>
                <w:szCs w:val="20"/>
              </w:rPr>
            </w:pPr>
          </w:p>
        </w:tc>
        <w:tc>
          <w:tcPr>
            <w:tcW w:w="1206" w:type="dxa"/>
          </w:tcPr>
          <w:p w:rsidR="00196BA6" w:rsidRPr="003C0430" w:rsidRDefault="00196BA6" w:rsidP="00EC3501">
            <w:pPr>
              <w:pStyle w:val="Style3"/>
              <w:widowControl/>
              <w:spacing w:before="62" w:line="240" w:lineRule="auto"/>
              <w:ind w:firstLine="0"/>
              <w:jc w:val="center"/>
              <w:rPr>
                <w:rStyle w:val="FontStyle87"/>
                <w:b/>
                <w:sz w:val="20"/>
                <w:szCs w:val="20"/>
              </w:rPr>
            </w:pPr>
          </w:p>
        </w:tc>
        <w:tc>
          <w:tcPr>
            <w:tcW w:w="1226" w:type="dxa"/>
          </w:tcPr>
          <w:p w:rsidR="00196BA6" w:rsidRPr="003C0430" w:rsidRDefault="00196BA6" w:rsidP="00EC3501">
            <w:pPr>
              <w:pStyle w:val="Style3"/>
              <w:widowControl/>
              <w:spacing w:before="62" w:line="240" w:lineRule="auto"/>
              <w:ind w:firstLine="0"/>
              <w:jc w:val="center"/>
              <w:rPr>
                <w:rStyle w:val="FontStyle87"/>
                <w:b/>
                <w:sz w:val="20"/>
                <w:szCs w:val="20"/>
              </w:rPr>
            </w:pPr>
          </w:p>
        </w:tc>
        <w:tc>
          <w:tcPr>
            <w:tcW w:w="1134" w:type="dxa"/>
          </w:tcPr>
          <w:p w:rsidR="00196BA6" w:rsidRPr="003C0430" w:rsidRDefault="00196BA6" w:rsidP="00EC3501">
            <w:pPr>
              <w:pStyle w:val="Style3"/>
              <w:widowControl/>
              <w:spacing w:before="62" w:line="240" w:lineRule="auto"/>
              <w:ind w:firstLine="0"/>
              <w:jc w:val="center"/>
              <w:rPr>
                <w:rStyle w:val="FontStyle87"/>
                <w:b/>
                <w:sz w:val="20"/>
                <w:szCs w:val="20"/>
              </w:rPr>
            </w:pPr>
          </w:p>
        </w:tc>
      </w:tr>
      <w:tr w:rsidR="00196BA6" w:rsidTr="0082486E">
        <w:tc>
          <w:tcPr>
            <w:tcW w:w="4537" w:type="dxa"/>
          </w:tcPr>
          <w:p w:rsidR="00196BA6" w:rsidRDefault="00196BA6" w:rsidP="001840AA">
            <w:pPr>
              <w:rPr>
                <w:b/>
                <w:bCs/>
                <w:sz w:val="16"/>
                <w:szCs w:val="16"/>
              </w:rPr>
            </w:pPr>
            <w:r>
              <w:rPr>
                <w:b/>
                <w:bCs/>
                <w:sz w:val="16"/>
                <w:szCs w:val="16"/>
              </w:rPr>
              <w:t>Создание в ОО, расположенных в сельской местности, условий для занятий физической культурой и спортом</w:t>
            </w:r>
          </w:p>
          <w:p w:rsidR="00196BA6" w:rsidRDefault="00196BA6" w:rsidP="005B6E8F">
            <w:pPr>
              <w:rPr>
                <w:b/>
                <w:bCs/>
                <w:sz w:val="16"/>
                <w:szCs w:val="16"/>
              </w:rPr>
            </w:pPr>
          </w:p>
        </w:tc>
        <w:tc>
          <w:tcPr>
            <w:tcW w:w="1275" w:type="dxa"/>
          </w:tcPr>
          <w:p w:rsidR="00196BA6" w:rsidRPr="003C0430" w:rsidRDefault="004B2CF1" w:rsidP="005A3E82">
            <w:pPr>
              <w:pStyle w:val="Style3"/>
              <w:widowControl/>
              <w:spacing w:before="62" w:line="240" w:lineRule="auto"/>
              <w:ind w:firstLine="0"/>
              <w:jc w:val="center"/>
              <w:rPr>
                <w:rStyle w:val="FontStyle87"/>
                <w:b/>
                <w:sz w:val="20"/>
                <w:szCs w:val="20"/>
              </w:rPr>
            </w:pPr>
            <w:r>
              <w:rPr>
                <w:rStyle w:val="FontStyle87"/>
                <w:b/>
                <w:sz w:val="20"/>
                <w:szCs w:val="20"/>
              </w:rPr>
              <w:t>381,9</w:t>
            </w:r>
          </w:p>
        </w:tc>
        <w:tc>
          <w:tcPr>
            <w:tcW w:w="1396" w:type="dxa"/>
          </w:tcPr>
          <w:p w:rsidR="00196BA6" w:rsidRDefault="00196BA6" w:rsidP="00EC3501">
            <w:pPr>
              <w:pStyle w:val="Style3"/>
              <w:widowControl/>
              <w:spacing w:before="62" w:line="240" w:lineRule="auto"/>
              <w:ind w:firstLine="0"/>
              <w:jc w:val="center"/>
              <w:rPr>
                <w:rStyle w:val="FontStyle87"/>
                <w:b/>
                <w:sz w:val="20"/>
                <w:szCs w:val="20"/>
              </w:rPr>
            </w:pPr>
          </w:p>
        </w:tc>
        <w:tc>
          <w:tcPr>
            <w:tcW w:w="1206" w:type="dxa"/>
          </w:tcPr>
          <w:p w:rsidR="00196BA6" w:rsidRPr="003C0430" w:rsidRDefault="00196BA6" w:rsidP="00EC3501">
            <w:pPr>
              <w:pStyle w:val="Style3"/>
              <w:widowControl/>
              <w:spacing w:before="62" w:line="240" w:lineRule="auto"/>
              <w:ind w:firstLine="0"/>
              <w:jc w:val="center"/>
              <w:rPr>
                <w:rStyle w:val="FontStyle87"/>
                <w:b/>
                <w:sz w:val="20"/>
                <w:szCs w:val="20"/>
              </w:rPr>
            </w:pPr>
          </w:p>
        </w:tc>
        <w:tc>
          <w:tcPr>
            <w:tcW w:w="1226" w:type="dxa"/>
          </w:tcPr>
          <w:p w:rsidR="00196BA6" w:rsidRPr="003C0430" w:rsidRDefault="00196BA6" w:rsidP="00EC3501">
            <w:pPr>
              <w:pStyle w:val="Style3"/>
              <w:widowControl/>
              <w:spacing w:before="62" w:line="240" w:lineRule="auto"/>
              <w:ind w:firstLine="0"/>
              <w:jc w:val="center"/>
              <w:rPr>
                <w:rStyle w:val="FontStyle87"/>
                <w:b/>
                <w:sz w:val="20"/>
                <w:szCs w:val="20"/>
              </w:rPr>
            </w:pPr>
          </w:p>
        </w:tc>
        <w:tc>
          <w:tcPr>
            <w:tcW w:w="1134" w:type="dxa"/>
          </w:tcPr>
          <w:p w:rsidR="00196BA6" w:rsidRPr="003C0430" w:rsidRDefault="00196BA6" w:rsidP="00EC3501">
            <w:pPr>
              <w:pStyle w:val="Style3"/>
              <w:widowControl/>
              <w:spacing w:before="62" w:line="240" w:lineRule="auto"/>
              <w:ind w:firstLine="0"/>
              <w:jc w:val="center"/>
              <w:rPr>
                <w:rStyle w:val="FontStyle87"/>
                <w:b/>
                <w:sz w:val="20"/>
                <w:szCs w:val="20"/>
              </w:rPr>
            </w:pPr>
          </w:p>
        </w:tc>
      </w:tr>
      <w:tr w:rsidR="00196BA6" w:rsidTr="003C0430">
        <w:trPr>
          <w:trHeight w:val="660"/>
        </w:trPr>
        <w:tc>
          <w:tcPr>
            <w:tcW w:w="4537" w:type="dxa"/>
          </w:tcPr>
          <w:p w:rsidR="00196BA6" w:rsidRDefault="00196BA6" w:rsidP="005B6E8F">
            <w:pPr>
              <w:rPr>
                <w:b/>
                <w:bCs/>
                <w:sz w:val="16"/>
                <w:szCs w:val="16"/>
              </w:rPr>
            </w:pPr>
            <w:r>
              <w:rPr>
                <w:b/>
                <w:bCs/>
                <w:sz w:val="16"/>
                <w:szCs w:val="16"/>
              </w:rPr>
              <w:t xml:space="preserve">                  </w:t>
            </w:r>
          </w:p>
          <w:p w:rsidR="00196BA6" w:rsidRDefault="00196BA6" w:rsidP="003C0430">
            <w:pPr>
              <w:rPr>
                <w:rStyle w:val="FontStyle87"/>
              </w:rPr>
            </w:pPr>
            <w:r>
              <w:rPr>
                <w:b/>
                <w:bCs/>
                <w:sz w:val="16"/>
                <w:szCs w:val="16"/>
              </w:rPr>
              <w:t>Обеспечение питанием детей дошкольного и школьного возраста в Удмуртской Республик</w:t>
            </w:r>
            <w:proofErr w:type="gramStart"/>
            <w:r>
              <w:rPr>
                <w:b/>
                <w:bCs/>
                <w:sz w:val="16"/>
                <w:szCs w:val="16"/>
              </w:rPr>
              <w:t>е(</w:t>
            </w:r>
            <w:proofErr w:type="spellStart"/>
            <w:proofErr w:type="gramEnd"/>
            <w:r>
              <w:rPr>
                <w:b/>
                <w:bCs/>
                <w:sz w:val="16"/>
                <w:szCs w:val="16"/>
              </w:rPr>
              <w:t>респ.средства</w:t>
            </w:r>
            <w:proofErr w:type="spellEnd"/>
            <w:r>
              <w:rPr>
                <w:b/>
                <w:bCs/>
                <w:sz w:val="16"/>
                <w:szCs w:val="16"/>
              </w:rPr>
              <w:t>)</w:t>
            </w:r>
          </w:p>
        </w:tc>
        <w:tc>
          <w:tcPr>
            <w:tcW w:w="1275" w:type="dxa"/>
            <w:vAlign w:val="center"/>
          </w:tcPr>
          <w:p w:rsidR="00196BA6" w:rsidRPr="003C0430" w:rsidRDefault="004B2CF1" w:rsidP="005A3E82">
            <w:pPr>
              <w:jc w:val="center"/>
              <w:rPr>
                <w:b/>
                <w:highlight w:val="yellow"/>
              </w:rPr>
            </w:pPr>
            <w:r>
              <w:rPr>
                <w:b/>
                <w:highlight w:val="yellow"/>
              </w:rPr>
              <w:t>1527,4</w:t>
            </w:r>
          </w:p>
        </w:tc>
        <w:tc>
          <w:tcPr>
            <w:tcW w:w="1396" w:type="dxa"/>
            <w:vAlign w:val="center"/>
          </w:tcPr>
          <w:p w:rsidR="00196BA6" w:rsidRPr="000B1082" w:rsidRDefault="00196BA6" w:rsidP="000B1082">
            <w:pPr>
              <w:pStyle w:val="Style3"/>
              <w:widowControl/>
              <w:spacing w:before="62" w:line="240" w:lineRule="auto"/>
              <w:ind w:firstLine="0"/>
              <w:jc w:val="center"/>
              <w:rPr>
                <w:rStyle w:val="FontStyle87"/>
                <w:b/>
              </w:rPr>
            </w:pPr>
          </w:p>
        </w:tc>
        <w:tc>
          <w:tcPr>
            <w:tcW w:w="1206" w:type="dxa"/>
            <w:vAlign w:val="center"/>
          </w:tcPr>
          <w:p w:rsidR="00196BA6" w:rsidRPr="00264184" w:rsidRDefault="00A16FB1" w:rsidP="000B1082">
            <w:pPr>
              <w:jc w:val="center"/>
              <w:rPr>
                <w:b/>
              </w:rPr>
            </w:pPr>
            <w:r w:rsidRPr="00264184">
              <w:rPr>
                <w:b/>
              </w:rPr>
              <w:t>1714,5</w:t>
            </w:r>
          </w:p>
        </w:tc>
        <w:tc>
          <w:tcPr>
            <w:tcW w:w="1226" w:type="dxa"/>
            <w:vAlign w:val="center"/>
          </w:tcPr>
          <w:p w:rsidR="00196BA6" w:rsidRPr="00264184" w:rsidRDefault="00A16FB1" w:rsidP="000B1082">
            <w:pPr>
              <w:jc w:val="center"/>
              <w:rPr>
                <w:b/>
              </w:rPr>
            </w:pPr>
            <w:r w:rsidRPr="00264184">
              <w:rPr>
                <w:b/>
              </w:rPr>
              <w:t>1440,4</w:t>
            </w:r>
          </w:p>
        </w:tc>
        <w:tc>
          <w:tcPr>
            <w:tcW w:w="1134" w:type="dxa"/>
            <w:vAlign w:val="center"/>
          </w:tcPr>
          <w:p w:rsidR="00196BA6" w:rsidRPr="00264184" w:rsidRDefault="00A16FB1" w:rsidP="000B1082">
            <w:pPr>
              <w:jc w:val="center"/>
              <w:rPr>
                <w:b/>
              </w:rPr>
            </w:pPr>
            <w:r w:rsidRPr="00264184">
              <w:rPr>
                <w:b/>
              </w:rPr>
              <w:t>84,0</w:t>
            </w:r>
          </w:p>
        </w:tc>
      </w:tr>
      <w:tr w:rsidR="00196BA6" w:rsidTr="00EC3501">
        <w:trPr>
          <w:trHeight w:val="970"/>
        </w:trPr>
        <w:tc>
          <w:tcPr>
            <w:tcW w:w="4537" w:type="dxa"/>
          </w:tcPr>
          <w:p w:rsidR="00196BA6" w:rsidRDefault="00196BA6" w:rsidP="00A86951">
            <w:pPr>
              <w:rPr>
                <w:b/>
                <w:bCs/>
                <w:sz w:val="16"/>
                <w:szCs w:val="16"/>
              </w:rPr>
            </w:pPr>
            <w:r>
              <w:rPr>
                <w:b/>
                <w:bCs/>
                <w:sz w:val="16"/>
                <w:szCs w:val="16"/>
              </w:rPr>
              <w:t xml:space="preserve">            </w:t>
            </w:r>
          </w:p>
          <w:p w:rsidR="00196BA6" w:rsidRDefault="00196BA6" w:rsidP="00A86951">
            <w:pPr>
              <w:rPr>
                <w:b/>
                <w:bCs/>
                <w:sz w:val="16"/>
                <w:szCs w:val="16"/>
              </w:rPr>
            </w:pPr>
            <w:r>
              <w:rPr>
                <w:b/>
                <w:bCs/>
                <w:sz w:val="16"/>
                <w:szCs w:val="16"/>
              </w:rPr>
              <w:t xml:space="preserve">         </w:t>
            </w:r>
          </w:p>
          <w:p w:rsidR="00196BA6" w:rsidRDefault="00196BA6" w:rsidP="003C0430">
            <w:pPr>
              <w:jc w:val="center"/>
              <w:rPr>
                <w:b/>
                <w:bCs/>
                <w:sz w:val="16"/>
                <w:szCs w:val="16"/>
              </w:rPr>
            </w:pPr>
            <w:r>
              <w:rPr>
                <w:b/>
                <w:bCs/>
                <w:sz w:val="16"/>
                <w:szCs w:val="16"/>
              </w:rPr>
              <w:t>"Детское и школьное питание"                                                  (за счет местного бюджета)</w:t>
            </w:r>
          </w:p>
        </w:tc>
        <w:tc>
          <w:tcPr>
            <w:tcW w:w="1275" w:type="dxa"/>
            <w:vAlign w:val="center"/>
          </w:tcPr>
          <w:p w:rsidR="00196BA6" w:rsidRPr="003C0430" w:rsidRDefault="004B2CF1" w:rsidP="005A3E82">
            <w:pPr>
              <w:jc w:val="center"/>
              <w:rPr>
                <w:b/>
                <w:highlight w:val="yellow"/>
              </w:rPr>
            </w:pPr>
            <w:r>
              <w:rPr>
                <w:b/>
                <w:highlight w:val="yellow"/>
              </w:rPr>
              <w:t>526,0</w:t>
            </w:r>
          </w:p>
        </w:tc>
        <w:tc>
          <w:tcPr>
            <w:tcW w:w="1396" w:type="dxa"/>
            <w:vAlign w:val="center"/>
          </w:tcPr>
          <w:p w:rsidR="00196BA6" w:rsidRPr="00A16FB1" w:rsidRDefault="004E6E2A" w:rsidP="000B1082">
            <w:pPr>
              <w:pStyle w:val="Style3"/>
              <w:widowControl/>
              <w:spacing w:before="62" w:line="240" w:lineRule="auto"/>
              <w:ind w:firstLine="0"/>
              <w:jc w:val="center"/>
              <w:rPr>
                <w:rStyle w:val="FontStyle87"/>
                <w:b/>
                <w:sz w:val="20"/>
                <w:szCs w:val="20"/>
              </w:rPr>
            </w:pPr>
            <w:r w:rsidRPr="00A16FB1">
              <w:rPr>
                <w:rStyle w:val="FontStyle87"/>
                <w:b/>
                <w:sz w:val="20"/>
                <w:szCs w:val="20"/>
              </w:rPr>
              <w:t>458,2</w:t>
            </w:r>
          </w:p>
        </w:tc>
        <w:tc>
          <w:tcPr>
            <w:tcW w:w="1206" w:type="dxa"/>
            <w:vAlign w:val="center"/>
          </w:tcPr>
          <w:p w:rsidR="00196BA6" w:rsidRPr="00264184" w:rsidRDefault="00A16FB1" w:rsidP="003C0430">
            <w:pPr>
              <w:jc w:val="center"/>
              <w:rPr>
                <w:b/>
              </w:rPr>
            </w:pPr>
            <w:r w:rsidRPr="00264184">
              <w:rPr>
                <w:b/>
              </w:rPr>
              <w:t>632,4</w:t>
            </w:r>
          </w:p>
        </w:tc>
        <w:tc>
          <w:tcPr>
            <w:tcW w:w="1226" w:type="dxa"/>
            <w:vAlign w:val="center"/>
          </w:tcPr>
          <w:p w:rsidR="00196BA6" w:rsidRPr="00264184" w:rsidRDefault="00A16FB1" w:rsidP="008C0BFD">
            <w:pPr>
              <w:jc w:val="center"/>
              <w:rPr>
                <w:b/>
              </w:rPr>
            </w:pPr>
            <w:r w:rsidRPr="00264184">
              <w:rPr>
                <w:b/>
              </w:rPr>
              <w:t>578,2</w:t>
            </w:r>
          </w:p>
        </w:tc>
        <w:tc>
          <w:tcPr>
            <w:tcW w:w="1134" w:type="dxa"/>
            <w:vAlign w:val="center"/>
          </w:tcPr>
          <w:p w:rsidR="00196BA6" w:rsidRPr="00264184" w:rsidRDefault="00A16FB1" w:rsidP="000B1082">
            <w:pPr>
              <w:jc w:val="center"/>
              <w:rPr>
                <w:b/>
              </w:rPr>
            </w:pPr>
            <w:r w:rsidRPr="00264184">
              <w:rPr>
                <w:b/>
              </w:rPr>
              <w:t>91,4</w:t>
            </w:r>
          </w:p>
        </w:tc>
      </w:tr>
      <w:tr w:rsidR="00286C93" w:rsidTr="007C7FC8">
        <w:trPr>
          <w:trHeight w:val="602"/>
        </w:trPr>
        <w:tc>
          <w:tcPr>
            <w:tcW w:w="4537" w:type="dxa"/>
          </w:tcPr>
          <w:p w:rsidR="00286C93" w:rsidRDefault="00286C93" w:rsidP="00286C93">
            <w:pPr>
              <w:rPr>
                <w:b/>
                <w:bCs/>
                <w:sz w:val="16"/>
                <w:szCs w:val="16"/>
              </w:rPr>
            </w:pPr>
          </w:p>
          <w:p w:rsidR="00286C93" w:rsidRDefault="00286C93" w:rsidP="00286C93">
            <w:pPr>
              <w:rPr>
                <w:b/>
                <w:bCs/>
                <w:sz w:val="16"/>
                <w:szCs w:val="16"/>
              </w:rPr>
            </w:pPr>
            <w:r>
              <w:rPr>
                <w:b/>
                <w:bCs/>
                <w:sz w:val="16"/>
                <w:szCs w:val="16"/>
              </w:rPr>
              <w:t>Питание детей 1-5 классы (малообеспеченные)</w:t>
            </w:r>
          </w:p>
          <w:p w:rsidR="00286C93" w:rsidRDefault="00286C93" w:rsidP="00A86951">
            <w:pPr>
              <w:rPr>
                <w:b/>
                <w:bCs/>
                <w:sz w:val="16"/>
                <w:szCs w:val="16"/>
              </w:rPr>
            </w:pPr>
          </w:p>
        </w:tc>
        <w:tc>
          <w:tcPr>
            <w:tcW w:w="1275" w:type="dxa"/>
            <w:vAlign w:val="center"/>
          </w:tcPr>
          <w:p w:rsidR="00286C93" w:rsidRPr="003C0430" w:rsidRDefault="004B2CF1" w:rsidP="005A3E82">
            <w:pPr>
              <w:jc w:val="center"/>
              <w:rPr>
                <w:b/>
                <w:highlight w:val="yellow"/>
              </w:rPr>
            </w:pPr>
            <w:r>
              <w:rPr>
                <w:b/>
                <w:highlight w:val="yellow"/>
              </w:rPr>
              <w:t>-</w:t>
            </w:r>
          </w:p>
        </w:tc>
        <w:tc>
          <w:tcPr>
            <w:tcW w:w="1396" w:type="dxa"/>
            <w:vAlign w:val="center"/>
          </w:tcPr>
          <w:p w:rsidR="00286C93" w:rsidRDefault="00286C93" w:rsidP="000B1082">
            <w:pPr>
              <w:pStyle w:val="Style3"/>
              <w:widowControl/>
              <w:spacing w:before="62" w:line="240" w:lineRule="auto"/>
              <w:ind w:firstLine="0"/>
              <w:jc w:val="center"/>
              <w:rPr>
                <w:rStyle w:val="FontStyle87"/>
                <w:b/>
              </w:rPr>
            </w:pPr>
          </w:p>
        </w:tc>
        <w:tc>
          <w:tcPr>
            <w:tcW w:w="1206" w:type="dxa"/>
            <w:vAlign w:val="center"/>
          </w:tcPr>
          <w:p w:rsidR="00286C93" w:rsidRPr="00264184" w:rsidRDefault="00A16FB1" w:rsidP="003C0430">
            <w:pPr>
              <w:jc w:val="center"/>
              <w:rPr>
                <w:b/>
              </w:rPr>
            </w:pPr>
            <w:r w:rsidRPr="00264184">
              <w:rPr>
                <w:b/>
              </w:rPr>
              <w:t>185,1</w:t>
            </w:r>
          </w:p>
        </w:tc>
        <w:tc>
          <w:tcPr>
            <w:tcW w:w="1226" w:type="dxa"/>
            <w:vAlign w:val="center"/>
          </w:tcPr>
          <w:p w:rsidR="00286C93" w:rsidRPr="00264184" w:rsidRDefault="00A16FB1" w:rsidP="008C0BFD">
            <w:pPr>
              <w:jc w:val="center"/>
              <w:rPr>
                <w:b/>
              </w:rPr>
            </w:pPr>
            <w:r w:rsidRPr="00264184">
              <w:rPr>
                <w:b/>
              </w:rPr>
              <w:t>178,5</w:t>
            </w:r>
          </w:p>
        </w:tc>
        <w:tc>
          <w:tcPr>
            <w:tcW w:w="1134" w:type="dxa"/>
            <w:vAlign w:val="center"/>
          </w:tcPr>
          <w:p w:rsidR="00286C93" w:rsidRPr="00264184" w:rsidRDefault="00A16FB1" w:rsidP="000B1082">
            <w:pPr>
              <w:jc w:val="center"/>
              <w:rPr>
                <w:b/>
              </w:rPr>
            </w:pPr>
            <w:r w:rsidRPr="00264184">
              <w:rPr>
                <w:b/>
              </w:rPr>
              <w:t>96,5</w:t>
            </w:r>
          </w:p>
        </w:tc>
      </w:tr>
      <w:tr w:rsidR="00196BA6" w:rsidTr="00EC3501">
        <w:tc>
          <w:tcPr>
            <w:tcW w:w="4537" w:type="dxa"/>
          </w:tcPr>
          <w:p w:rsidR="00196BA6" w:rsidRDefault="00196BA6" w:rsidP="00464602">
            <w:pPr>
              <w:rPr>
                <w:rStyle w:val="FontStyle87"/>
              </w:rPr>
            </w:pPr>
            <w:r w:rsidRPr="000B1082">
              <w:rPr>
                <w:b/>
                <w:bCs/>
                <w:sz w:val="16"/>
                <w:szCs w:val="16"/>
              </w:rPr>
              <w:t>Финансовое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организациях (Школы)</w:t>
            </w:r>
          </w:p>
        </w:tc>
        <w:tc>
          <w:tcPr>
            <w:tcW w:w="1275" w:type="dxa"/>
            <w:vAlign w:val="center"/>
          </w:tcPr>
          <w:p w:rsidR="00196BA6" w:rsidRPr="003C0430" w:rsidRDefault="004B2CF1" w:rsidP="005A3E82">
            <w:pPr>
              <w:jc w:val="center"/>
              <w:rPr>
                <w:b/>
                <w:bCs/>
                <w:highlight w:val="yellow"/>
              </w:rPr>
            </w:pPr>
            <w:r>
              <w:rPr>
                <w:b/>
                <w:bCs/>
                <w:highlight w:val="yellow"/>
              </w:rPr>
              <w:t>98028,5</w:t>
            </w:r>
          </w:p>
        </w:tc>
        <w:tc>
          <w:tcPr>
            <w:tcW w:w="1396" w:type="dxa"/>
            <w:vAlign w:val="center"/>
          </w:tcPr>
          <w:p w:rsidR="00196BA6" w:rsidRPr="00A16FB1" w:rsidRDefault="004E6E2A" w:rsidP="000B1082">
            <w:pPr>
              <w:pStyle w:val="Style3"/>
              <w:widowControl/>
              <w:spacing w:before="62" w:line="240" w:lineRule="auto"/>
              <w:ind w:firstLine="0"/>
              <w:jc w:val="center"/>
              <w:rPr>
                <w:rStyle w:val="FontStyle87"/>
                <w:b/>
                <w:sz w:val="20"/>
                <w:szCs w:val="20"/>
              </w:rPr>
            </w:pPr>
            <w:r w:rsidRPr="00A16FB1">
              <w:rPr>
                <w:rStyle w:val="FontStyle87"/>
                <w:b/>
                <w:sz w:val="20"/>
                <w:szCs w:val="20"/>
              </w:rPr>
              <w:t>100564,8</w:t>
            </w:r>
          </w:p>
        </w:tc>
        <w:tc>
          <w:tcPr>
            <w:tcW w:w="1206" w:type="dxa"/>
            <w:vAlign w:val="center"/>
          </w:tcPr>
          <w:p w:rsidR="00196BA6" w:rsidRPr="00A16FB1" w:rsidRDefault="00A16FB1" w:rsidP="003C0430">
            <w:pPr>
              <w:jc w:val="center"/>
              <w:rPr>
                <w:b/>
                <w:bCs/>
                <w:highlight w:val="yellow"/>
              </w:rPr>
            </w:pPr>
            <w:r>
              <w:rPr>
                <w:b/>
                <w:bCs/>
                <w:highlight w:val="yellow"/>
              </w:rPr>
              <w:t>117160,7</w:t>
            </w:r>
          </w:p>
        </w:tc>
        <w:tc>
          <w:tcPr>
            <w:tcW w:w="1226" w:type="dxa"/>
            <w:vAlign w:val="center"/>
          </w:tcPr>
          <w:p w:rsidR="00196BA6" w:rsidRPr="00A16FB1" w:rsidRDefault="00A16FB1" w:rsidP="000B1082">
            <w:pPr>
              <w:jc w:val="center"/>
              <w:rPr>
                <w:b/>
                <w:bCs/>
                <w:highlight w:val="yellow"/>
              </w:rPr>
            </w:pPr>
            <w:r>
              <w:rPr>
                <w:b/>
                <w:bCs/>
                <w:highlight w:val="yellow"/>
              </w:rPr>
              <w:t>115349,8</w:t>
            </w:r>
          </w:p>
        </w:tc>
        <w:tc>
          <w:tcPr>
            <w:tcW w:w="1134" w:type="dxa"/>
            <w:vAlign w:val="center"/>
          </w:tcPr>
          <w:p w:rsidR="00196BA6" w:rsidRPr="00A16FB1" w:rsidRDefault="00A16FB1" w:rsidP="000B1082">
            <w:pPr>
              <w:jc w:val="center"/>
              <w:rPr>
                <w:b/>
                <w:bCs/>
                <w:highlight w:val="yellow"/>
              </w:rPr>
            </w:pPr>
            <w:r>
              <w:rPr>
                <w:b/>
                <w:bCs/>
                <w:highlight w:val="yellow"/>
              </w:rPr>
              <w:t>98,5</w:t>
            </w:r>
          </w:p>
        </w:tc>
      </w:tr>
      <w:tr w:rsidR="00286C93" w:rsidTr="00EC3501">
        <w:tc>
          <w:tcPr>
            <w:tcW w:w="4537" w:type="dxa"/>
          </w:tcPr>
          <w:p w:rsidR="00286C93" w:rsidRDefault="00286C93" w:rsidP="00286C93">
            <w:pPr>
              <w:rPr>
                <w:b/>
                <w:bCs/>
                <w:sz w:val="16"/>
                <w:szCs w:val="16"/>
              </w:rPr>
            </w:pPr>
            <w:r>
              <w:rPr>
                <w:b/>
                <w:bCs/>
                <w:sz w:val="16"/>
                <w:szCs w:val="16"/>
              </w:rPr>
              <w:t>Трудоустройство школьников за счет средств местного бюджета</w:t>
            </w:r>
          </w:p>
          <w:p w:rsidR="00286C93" w:rsidRPr="000B1082" w:rsidRDefault="00286C93" w:rsidP="00464602">
            <w:pPr>
              <w:rPr>
                <w:b/>
                <w:bCs/>
                <w:sz w:val="16"/>
                <w:szCs w:val="16"/>
              </w:rPr>
            </w:pPr>
          </w:p>
        </w:tc>
        <w:tc>
          <w:tcPr>
            <w:tcW w:w="1275" w:type="dxa"/>
            <w:vAlign w:val="center"/>
          </w:tcPr>
          <w:p w:rsidR="00286C93" w:rsidRPr="003C0430" w:rsidRDefault="004B2CF1" w:rsidP="005A3E82">
            <w:pPr>
              <w:jc w:val="center"/>
              <w:rPr>
                <w:b/>
                <w:bCs/>
                <w:highlight w:val="yellow"/>
              </w:rPr>
            </w:pPr>
            <w:r>
              <w:rPr>
                <w:b/>
                <w:bCs/>
                <w:highlight w:val="yellow"/>
              </w:rPr>
              <w:t>-</w:t>
            </w:r>
          </w:p>
        </w:tc>
        <w:tc>
          <w:tcPr>
            <w:tcW w:w="1396" w:type="dxa"/>
            <w:vAlign w:val="center"/>
          </w:tcPr>
          <w:p w:rsidR="00286C93" w:rsidRDefault="00286C93" w:rsidP="000B1082">
            <w:pPr>
              <w:pStyle w:val="Style3"/>
              <w:widowControl/>
              <w:spacing w:before="62" w:line="240" w:lineRule="auto"/>
              <w:ind w:firstLine="0"/>
              <w:jc w:val="center"/>
              <w:rPr>
                <w:rStyle w:val="FontStyle87"/>
              </w:rPr>
            </w:pPr>
          </w:p>
        </w:tc>
        <w:tc>
          <w:tcPr>
            <w:tcW w:w="1206" w:type="dxa"/>
            <w:vAlign w:val="center"/>
          </w:tcPr>
          <w:p w:rsidR="00286C93" w:rsidRPr="00264184" w:rsidRDefault="00A16FB1" w:rsidP="003C0430">
            <w:pPr>
              <w:jc w:val="center"/>
              <w:rPr>
                <w:b/>
                <w:bCs/>
              </w:rPr>
            </w:pPr>
            <w:r w:rsidRPr="00264184">
              <w:rPr>
                <w:b/>
                <w:bCs/>
              </w:rPr>
              <w:t>100,0</w:t>
            </w:r>
          </w:p>
        </w:tc>
        <w:tc>
          <w:tcPr>
            <w:tcW w:w="1226" w:type="dxa"/>
            <w:vAlign w:val="center"/>
          </w:tcPr>
          <w:p w:rsidR="00286C93" w:rsidRPr="00264184" w:rsidRDefault="00A16FB1" w:rsidP="000B1082">
            <w:pPr>
              <w:jc w:val="center"/>
              <w:rPr>
                <w:b/>
                <w:bCs/>
              </w:rPr>
            </w:pPr>
            <w:r w:rsidRPr="00264184">
              <w:rPr>
                <w:b/>
                <w:bCs/>
              </w:rPr>
              <w:t>100,0</w:t>
            </w:r>
          </w:p>
        </w:tc>
        <w:tc>
          <w:tcPr>
            <w:tcW w:w="1134" w:type="dxa"/>
            <w:vAlign w:val="center"/>
          </w:tcPr>
          <w:p w:rsidR="00286C93" w:rsidRPr="00264184" w:rsidRDefault="00A16FB1" w:rsidP="000B1082">
            <w:pPr>
              <w:jc w:val="center"/>
              <w:rPr>
                <w:b/>
                <w:bCs/>
              </w:rPr>
            </w:pPr>
            <w:r w:rsidRPr="00264184">
              <w:rPr>
                <w:b/>
                <w:bCs/>
              </w:rPr>
              <w:t>100,0</w:t>
            </w:r>
          </w:p>
        </w:tc>
      </w:tr>
      <w:tr w:rsidR="00196BA6" w:rsidTr="00EC3501">
        <w:tc>
          <w:tcPr>
            <w:tcW w:w="4537" w:type="dxa"/>
          </w:tcPr>
          <w:p w:rsidR="00196BA6" w:rsidRDefault="00196BA6" w:rsidP="003C0430">
            <w:pPr>
              <w:rPr>
                <w:b/>
                <w:bCs/>
                <w:sz w:val="16"/>
                <w:szCs w:val="16"/>
              </w:rPr>
            </w:pPr>
            <w:proofErr w:type="spellStart"/>
            <w:r>
              <w:rPr>
                <w:b/>
                <w:bCs/>
                <w:sz w:val="16"/>
                <w:szCs w:val="16"/>
              </w:rPr>
              <w:t>Софинансирование</w:t>
            </w:r>
            <w:proofErr w:type="spellEnd"/>
            <w:r>
              <w:rPr>
                <w:b/>
                <w:bCs/>
                <w:sz w:val="16"/>
                <w:szCs w:val="16"/>
              </w:rPr>
              <w:t xml:space="preserve"> из местного бюджета на расходы для создания условий для занятий физкультурой и спортом</w:t>
            </w:r>
          </w:p>
          <w:p w:rsidR="00196BA6" w:rsidRPr="000B1082" w:rsidRDefault="00196BA6" w:rsidP="00464602">
            <w:pPr>
              <w:rPr>
                <w:b/>
                <w:bCs/>
                <w:sz w:val="16"/>
                <w:szCs w:val="16"/>
              </w:rPr>
            </w:pPr>
          </w:p>
        </w:tc>
        <w:tc>
          <w:tcPr>
            <w:tcW w:w="1275" w:type="dxa"/>
            <w:vAlign w:val="center"/>
          </w:tcPr>
          <w:p w:rsidR="00196BA6" w:rsidRPr="003C0430" w:rsidRDefault="004B2CF1" w:rsidP="005A3E82">
            <w:pPr>
              <w:jc w:val="center"/>
              <w:rPr>
                <w:b/>
                <w:bCs/>
                <w:highlight w:val="yellow"/>
              </w:rPr>
            </w:pPr>
            <w:r>
              <w:rPr>
                <w:b/>
                <w:bCs/>
                <w:highlight w:val="yellow"/>
              </w:rPr>
              <w:t>3,9</w:t>
            </w:r>
          </w:p>
        </w:tc>
        <w:tc>
          <w:tcPr>
            <w:tcW w:w="1396" w:type="dxa"/>
            <w:vAlign w:val="center"/>
          </w:tcPr>
          <w:p w:rsidR="00196BA6" w:rsidRPr="000B1082" w:rsidRDefault="00196BA6" w:rsidP="000B1082">
            <w:pPr>
              <w:jc w:val="center"/>
              <w:rPr>
                <w:b/>
                <w:bCs/>
              </w:rPr>
            </w:pPr>
          </w:p>
        </w:tc>
        <w:tc>
          <w:tcPr>
            <w:tcW w:w="1206" w:type="dxa"/>
            <w:vAlign w:val="center"/>
          </w:tcPr>
          <w:p w:rsidR="00196BA6" w:rsidRPr="003C0430" w:rsidRDefault="00A16FB1" w:rsidP="000B1082">
            <w:pPr>
              <w:jc w:val="center"/>
              <w:rPr>
                <w:b/>
                <w:bCs/>
                <w:highlight w:val="yellow"/>
              </w:rPr>
            </w:pPr>
            <w:r>
              <w:rPr>
                <w:b/>
                <w:bCs/>
                <w:highlight w:val="yellow"/>
              </w:rPr>
              <w:t>331,2</w:t>
            </w:r>
          </w:p>
        </w:tc>
        <w:tc>
          <w:tcPr>
            <w:tcW w:w="1226" w:type="dxa"/>
            <w:vAlign w:val="center"/>
          </w:tcPr>
          <w:p w:rsidR="00196BA6" w:rsidRPr="003C0430" w:rsidRDefault="00A16FB1" w:rsidP="000B1082">
            <w:pPr>
              <w:jc w:val="center"/>
              <w:rPr>
                <w:b/>
                <w:bCs/>
                <w:highlight w:val="yellow"/>
              </w:rPr>
            </w:pPr>
            <w:r>
              <w:rPr>
                <w:b/>
                <w:bCs/>
                <w:highlight w:val="yellow"/>
              </w:rPr>
              <w:t>331,2</w:t>
            </w:r>
          </w:p>
        </w:tc>
        <w:tc>
          <w:tcPr>
            <w:tcW w:w="1134" w:type="dxa"/>
            <w:vAlign w:val="center"/>
          </w:tcPr>
          <w:p w:rsidR="00196BA6" w:rsidRPr="003C0430" w:rsidRDefault="00A16FB1" w:rsidP="000B1082">
            <w:pPr>
              <w:jc w:val="center"/>
              <w:rPr>
                <w:b/>
                <w:bCs/>
                <w:highlight w:val="yellow"/>
              </w:rPr>
            </w:pPr>
            <w:r>
              <w:rPr>
                <w:b/>
                <w:bCs/>
                <w:highlight w:val="yellow"/>
              </w:rPr>
              <w:t>100,0</w:t>
            </w:r>
          </w:p>
        </w:tc>
      </w:tr>
      <w:tr w:rsidR="00196BA6" w:rsidTr="00EC3501">
        <w:tc>
          <w:tcPr>
            <w:tcW w:w="4537" w:type="dxa"/>
          </w:tcPr>
          <w:p w:rsidR="00196BA6" w:rsidRDefault="00196BA6" w:rsidP="00EA20AB">
            <w:pPr>
              <w:rPr>
                <w:b/>
                <w:bCs/>
                <w:sz w:val="16"/>
                <w:szCs w:val="16"/>
              </w:rPr>
            </w:pPr>
            <w:r>
              <w:rPr>
                <w:b/>
                <w:bCs/>
                <w:sz w:val="16"/>
                <w:szCs w:val="16"/>
              </w:rPr>
              <w:t>Расходы за счет дотации на сбалансированность (подготовка к зиме)</w:t>
            </w:r>
          </w:p>
          <w:p w:rsidR="00196BA6" w:rsidRDefault="00196BA6" w:rsidP="00EA20AB">
            <w:pPr>
              <w:rPr>
                <w:b/>
                <w:bCs/>
                <w:sz w:val="16"/>
                <w:szCs w:val="16"/>
              </w:rPr>
            </w:pPr>
          </w:p>
        </w:tc>
        <w:tc>
          <w:tcPr>
            <w:tcW w:w="1275" w:type="dxa"/>
            <w:vAlign w:val="center"/>
          </w:tcPr>
          <w:p w:rsidR="00196BA6" w:rsidRPr="003C0430" w:rsidRDefault="004B2CF1" w:rsidP="005A3E82">
            <w:pPr>
              <w:jc w:val="center"/>
              <w:rPr>
                <w:b/>
                <w:bCs/>
                <w:highlight w:val="yellow"/>
              </w:rPr>
            </w:pPr>
            <w:r>
              <w:rPr>
                <w:b/>
                <w:bCs/>
                <w:highlight w:val="yellow"/>
              </w:rPr>
              <w:t>541,6</w:t>
            </w:r>
          </w:p>
        </w:tc>
        <w:tc>
          <w:tcPr>
            <w:tcW w:w="1396" w:type="dxa"/>
            <w:vAlign w:val="center"/>
          </w:tcPr>
          <w:p w:rsidR="00196BA6" w:rsidRPr="000B1082" w:rsidRDefault="00196BA6" w:rsidP="000B1082">
            <w:pPr>
              <w:jc w:val="center"/>
              <w:rPr>
                <w:b/>
                <w:bCs/>
              </w:rPr>
            </w:pPr>
          </w:p>
        </w:tc>
        <w:tc>
          <w:tcPr>
            <w:tcW w:w="1206" w:type="dxa"/>
            <w:vAlign w:val="center"/>
          </w:tcPr>
          <w:p w:rsidR="00196BA6" w:rsidRPr="003C0430" w:rsidRDefault="00A16FB1" w:rsidP="00A16FB1">
            <w:pPr>
              <w:jc w:val="center"/>
              <w:rPr>
                <w:b/>
                <w:bCs/>
                <w:highlight w:val="yellow"/>
              </w:rPr>
            </w:pPr>
            <w:r>
              <w:rPr>
                <w:b/>
                <w:bCs/>
                <w:highlight w:val="yellow"/>
              </w:rPr>
              <w:t>674,8</w:t>
            </w:r>
          </w:p>
        </w:tc>
        <w:tc>
          <w:tcPr>
            <w:tcW w:w="1226" w:type="dxa"/>
            <w:vAlign w:val="center"/>
          </w:tcPr>
          <w:p w:rsidR="00196BA6" w:rsidRPr="003C0430" w:rsidRDefault="00A16FB1" w:rsidP="00A16FB1">
            <w:pPr>
              <w:jc w:val="center"/>
              <w:rPr>
                <w:b/>
                <w:bCs/>
                <w:highlight w:val="yellow"/>
              </w:rPr>
            </w:pPr>
            <w:r>
              <w:rPr>
                <w:b/>
                <w:bCs/>
                <w:highlight w:val="yellow"/>
              </w:rPr>
              <w:t>674,8</w:t>
            </w:r>
          </w:p>
        </w:tc>
        <w:tc>
          <w:tcPr>
            <w:tcW w:w="1134" w:type="dxa"/>
            <w:vAlign w:val="center"/>
          </w:tcPr>
          <w:p w:rsidR="00196BA6" w:rsidRPr="003C0430" w:rsidRDefault="00A16FB1" w:rsidP="000B1082">
            <w:pPr>
              <w:jc w:val="center"/>
              <w:rPr>
                <w:b/>
                <w:bCs/>
                <w:highlight w:val="yellow"/>
              </w:rPr>
            </w:pPr>
            <w:r>
              <w:rPr>
                <w:b/>
                <w:bCs/>
                <w:highlight w:val="yellow"/>
              </w:rPr>
              <w:t>100,0</w:t>
            </w:r>
          </w:p>
        </w:tc>
      </w:tr>
      <w:tr w:rsidR="00196BA6" w:rsidTr="00EC3501">
        <w:tc>
          <w:tcPr>
            <w:tcW w:w="4537" w:type="dxa"/>
          </w:tcPr>
          <w:p w:rsidR="00196BA6" w:rsidRDefault="00196BA6" w:rsidP="00464602">
            <w:pPr>
              <w:rPr>
                <w:rStyle w:val="FontStyle87"/>
              </w:rPr>
            </w:pPr>
            <w:proofErr w:type="gramStart"/>
            <w:r w:rsidRPr="000B1082">
              <w:rPr>
                <w:b/>
                <w:bCs/>
                <w:sz w:val="16"/>
                <w:szCs w:val="16"/>
              </w:rPr>
              <w:t>Социальная поддержка детей-сирот и детей, оставшихся без попечения родителей, обучающихся и воспитывающихся в организациях для детей-сирот и детей, оставшихся без попечения родителей, также в патронатной семье, и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организациях для детей-сирот и детей, оставшихся без попечения родителей</w:t>
            </w:r>
            <w:proofErr w:type="gramEnd"/>
          </w:p>
        </w:tc>
        <w:tc>
          <w:tcPr>
            <w:tcW w:w="1275" w:type="dxa"/>
            <w:vAlign w:val="center"/>
          </w:tcPr>
          <w:p w:rsidR="00196BA6" w:rsidRPr="003C0430" w:rsidRDefault="004B2CF1" w:rsidP="005A3E82">
            <w:pPr>
              <w:jc w:val="center"/>
              <w:rPr>
                <w:b/>
                <w:bCs/>
                <w:highlight w:val="yellow"/>
              </w:rPr>
            </w:pPr>
            <w:r>
              <w:rPr>
                <w:b/>
                <w:bCs/>
                <w:highlight w:val="yellow"/>
              </w:rPr>
              <w:t>16974,8</w:t>
            </w:r>
          </w:p>
        </w:tc>
        <w:tc>
          <w:tcPr>
            <w:tcW w:w="1396" w:type="dxa"/>
            <w:vAlign w:val="center"/>
          </w:tcPr>
          <w:p w:rsidR="00196BA6" w:rsidRPr="00A16FB1" w:rsidRDefault="004E6E2A" w:rsidP="000B1082">
            <w:pPr>
              <w:pStyle w:val="Style3"/>
              <w:widowControl/>
              <w:spacing w:before="62" w:line="240" w:lineRule="auto"/>
              <w:ind w:firstLine="0"/>
              <w:jc w:val="center"/>
              <w:rPr>
                <w:rStyle w:val="FontStyle87"/>
                <w:b/>
                <w:sz w:val="20"/>
                <w:szCs w:val="20"/>
              </w:rPr>
            </w:pPr>
            <w:r w:rsidRPr="00A16FB1">
              <w:rPr>
                <w:rStyle w:val="FontStyle87"/>
                <w:b/>
                <w:sz w:val="20"/>
                <w:szCs w:val="20"/>
              </w:rPr>
              <w:t>19184,0</w:t>
            </w:r>
          </w:p>
        </w:tc>
        <w:tc>
          <w:tcPr>
            <w:tcW w:w="1206" w:type="dxa"/>
            <w:vAlign w:val="center"/>
          </w:tcPr>
          <w:p w:rsidR="00196BA6" w:rsidRPr="003C0430" w:rsidRDefault="00A16FB1" w:rsidP="000B1082">
            <w:pPr>
              <w:jc w:val="center"/>
              <w:rPr>
                <w:b/>
                <w:bCs/>
                <w:highlight w:val="yellow"/>
              </w:rPr>
            </w:pPr>
            <w:r>
              <w:rPr>
                <w:b/>
                <w:bCs/>
                <w:highlight w:val="yellow"/>
              </w:rPr>
              <w:t>19262,4</w:t>
            </w:r>
          </w:p>
        </w:tc>
        <w:tc>
          <w:tcPr>
            <w:tcW w:w="1226" w:type="dxa"/>
            <w:vAlign w:val="center"/>
          </w:tcPr>
          <w:p w:rsidR="00196BA6" w:rsidRPr="003C0430" w:rsidRDefault="00A16FB1" w:rsidP="000B1082">
            <w:pPr>
              <w:jc w:val="center"/>
              <w:rPr>
                <w:b/>
                <w:bCs/>
                <w:highlight w:val="yellow"/>
              </w:rPr>
            </w:pPr>
            <w:r>
              <w:rPr>
                <w:b/>
                <w:bCs/>
                <w:highlight w:val="yellow"/>
              </w:rPr>
              <w:t>18838,7</w:t>
            </w:r>
          </w:p>
        </w:tc>
        <w:tc>
          <w:tcPr>
            <w:tcW w:w="1134" w:type="dxa"/>
            <w:vAlign w:val="center"/>
          </w:tcPr>
          <w:p w:rsidR="00196BA6" w:rsidRPr="003C0430" w:rsidRDefault="00A16FB1" w:rsidP="000B1082">
            <w:pPr>
              <w:jc w:val="center"/>
              <w:rPr>
                <w:b/>
                <w:bCs/>
                <w:highlight w:val="yellow"/>
              </w:rPr>
            </w:pPr>
            <w:r>
              <w:rPr>
                <w:b/>
                <w:bCs/>
                <w:highlight w:val="yellow"/>
              </w:rPr>
              <w:t>97,8</w:t>
            </w:r>
          </w:p>
        </w:tc>
      </w:tr>
      <w:tr w:rsidR="00196BA6" w:rsidTr="00EC3501">
        <w:tc>
          <w:tcPr>
            <w:tcW w:w="4537" w:type="dxa"/>
          </w:tcPr>
          <w:p w:rsidR="00196BA6" w:rsidRPr="000B1082" w:rsidRDefault="00196BA6" w:rsidP="00553828">
            <w:pPr>
              <w:rPr>
                <w:b/>
                <w:bCs/>
                <w:sz w:val="16"/>
                <w:szCs w:val="16"/>
              </w:rPr>
            </w:pPr>
            <w:r w:rsidRPr="000B1082">
              <w:rPr>
                <w:b/>
                <w:bCs/>
                <w:sz w:val="16"/>
                <w:szCs w:val="16"/>
              </w:rPr>
              <w:t>Расходы на оказание муниципальной услуги "Предоставление общедоступного и бесплатного начального общего, основного общего, среднег</w:t>
            </w:r>
            <w:proofErr w:type="gramStart"/>
            <w:r w:rsidRPr="000B1082">
              <w:rPr>
                <w:b/>
                <w:bCs/>
                <w:sz w:val="16"/>
                <w:szCs w:val="16"/>
              </w:rPr>
              <w:t>о(</w:t>
            </w:r>
            <w:proofErr w:type="gramEnd"/>
            <w:r w:rsidRPr="000B1082">
              <w:rPr>
                <w:b/>
                <w:bCs/>
                <w:sz w:val="16"/>
                <w:szCs w:val="16"/>
              </w:rPr>
              <w:t>полного) общего образования в общеобразовательных учреждениях"</w:t>
            </w:r>
          </w:p>
          <w:p w:rsidR="00196BA6" w:rsidRDefault="00196BA6" w:rsidP="00553828">
            <w:pPr>
              <w:rPr>
                <w:rStyle w:val="FontStyle87"/>
              </w:rPr>
            </w:pPr>
          </w:p>
        </w:tc>
        <w:tc>
          <w:tcPr>
            <w:tcW w:w="1275" w:type="dxa"/>
            <w:vAlign w:val="center"/>
          </w:tcPr>
          <w:p w:rsidR="00196BA6" w:rsidRPr="003C0430" w:rsidRDefault="004B2CF1" w:rsidP="005A3E82">
            <w:pPr>
              <w:jc w:val="center"/>
              <w:rPr>
                <w:b/>
                <w:bCs/>
                <w:highlight w:val="yellow"/>
              </w:rPr>
            </w:pPr>
            <w:r>
              <w:rPr>
                <w:b/>
                <w:bCs/>
                <w:highlight w:val="yellow"/>
              </w:rPr>
              <w:t>22140,5</w:t>
            </w:r>
          </w:p>
        </w:tc>
        <w:tc>
          <w:tcPr>
            <w:tcW w:w="1396" w:type="dxa"/>
            <w:vAlign w:val="center"/>
          </w:tcPr>
          <w:p w:rsidR="00196BA6" w:rsidRPr="000B1082" w:rsidRDefault="004E6E2A" w:rsidP="000B1082">
            <w:pPr>
              <w:pStyle w:val="Style3"/>
              <w:widowControl/>
              <w:spacing w:before="62" w:line="240" w:lineRule="auto"/>
              <w:ind w:firstLine="0"/>
              <w:jc w:val="center"/>
              <w:rPr>
                <w:rStyle w:val="FontStyle87"/>
                <w:b/>
                <w:sz w:val="20"/>
                <w:szCs w:val="20"/>
              </w:rPr>
            </w:pPr>
            <w:r>
              <w:rPr>
                <w:rStyle w:val="FontStyle87"/>
                <w:b/>
                <w:sz w:val="20"/>
                <w:szCs w:val="20"/>
              </w:rPr>
              <w:t>17307,6</w:t>
            </w:r>
          </w:p>
        </w:tc>
        <w:tc>
          <w:tcPr>
            <w:tcW w:w="1206" w:type="dxa"/>
            <w:vAlign w:val="center"/>
          </w:tcPr>
          <w:p w:rsidR="00196BA6" w:rsidRPr="00264184" w:rsidRDefault="00A16FB1" w:rsidP="000B1082">
            <w:pPr>
              <w:jc w:val="center"/>
              <w:rPr>
                <w:b/>
                <w:bCs/>
              </w:rPr>
            </w:pPr>
            <w:r w:rsidRPr="00264184">
              <w:rPr>
                <w:b/>
                <w:bCs/>
              </w:rPr>
              <w:t>23375,9</w:t>
            </w:r>
          </w:p>
        </w:tc>
        <w:tc>
          <w:tcPr>
            <w:tcW w:w="1226" w:type="dxa"/>
            <w:vAlign w:val="center"/>
          </w:tcPr>
          <w:p w:rsidR="00196BA6" w:rsidRPr="00264184" w:rsidRDefault="00A16FB1" w:rsidP="00A26A09">
            <w:pPr>
              <w:jc w:val="center"/>
              <w:rPr>
                <w:b/>
                <w:bCs/>
              </w:rPr>
            </w:pPr>
            <w:r w:rsidRPr="00264184">
              <w:rPr>
                <w:b/>
                <w:bCs/>
              </w:rPr>
              <w:t>22916,2</w:t>
            </w:r>
          </w:p>
        </w:tc>
        <w:tc>
          <w:tcPr>
            <w:tcW w:w="1134" w:type="dxa"/>
            <w:vAlign w:val="center"/>
          </w:tcPr>
          <w:p w:rsidR="00196BA6" w:rsidRPr="00264184" w:rsidRDefault="00A16FB1" w:rsidP="000B1082">
            <w:pPr>
              <w:jc w:val="center"/>
              <w:rPr>
                <w:b/>
                <w:bCs/>
              </w:rPr>
            </w:pPr>
            <w:r w:rsidRPr="00264184">
              <w:rPr>
                <w:b/>
                <w:bCs/>
              </w:rPr>
              <w:t>98,0</w:t>
            </w:r>
          </w:p>
        </w:tc>
      </w:tr>
      <w:tr w:rsidR="00196BA6" w:rsidTr="00EC3501">
        <w:tc>
          <w:tcPr>
            <w:tcW w:w="4537" w:type="dxa"/>
          </w:tcPr>
          <w:p w:rsidR="00196BA6" w:rsidRPr="000B1082" w:rsidRDefault="00196BA6" w:rsidP="001F1517">
            <w:pPr>
              <w:rPr>
                <w:b/>
                <w:bCs/>
                <w:sz w:val="16"/>
                <w:szCs w:val="16"/>
              </w:rPr>
            </w:pPr>
            <w:r>
              <w:rPr>
                <w:b/>
                <w:bCs/>
                <w:sz w:val="16"/>
                <w:szCs w:val="16"/>
              </w:rPr>
              <w:t>Расходы на приобретение учебников</w:t>
            </w:r>
          </w:p>
        </w:tc>
        <w:tc>
          <w:tcPr>
            <w:tcW w:w="1275" w:type="dxa"/>
            <w:vAlign w:val="bottom"/>
          </w:tcPr>
          <w:p w:rsidR="00196BA6" w:rsidRPr="003C0430" w:rsidRDefault="004B2CF1" w:rsidP="005A3E82">
            <w:pPr>
              <w:jc w:val="center"/>
              <w:rPr>
                <w:b/>
                <w:bCs/>
                <w:highlight w:val="yellow"/>
              </w:rPr>
            </w:pPr>
            <w:r>
              <w:rPr>
                <w:b/>
                <w:bCs/>
                <w:highlight w:val="yellow"/>
              </w:rPr>
              <w:t>15,0</w:t>
            </w:r>
          </w:p>
        </w:tc>
        <w:tc>
          <w:tcPr>
            <w:tcW w:w="1396" w:type="dxa"/>
            <w:vAlign w:val="center"/>
          </w:tcPr>
          <w:p w:rsidR="00196BA6" w:rsidRPr="003C0430" w:rsidRDefault="004E6E2A" w:rsidP="000B1082">
            <w:pPr>
              <w:jc w:val="center"/>
              <w:rPr>
                <w:b/>
                <w:bCs/>
                <w:highlight w:val="yellow"/>
              </w:rPr>
            </w:pPr>
            <w:r>
              <w:rPr>
                <w:b/>
                <w:bCs/>
                <w:highlight w:val="yellow"/>
              </w:rPr>
              <w:t>15,0</w:t>
            </w:r>
          </w:p>
        </w:tc>
        <w:tc>
          <w:tcPr>
            <w:tcW w:w="1206" w:type="dxa"/>
            <w:vAlign w:val="bottom"/>
          </w:tcPr>
          <w:p w:rsidR="00196BA6" w:rsidRPr="003C0430" w:rsidRDefault="00196BA6" w:rsidP="000B1082">
            <w:pPr>
              <w:jc w:val="center"/>
              <w:rPr>
                <w:b/>
                <w:bCs/>
                <w:highlight w:val="yellow"/>
              </w:rPr>
            </w:pPr>
          </w:p>
        </w:tc>
        <w:tc>
          <w:tcPr>
            <w:tcW w:w="1226" w:type="dxa"/>
            <w:vAlign w:val="bottom"/>
          </w:tcPr>
          <w:p w:rsidR="00196BA6" w:rsidRPr="003C0430" w:rsidRDefault="00196BA6" w:rsidP="003C0430">
            <w:pPr>
              <w:jc w:val="center"/>
              <w:rPr>
                <w:b/>
                <w:bCs/>
                <w:highlight w:val="yellow"/>
              </w:rPr>
            </w:pPr>
          </w:p>
        </w:tc>
        <w:tc>
          <w:tcPr>
            <w:tcW w:w="1134" w:type="dxa"/>
            <w:vAlign w:val="bottom"/>
          </w:tcPr>
          <w:p w:rsidR="00196BA6" w:rsidRPr="003C0430" w:rsidRDefault="00196BA6" w:rsidP="000B1082">
            <w:pPr>
              <w:jc w:val="center"/>
              <w:rPr>
                <w:b/>
                <w:bCs/>
                <w:highlight w:val="yellow"/>
              </w:rPr>
            </w:pPr>
          </w:p>
        </w:tc>
      </w:tr>
      <w:tr w:rsidR="00196BA6" w:rsidTr="00EC3501">
        <w:tc>
          <w:tcPr>
            <w:tcW w:w="4537" w:type="dxa"/>
          </w:tcPr>
          <w:p w:rsidR="00196BA6" w:rsidRDefault="00196BA6" w:rsidP="00A86951">
            <w:pPr>
              <w:rPr>
                <w:b/>
                <w:bCs/>
                <w:sz w:val="16"/>
                <w:szCs w:val="16"/>
              </w:rPr>
            </w:pPr>
            <w:r>
              <w:rPr>
                <w:b/>
                <w:bCs/>
                <w:sz w:val="16"/>
                <w:szCs w:val="16"/>
              </w:rPr>
              <w:t>Расходы за счет доходов от платных услуг, оказываемых казенными учреждениями</w:t>
            </w:r>
          </w:p>
          <w:p w:rsidR="00196BA6" w:rsidRDefault="00196BA6" w:rsidP="001F1517">
            <w:pPr>
              <w:rPr>
                <w:b/>
                <w:bCs/>
                <w:sz w:val="16"/>
                <w:szCs w:val="16"/>
              </w:rPr>
            </w:pPr>
          </w:p>
        </w:tc>
        <w:tc>
          <w:tcPr>
            <w:tcW w:w="1275" w:type="dxa"/>
            <w:vAlign w:val="bottom"/>
          </w:tcPr>
          <w:p w:rsidR="00196BA6" w:rsidRPr="003C0430" w:rsidRDefault="004B2CF1" w:rsidP="005A3E82">
            <w:pPr>
              <w:jc w:val="center"/>
              <w:rPr>
                <w:b/>
                <w:bCs/>
                <w:highlight w:val="yellow"/>
              </w:rPr>
            </w:pPr>
            <w:r>
              <w:rPr>
                <w:b/>
                <w:bCs/>
                <w:highlight w:val="yellow"/>
              </w:rPr>
              <w:t>895,9</w:t>
            </w:r>
          </w:p>
        </w:tc>
        <w:tc>
          <w:tcPr>
            <w:tcW w:w="1396" w:type="dxa"/>
            <w:vAlign w:val="center"/>
          </w:tcPr>
          <w:p w:rsidR="00196BA6" w:rsidRDefault="004E6E2A" w:rsidP="000B1082">
            <w:pPr>
              <w:jc w:val="center"/>
              <w:rPr>
                <w:b/>
                <w:bCs/>
              </w:rPr>
            </w:pPr>
            <w:r>
              <w:rPr>
                <w:b/>
                <w:bCs/>
              </w:rPr>
              <w:t>1073,0</w:t>
            </w:r>
          </w:p>
        </w:tc>
        <w:tc>
          <w:tcPr>
            <w:tcW w:w="1206" w:type="dxa"/>
            <w:vAlign w:val="bottom"/>
          </w:tcPr>
          <w:p w:rsidR="00196BA6" w:rsidRPr="003C0430" w:rsidRDefault="00A16FB1" w:rsidP="000B1082">
            <w:pPr>
              <w:jc w:val="center"/>
              <w:rPr>
                <w:b/>
                <w:bCs/>
                <w:highlight w:val="yellow"/>
              </w:rPr>
            </w:pPr>
            <w:r>
              <w:rPr>
                <w:b/>
                <w:bCs/>
                <w:highlight w:val="yellow"/>
              </w:rPr>
              <w:t>1112,8</w:t>
            </w:r>
          </w:p>
        </w:tc>
        <w:tc>
          <w:tcPr>
            <w:tcW w:w="1226" w:type="dxa"/>
            <w:vAlign w:val="bottom"/>
          </w:tcPr>
          <w:p w:rsidR="00196BA6" w:rsidRPr="003C0430" w:rsidRDefault="00A16FB1" w:rsidP="000B1082">
            <w:pPr>
              <w:jc w:val="center"/>
              <w:rPr>
                <w:b/>
                <w:bCs/>
                <w:highlight w:val="yellow"/>
              </w:rPr>
            </w:pPr>
            <w:r>
              <w:rPr>
                <w:b/>
                <w:bCs/>
                <w:highlight w:val="yellow"/>
              </w:rPr>
              <w:t>837,6</w:t>
            </w:r>
          </w:p>
        </w:tc>
        <w:tc>
          <w:tcPr>
            <w:tcW w:w="1134" w:type="dxa"/>
            <w:vAlign w:val="bottom"/>
          </w:tcPr>
          <w:p w:rsidR="00196BA6" w:rsidRPr="003C0430" w:rsidRDefault="00A16FB1" w:rsidP="000B1082">
            <w:pPr>
              <w:jc w:val="center"/>
              <w:rPr>
                <w:b/>
                <w:bCs/>
                <w:highlight w:val="yellow"/>
              </w:rPr>
            </w:pPr>
            <w:r>
              <w:rPr>
                <w:b/>
                <w:bCs/>
                <w:highlight w:val="yellow"/>
              </w:rPr>
              <w:t>75,3</w:t>
            </w:r>
          </w:p>
        </w:tc>
      </w:tr>
    </w:tbl>
    <w:p w:rsidR="007C7FC8" w:rsidRDefault="007C7FC8" w:rsidP="00F25FA7">
      <w:pPr>
        <w:pStyle w:val="Style33"/>
        <w:widowControl/>
        <w:tabs>
          <w:tab w:val="left" w:pos="1066"/>
        </w:tabs>
        <w:spacing w:before="173" w:line="240" w:lineRule="auto"/>
        <w:ind w:left="883"/>
        <w:rPr>
          <w:rStyle w:val="FontStyle88"/>
          <w:u w:val="single"/>
        </w:rPr>
      </w:pPr>
    </w:p>
    <w:p w:rsidR="007C7FC8" w:rsidRDefault="007C7FC8" w:rsidP="00F25FA7">
      <w:pPr>
        <w:pStyle w:val="Style33"/>
        <w:widowControl/>
        <w:tabs>
          <w:tab w:val="left" w:pos="1066"/>
        </w:tabs>
        <w:spacing w:before="173" w:line="240" w:lineRule="auto"/>
        <w:ind w:left="883"/>
        <w:rPr>
          <w:rStyle w:val="FontStyle88"/>
          <w:u w:val="single"/>
        </w:rPr>
      </w:pPr>
    </w:p>
    <w:p w:rsidR="007C7FC8" w:rsidRDefault="007C7FC8" w:rsidP="00F25FA7">
      <w:pPr>
        <w:pStyle w:val="Style33"/>
        <w:widowControl/>
        <w:tabs>
          <w:tab w:val="left" w:pos="1066"/>
        </w:tabs>
        <w:spacing w:before="173" w:line="240" w:lineRule="auto"/>
        <w:ind w:left="883"/>
        <w:rPr>
          <w:rStyle w:val="FontStyle88"/>
          <w:u w:val="single"/>
        </w:rPr>
      </w:pPr>
    </w:p>
    <w:p w:rsidR="00F25FA7" w:rsidRDefault="00F25FA7" w:rsidP="00F25FA7">
      <w:pPr>
        <w:pStyle w:val="Style33"/>
        <w:widowControl/>
        <w:tabs>
          <w:tab w:val="left" w:pos="1066"/>
        </w:tabs>
        <w:spacing w:before="173" w:line="240" w:lineRule="auto"/>
        <w:ind w:left="883"/>
        <w:rPr>
          <w:rStyle w:val="FontStyle88"/>
          <w:u w:val="single"/>
        </w:rPr>
      </w:pPr>
      <w:r w:rsidRPr="000D5288">
        <w:rPr>
          <w:rStyle w:val="FontStyle88"/>
          <w:u w:val="single"/>
        </w:rPr>
        <w:lastRenderedPageBreak/>
        <w:t>013 подпрограмма «Дополнительное образование и воспитание детей»</w:t>
      </w:r>
    </w:p>
    <w:p w:rsidR="00157F0C" w:rsidRPr="00416126" w:rsidRDefault="008A32A1" w:rsidP="00157F0C">
      <w:pPr>
        <w:pStyle w:val="a3"/>
        <w:spacing w:line="360" w:lineRule="auto"/>
        <w:ind w:firstLine="720"/>
        <w:rPr>
          <w:rStyle w:val="FontStyle88"/>
          <w:u w:val="single"/>
        </w:rPr>
      </w:pPr>
      <w:r>
        <w:rPr>
          <w:rStyle w:val="FontStyle87"/>
        </w:rPr>
        <w:t xml:space="preserve">          </w:t>
      </w:r>
      <w:r w:rsidR="00157F0C">
        <w:t>Исполнение за  201</w:t>
      </w:r>
      <w:r w:rsidR="00D7603C">
        <w:t>8</w:t>
      </w:r>
      <w:r w:rsidR="00157F0C">
        <w:t xml:space="preserve">г составило в сумме </w:t>
      </w:r>
      <w:r w:rsidR="00A200CF">
        <w:t>16327,5</w:t>
      </w:r>
      <w:r w:rsidR="00157F0C">
        <w:t xml:space="preserve"> тыс</w:t>
      </w:r>
      <w:proofErr w:type="gramStart"/>
      <w:r w:rsidR="00157F0C">
        <w:t>.р</w:t>
      </w:r>
      <w:proofErr w:type="gramEnd"/>
      <w:r w:rsidR="00157F0C">
        <w:t>уб.(</w:t>
      </w:r>
      <w:r w:rsidR="00A200CF">
        <w:t>99,7</w:t>
      </w:r>
      <w:r w:rsidR="00157F0C">
        <w:t xml:space="preserve">% от уточненного плана, утвержденного в бюджете в сумме </w:t>
      </w:r>
      <w:r w:rsidR="00824873">
        <w:t>1</w:t>
      </w:r>
      <w:r w:rsidR="00F8242E">
        <w:t>6</w:t>
      </w:r>
      <w:r w:rsidR="00A200CF">
        <w:t>374,8</w:t>
      </w:r>
      <w:r w:rsidR="00F8242E">
        <w:t xml:space="preserve"> </w:t>
      </w:r>
      <w:r w:rsidR="00630FB7">
        <w:t>т</w:t>
      </w:r>
      <w:r w:rsidR="00157F0C">
        <w:t>ыс.руб.).</w:t>
      </w:r>
    </w:p>
    <w:p w:rsidR="00157F0C" w:rsidRDefault="00157F0C" w:rsidP="00157F0C">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157F0C" w:rsidRDefault="00157F0C" w:rsidP="00157F0C">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363"/>
      </w:tblGrid>
      <w:tr w:rsidR="001F1CEC" w:rsidTr="00344DA6">
        <w:tc>
          <w:tcPr>
            <w:tcW w:w="3732" w:type="dxa"/>
          </w:tcPr>
          <w:p w:rsidR="001F1CEC" w:rsidRPr="000B1082" w:rsidRDefault="001F1CEC" w:rsidP="00B51C44">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1F1CEC" w:rsidRPr="003401BE" w:rsidRDefault="001F1CEC" w:rsidP="00F65FF2">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201</w:t>
            </w:r>
            <w:r>
              <w:rPr>
                <w:rStyle w:val="FontStyle87"/>
                <w:b/>
                <w:sz w:val="20"/>
                <w:szCs w:val="20"/>
              </w:rPr>
              <w:t>7</w:t>
            </w:r>
            <w:r w:rsidRPr="003401BE">
              <w:rPr>
                <w:rStyle w:val="FontStyle87"/>
                <w:b/>
                <w:sz w:val="20"/>
                <w:szCs w:val="20"/>
              </w:rPr>
              <w:t>г</w:t>
            </w:r>
          </w:p>
        </w:tc>
        <w:tc>
          <w:tcPr>
            <w:tcW w:w="1394"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8</w:t>
            </w:r>
            <w:r w:rsidRPr="000B1082">
              <w:rPr>
                <w:rStyle w:val="FontStyle87"/>
                <w:b/>
                <w:sz w:val="20"/>
                <w:szCs w:val="20"/>
              </w:rPr>
              <w:t>г</w:t>
            </w:r>
          </w:p>
        </w:tc>
        <w:tc>
          <w:tcPr>
            <w:tcW w:w="1204"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1F1CEC" w:rsidRPr="000B1082" w:rsidRDefault="001F1CEC" w:rsidP="005A3E82">
            <w:pPr>
              <w:pStyle w:val="Style3"/>
              <w:widowControl/>
              <w:spacing w:before="62" w:line="240" w:lineRule="auto"/>
              <w:ind w:firstLine="0"/>
              <w:jc w:val="center"/>
              <w:rPr>
                <w:rStyle w:val="FontStyle87"/>
                <w:b/>
                <w:sz w:val="20"/>
                <w:szCs w:val="20"/>
              </w:rPr>
            </w:pPr>
            <w:r>
              <w:rPr>
                <w:rStyle w:val="FontStyle87"/>
                <w:b/>
                <w:sz w:val="20"/>
                <w:szCs w:val="20"/>
              </w:rPr>
              <w:t xml:space="preserve"> 2018</w:t>
            </w:r>
            <w:r w:rsidRPr="000B1082">
              <w:rPr>
                <w:rStyle w:val="FontStyle87"/>
                <w:b/>
                <w:sz w:val="20"/>
                <w:szCs w:val="20"/>
              </w:rPr>
              <w:t>г</w:t>
            </w:r>
          </w:p>
        </w:tc>
        <w:tc>
          <w:tcPr>
            <w:tcW w:w="1333" w:type="dxa"/>
          </w:tcPr>
          <w:p w:rsidR="001F1CEC" w:rsidRPr="000B1082" w:rsidRDefault="001F1CEC" w:rsidP="00F65FF2">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8</w:t>
            </w:r>
            <w:r w:rsidRPr="000B1082">
              <w:rPr>
                <w:rStyle w:val="FontStyle87"/>
                <w:b/>
                <w:sz w:val="20"/>
                <w:szCs w:val="20"/>
              </w:rPr>
              <w:t>г</w:t>
            </w:r>
          </w:p>
        </w:tc>
        <w:tc>
          <w:tcPr>
            <w:tcW w:w="1363"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D8669F" w:rsidTr="00344DA6">
        <w:tc>
          <w:tcPr>
            <w:tcW w:w="3732" w:type="dxa"/>
          </w:tcPr>
          <w:p w:rsidR="00D8669F" w:rsidRPr="000B1082" w:rsidRDefault="00D8669F" w:rsidP="00B51C44">
            <w:pPr>
              <w:pStyle w:val="Style3"/>
              <w:widowControl/>
              <w:spacing w:before="62" w:line="240" w:lineRule="auto"/>
              <w:ind w:firstLine="0"/>
              <w:jc w:val="center"/>
              <w:rPr>
                <w:rStyle w:val="FontStyle87"/>
                <w:b/>
                <w:sz w:val="20"/>
                <w:szCs w:val="20"/>
              </w:rPr>
            </w:pPr>
            <w:r>
              <w:rPr>
                <w:rStyle w:val="FontStyle87"/>
                <w:b/>
                <w:sz w:val="20"/>
                <w:szCs w:val="20"/>
              </w:rPr>
              <w:t>ВСЕГО РАСХОДОВ:</w:t>
            </w:r>
          </w:p>
        </w:tc>
        <w:tc>
          <w:tcPr>
            <w:tcW w:w="1208" w:type="dxa"/>
          </w:tcPr>
          <w:p w:rsidR="00D8669F" w:rsidRPr="00490171" w:rsidRDefault="00E23875" w:rsidP="005A3E82">
            <w:pPr>
              <w:pStyle w:val="Style3"/>
              <w:widowControl/>
              <w:spacing w:before="62" w:line="240" w:lineRule="auto"/>
              <w:ind w:firstLine="0"/>
              <w:jc w:val="center"/>
              <w:rPr>
                <w:rStyle w:val="FontStyle87"/>
                <w:b/>
                <w:sz w:val="20"/>
                <w:szCs w:val="20"/>
              </w:rPr>
            </w:pPr>
            <w:r>
              <w:rPr>
                <w:rStyle w:val="FontStyle87"/>
                <w:b/>
                <w:sz w:val="20"/>
                <w:szCs w:val="20"/>
              </w:rPr>
              <w:t>11488,5</w:t>
            </w:r>
          </w:p>
        </w:tc>
        <w:tc>
          <w:tcPr>
            <w:tcW w:w="1394" w:type="dxa"/>
          </w:tcPr>
          <w:p w:rsidR="00D8669F" w:rsidRPr="00824873" w:rsidRDefault="00D7603C" w:rsidP="00EC3501">
            <w:pPr>
              <w:pStyle w:val="Style3"/>
              <w:widowControl/>
              <w:spacing w:before="62" w:line="240" w:lineRule="auto"/>
              <w:ind w:firstLine="0"/>
              <w:jc w:val="center"/>
              <w:rPr>
                <w:rStyle w:val="FontStyle87"/>
                <w:b/>
                <w:sz w:val="20"/>
                <w:szCs w:val="20"/>
              </w:rPr>
            </w:pPr>
            <w:r>
              <w:rPr>
                <w:rStyle w:val="FontStyle87"/>
                <w:b/>
                <w:sz w:val="20"/>
                <w:szCs w:val="20"/>
              </w:rPr>
              <w:t>15255,1</w:t>
            </w:r>
          </w:p>
        </w:tc>
        <w:tc>
          <w:tcPr>
            <w:tcW w:w="1204" w:type="dxa"/>
          </w:tcPr>
          <w:p w:rsidR="00D8669F" w:rsidRPr="00490171" w:rsidRDefault="00A200CF" w:rsidP="00490171">
            <w:pPr>
              <w:pStyle w:val="Style3"/>
              <w:widowControl/>
              <w:spacing w:before="62" w:line="240" w:lineRule="auto"/>
              <w:ind w:firstLine="0"/>
              <w:jc w:val="center"/>
              <w:rPr>
                <w:rStyle w:val="FontStyle87"/>
                <w:b/>
                <w:sz w:val="20"/>
                <w:szCs w:val="20"/>
              </w:rPr>
            </w:pPr>
            <w:r>
              <w:rPr>
                <w:rStyle w:val="FontStyle87"/>
                <w:b/>
                <w:sz w:val="20"/>
                <w:szCs w:val="20"/>
              </w:rPr>
              <w:t>16374,8</w:t>
            </w:r>
          </w:p>
        </w:tc>
        <w:tc>
          <w:tcPr>
            <w:tcW w:w="1333" w:type="dxa"/>
          </w:tcPr>
          <w:p w:rsidR="00D8669F" w:rsidRPr="00490171" w:rsidRDefault="00A200CF" w:rsidP="00A200CF">
            <w:pPr>
              <w:pStyle w:val="Style3"/>
              <w:widowControl/>
              <w:spacing w:before="62" w:line="240" w:lineRule="auto"/>
              <w:ind w:firstLine="0"/>
              <w:rPr>
                <w:rStyle w:val="FontStyle87"/>
                <w:b/>
                <w:sz w:val="20"/>
                <w:szCs w:val="20"/>
              </w:rPr>
            </w:pPr>
            <w:r>
              <w:rPr>
                <w:rStyle w:val="FontStyle87"/>
                <w:b/>
                <w:sz w:val="20"/>
                <w:szCs w:val="20"/>
              </w:rPr>
              <w:t>16327,5</w:t>
            </w:r>
          </w:p>
        </w:tc>
        <w:tc>
          <w:tcPr>
            <w:tcW w:w="1363" w:type="dxa"/>
          </w:tcPr>
          <w:p w:rsidR="00D8669F" w:rsidRPr="00490171" w:rsidRDefault="00A200CF" w:rsidP="00EC3501">
            <w:pPr>
              <w:pStyle w:val="Style3"/>
              <w:widowControl/>
              <w:spacing w:before="62" w:line="240" w:lineRule="auto"/>
              <w:ind w:firstLine="0"/>
              <w:jc w:val="center"/>
              <w:rPr>
                <w:rStyle w:val="FontStyle87"/>
                <w:b/>
                <w:sz w:val="20"/>
                <w:szCs w:val="20"/>
              </w:rPr>
            </w:pPr>
            <w:r>
              <w:rPr>
                <w:rStyle w:val="FontStyle87"/>
                <w:b/>
                <w:sz w:val="20"/>
                <w:szCs w:val="20"/>
              </w:rPr>
              <w:t>99,7</w:t>
            </w:r>
          </w:p>
        </w:tc>
      </w:tr>
      <w:tr w:rsidR="00D8669F" w:rsidTr="00344DA6">
        <w:tc>
          <w:tcPr>
            <w:tcW w:w="3732" w:type="dxa"/>
          </w:tcPr>
          <w:p w:rsidR="00D8669F" w:rsidRDefault="00D8669F" w:rsidP="00490171">
            <w:pPr>
              <w:jc w:val="center"/>
              <w:rPr>
                <w:b/>
                <w:bCs/>
                <w:sz w:val="16"/>
                <w:szCs w:val="16"/>
              </w:rPr>
            </w:pPr>
            <w:r>
              <w:rPr>
                <w:b/>
                <w:bCs/>
                <w:sz w:val="16"/>
                <w:szCs w:val="16"/>
              </w:rPr>
              <w:t>Расходы на дополнительное профессиональное образование по профилю педагогической деятельности</w:t>
            </w:r>
          </w:p>
          <w:p w:rsidR="00D8669F" w:rsidRDefault="00D8669F" w:rsidP="00B51C44">
            <w:pPr>
              <w:pStyle w:val="Style3"/>
              <w:widowControl/>
              <w:spacing w:before="62" w:line="240" w:lineRule="auto"/>
              <w:ind w:firstLine="0"/>
              <w:jc w:val="center"/>
              <w:rPr>
                <w:rStyle w:val="FontStyle87"/>
                <w:b/>
                <w:sz w:val="20"/>
                <w:szCs w:val="20"/>
              </w:rPr>
            </w:pPr>
          </w:p>
        </w:tc>
        <w:tc>
          <w:tcPr>
            <w:tcW w:w="1208" w:type="dxa"/>
          </w:tcPr>
          <w:p w:rsidR="00D8669F" w:rsidRPr="00630FB7" w:rsidRDefault="00E23875" w:rsidP="005A3E82">
            <w:pPr>
              <w:pStyle w:val="Style3"/>
              <w:widowControl/>
              <w:spacing w:before="62" w:line="240" w:lineRule="auto"/>
              <w:ind w:firstLine="0"/>
              <w:jc w:val="center"/>
              <w:rPr>
                <w:rStyle w:val="FontStyle87"/>
                <w:b/>
                <w:sz w:val="20"/>
                <w:szCs w:val="20"/>
              </w:rPr>
            </w:pPr>
            <w:r>
              <w:rPr>
                <w:rStyle w:val="FontStyle87"/>
                <w:b/>
                <w:sz w:val="20"/>
                <w:szCs w:val="20"/>
              </w:rPr>
              <w:t>5,7</w:t>
            </w:r>
          </w:p>
        </w:tc>
        <w:tc>
          <w:tcPr>
            <w:tcW w:w="1394" w:type="dxa"/>
          </w:tcPr>
          <w:p w:rsidR="00D8669F" w:rsidRPr="00824873" w:rsidRDefault="00D8669F" w:rsidP="00EC3501">
            <w:pPr>
              <w:pStyle w:val="Style3"/>
              <w:widowControl/>
              <w:spacing w:before="62" w:line="240" w:lineRule="auto"/>
              <w:ind w:firstLine="0"/>
              <w:jc w:val="center"/>
              <w:rPr>
                <w:rStyle w:val="FontStyle87"/>
                <w:b/>
                <w:sz w:val="20"/>
                <w:szCs w:val="20"/>
              </w:rPr>
            </w:pPr>
          </w:p>
        </w:tc>
        <w:tc>
          <w:tcPr>
            <w:tcW w:w="1204" w:type="dxa"/>
          </w:tcPr>
          <w:p w:rsidR="00D8669F" w:rsidRPr="00630FB7" w:rsidRDefault="00A200CF" w:rsidP="00824873">
            <w:pPr>
              <w:pStyle w:val="Style3"/>
              <w:widowControl/>
              <w:spacing w:before="62" w:line="240" w:lineRule="auto"/>
              <w:ind w:firstLine="0"/>
              <w:jc w:val="center"/>
              <w:rPr>
                <w:rStyle w:val="FontStyle87"/>
                <w:b/>
                <w:sz w:val="20"/>
                <w:szCs w:val="20"/>
              </w:rPr>
            </w:pPr>
            <w:r>
              <w:rPr>
                <w:rStyle w:val="FontStyle87"/>
                <w:b/>
                <w:sz w:val="20"/>
                <w:szCs w:val="20"/>
              </w:rPr>
              <w:t>11,4</w:t>
            </w:r>
          </w:p>
        </w:tc>
        <w:tc>
          <w:tcPr>
            <w:tcW w:w="1333" w:type="dxa"/>
          </w:tcPr>
          <w:p w:rsidR="00D8669F" w:rsidRPr="00630FB7" w:rsidRDefault="00A200CF" w:rsidP="00D31DB8">
            <w:pPr>
              <w:pStyle w:val="Style3"/>
              <w:widowControl/>
              <w:spacing w:before="62" w:line="240" w:lineRule="auto"/>
              <w:ind w:firstLine="0"/>
              <w:jc w:val="center"/>
              <w:rPr>
                <w:rStyle w:val="FontStyle87"/>
                <w:b/>
                <w:sz w:val="20"/>
                <w:szCs w:val="20"/>
              </w:rPr>
            </w:pPr>
            <w:r>
              <w:rPr>
                <w:rStyle w:val="FontStyle87"/>
                <w:b/>
                <w:sz w:val="20"/>
                <w:szCs w:val="20"/>
              </w:rPr>
              <w:t>11,4</w:t>
            </w:r>
          </w:p>
        </w:tc>
        <w:tc>
          <w:tcPr>
            <w:tcW w:w="1363" w:type="dxa"/>
          </w:tcPr>
          <w:p w:rsidR="00D8669F" w:rsidRPr="00630FB7" w:rsidRDefault="00A200CF" w:rsidP="00EC3501">
            <w:pPr>
              <w:pStyle w:val="Style3"/>
              <w:widowControl/>
              <w:spacing w:before="62" w:line="240" w:lineRule="auto"/>
              <w:ind w:firstLine="0"/>
              <w:jc w:val="center"/>
              <w:rPr>
                <w:rStyle w:val="FontStyle87"/>
                <w:b/>
                <w:sz w:val="20"/>
                <w:szCs w:val="20"/>
              </w:rPr>
            </w:pPr>
            <w:r>
              <w:rPr>
                <w:rStyle w:val="FontStyle87"/>
                <w:b/>
                <w:sz w:val="20"/>
                <w:szCs w:val="20"/>
              </w:rPr>
              <w:t>100,0</w:t>
            </w:r>
          </w:p>
        </w:tc>
      </w:tr>
      <w:tr w:rsidR="00D8669F" w:rsidTr="00344DA6">
        <w:trPr>
          <w:trHeight w:val="642"/>
        </w:trPr>
        <w:tc>
          <w:tcPr>
            <w:tcW w:w="3732" w:type="dxa"/>
          </w:tcPr>
          <w:p w:rsidR="00D8669F" w:rsidRDefault="00D8669F" w:rsidP="00002E05">
            <w:pPr>
              <w:jc w:val="center"/>
              <w:rPr>
                <w:rStyle w:val="FontStyle87"/>
              </w:rPr>
            </w:pPr>
            <w:r>
              <w:rPr>
                <w:b/>
                <w:bCs/>
                <w:sz w:val="16"/>
                <w:szCs w:val="16"/>
              </w:rPr>
              <w:t>Расходы на оказание услуги "Предоставление дополнительного образования"</w:t>
            </w:r>
          </w:p>
        </w:tc>
        <w:tc>
          <w:tcPr>
            <w:tcW w:w="1208" w:type="dxa"/>
            <w:vAlign w:val="center"/>
          </w:tcPr>
          <w:p w:rsidR="00D8669F" w:rsidRPr="00375220" w:rsidRDefault="00E23875" w:rsidP="005A3E82">
            <w:pPr>
              <w:jc w:val="center"/>
              <w:rPr>
                <w:b/>
                <w:bCs/>
                <w:highlight w:val="yellow"/>
              </w:rPr>
            </w:pPr>
            <w:r>
              <w:rPr>
                <w:b/>
                <w:bCs/>
                <w:highlight w:val="yellow"/>
              </w:rPr>
              <w:t>11327,8</w:t>
            </w:r>
          </w:p>
        </w:tc>
        <w:tc>
          <w:tcPr>
            <w:tcW w:w="1394" w:type="dxa"/>
            <w:vAlign w:val="center"/>
          </w:tcPr>
          <w:p w:rsidR="00D8669F" w:rsidRPr="00B51C44" w:rsidRDefault="00D7603C" w:rsidP="00DD0C45">
            <w:pPr>
              <w:pStyle w:val="Style3"/>
              <w:widowControl/>
              <w:spacing w:before="62" w:line="240" w:lineRule="auto"/>
              <w:ind w:firstLine="0"/>
              <w:jc w:val="center"/>
              <w:rPr>
                <w:rStyle w:val="FontStyle87"/>
                <w:b/>
                <w:sz w:val="20"/>
                <w:szCs w:val="20"/>
              </w:rPr>
            </w:pPr>
            <w:r>
              <w:rPr>
                <w:rStyle w:val="FontStyle87"/>
                <w:b/>
                <w:sz w:val="20"/>
                <w:szCs w:val="20"/>
              </w:rPr>
              <w:t>15255,1</w:t>
            </w:r>
          </w:p>
        </w:tc>
        <w:tc>
          <w:tcPr>
            <w:tcW w:w="1204" w:type="dxa"/>
            <w:vAlign w:val="center"/>
          </w:tcPr>
          <w:p w:rsidR="00D8669F" w:rsidRPr="00375220" w:rsidRDefault="00A200CF" w:rsidP="00490171">
            <w:pPr>
              <w:jc w:val="center"/>
              <w:rPr>
                <w:b/>
                <w:bCs/>
                <w:highlight w:val="yellow"/>
              </w:rPr>
            </w:pPr>
            <w:r>
              <w:rPr>
                <w:b/>
                <w:bCs/>
                <w:highlight w:val="yellow"/>
              </w:rPr>
              <w:t>16293,9</w:t>
            </w:r>
          </w:p>
        </w:tc>
        <w:tc>
          <w:tcPr>
            <w:tcW w:w="1333" w:type="dxa"/>
            <w:vAlign w:val="center"/>
          </w:tcPr>
          <w:p w:rsidR="00D8669F" w:rsidRPr="00375220" w:rsidRDefault="00A200CF" w:rsidP="00490171">
            <w:pPr>
              <w:jc w:val="center"/>
              <w:rPr>
                <w:b/>
                <w:bCs/>
                <w:highlight w:val="yellow"/>
              </w:rPr>
            </w:pPr>
            <w:r>
              <w:rPr>
                <w:b/>
                <w:bCs/>
                <w:highlight w:val="yellow"/>
              </w:rPr>
              <w:t>16246,6</w:t>
            </w:r>
          </w:p>
        </w:tc>
        <w:tc>
          <w:tcPr>
            <w:tcW w:w="1363" w:type="dxa"/>
            <w:vAlign w:val="center"/>
          </w:tcPr>
          <w:p w:rsidR="00D8669F" w:rsidRPr="00375220" w:rsidRDefault="00A200CF" w:rsidP="00DD0C45">
            <w:pPr>
              <w:jc w:val="center"/>
              <w:rPr>
                <w:b/>
                <w:bCs/>
                <w:highlight w:val="yellow"/>
              </w:rPr>
            </w:pPr>
            <w:r>
              <w:rPr>
                <w:b/>
                <w:bCs/>
                <w:highlight w:val="yellow"/>
              </w:rPr>
              <w:t>99,7</w:t>
            </w:r>
          </w:p>
        </w:tc>
      </w:tr>
      <w:tr w:rsidR="00D8669F" w:rsidTr="00344DA6">
        <w:trPr>
          <w:trHeight w:val="642"/>
        </w:trPr>
        <w:tc>
          <w:tcPr>
            <w:tcW w:w="3732" w:type="dxa"/>
            <w:vAlign w:val="center"/>
          </w:tcPr>
          <w:p w:rsidR="00D8669F" w:rsidRDefault="00D8669F" w:rsidP="00002E05">
            <w:pPr>
              <w:jc w:val="center"/>
              <w:rPr>
                <w:b/>
                <w:bCs/>
                <w:sz w:val="16"/>
                <w:szCs w:val="16"/>
              </w:rPr>
            </w:pPr>
            <w:r>
              <w:rPr>
                <w:b/>
                <w:bCs/>
                <w:sz w:val="16"/>
                <w:szCs w:val="16"/>
              </w:rPr>
              <w:t>Расходы за счет безвозмездных поступлений     (от НГДУ на приобретение муз инструментов)</w:t>
            </w:r>
          </w:p>
          <w:p w:rsidR="00D8669F" w:rsidRDefault="00D8669F" w:rsidP="00002E05">
            <w:pPr>
              <w:jc w:val="center"/>
              <w:rPr>
                <w:b/>
                <w:bCs/>
                <w:sz w:val="16"/>
                <w:szCs w:val="16"/>
              </w:rPr>
            </w:pPr>
          </w:p>
        </w:tc>
        <w:tc>
          <w:tcPr>
            <w:tcW w:w="1208" w:type="dxa"/>
            <w:vAlign w:val="center"/>
          </w:tcPr>
          <w:p w:rsidR="00D8669F" w:rsidRPr="00375220" w:rsidRDefault="00E23875" w:rsidP="005A3E82">
            <w:pPr>
              <w:jc w:val="center"/>
              <w:rPr>
                <w:b/>
                <w:bCs/>
                <w:highlight w:val="yellow"/>
              </w:rPr>
            </w:pPr>
            <w:r>
              <w:rPr>
                <w:b/>
                <w:bCs/>
                <w:highlight w:val="yellow"/>
              </w:rPr>
              <w:t>100,0</w:t>
            </w:r>
          </w:p>
        </w:tc>
        <w:tc>
          <w:tcPr>
            <w:tcW w:w="1394" w:type="dxa"/>
            <w:vAlign w:val="center"/>
          </w:tcPr>
          <w:p w:rsidR="00D8669F" w:rsidRPr="00B51C44" w:rsidRDefault="00D8669F" w:rsidP="00DD0C45">
            <w:pPr>
              <w:pStyle w:val="Style3"/>
              <w:widowControl/>
              <w:spacing w:before="62" w:line="240" w:lineRule="auto"/>
              <w:ind w:firstLine="0"/>
              <w:jc w:val="center"/>
              <w:rPr>
                <w:rStyle w:val="FontStyle87"/>
                <w:b/>
                <w:sz w:val="20"/>
                <w:szCs w:val="20"/>
              </w:rPr>
            </w:pPr>
          </w:p>
        </w:tc>
        <w:tc>
          <w:tcPr>
            <w:tcW w:w="1204" w:type="dxa"/>
            <w:vAlign w:val="center"/>
          </w:tcPr>
          <w:p w:rsidR="00D8669F" w:rsidRPr="00375220" w:rsidRDefault="00D8669F" w:rsidP="00DD0C45">
            <w:pPr>
              <w:jc w:val="center"/>
              <w:rPr>
                <w:b/>
                <w:bCs/>
                <w:highlight w:val="yellow"/>
              </w:rPr>
            </w:pPr>
          </w:p>
        </w:tc>
        <w:tc>
          <w:tcPr>
            <w:tcW w:w="1333" w:type="dxa"/>
            <w:vAlign w:val="center"/>
          </w:tcPr>
          <w:p w:rsidR="00D8669F" w:rsidRPr="00375220" w:rsidRDefault="00D8669F" w:rsidP="00DD0C45">
            <w:pPr>
              <w:jc w:val="center"/>
              <w:rPr>
                <w:b/>
                <w:bCs/>
                <w:highlight w:val="yellow"/>
              </w:rPr>
            </w:pPr>
          </w:p>
        </w:tc>
        <w:tc>
          <w:tcPr>
            <w:tcW w:w="1363" w:type="dxa"/>
            <w:vAlign w:val="center"/>
          </w:tcPr>
          <w:p w:rsidR="00D8669F" w:rsidRPr="00375220" w:rsidRDefault="00D8669F" w:rsidP="00DD0C45">
            <w:pPr>
              <w:jc w:val="center"/>
              <w:rPr>
                <w:b/>
                <w:bCs/>
                <w:highlight w:val="yellow"/>
              </w:rPr>
            </w:pPr>
          </w:p>
        </w:tc>
      </w:tr>
      <w:tr w:rsidR="00D8669F" w:rsidTr="00344DA6">
        <w:trPr>
          <w:trHeight w:val="642"/>
        </w:trPr>
        <w:tc>
          <w:tcPr>
            <w:tcW w:w="3732" w:type="dxa"/>
            <w:vAlign w:val="center"/>
          </w:tcPr>
          <w:p w:rsidR="00D8669F" w:rsidRDefault="00D8669F" w:rsidP="00EA20AB">
            <w:pPr>
              <w:rPr>
                <w:b/>
                <w:bCs/>
                <w:sz w:val="16"/>
                <w:szCs w:val="16"/>
              </w:rPr>
            </w:pPr>
            <w:r>
              <w:rPr>
                <w:b/>
                <w:bCs/>
                <w:sz w:val="16"/>
                <w:szCs w:val="16"/>
              </w:rPr>
              <w:t>Расходы за счет дотации на сбалансированность (подготовка к зиме)</w:t>
            </w:r>
          </w:p>
          <w:p w:rsidR="00D8669F" w:rsidRDefault="00D8669F" w:rsidP="00EA20AB">
            <w:pPr>
              <w:rPr>
                <w:b/>
                <w:bCs/>
                <w:sz w:val="16"/>
                <w:szCs w:val="16"/>
              </w:rPr>
            </w:pPr>
          </w:p>
        </w:tc>
        <w:tc>
          <w:tcPr>
            <w:tcW w:w="1208" w:type="dxa"/>
            <w:vAlign w:val="center"/>
          </w:tcPr>
          <w:p w:rsidR="00D8669F" w:rsidRPr="00630FB7" w:rsidRDefault="00E23875" w:rsidP="005A3E82">
            <w:pPr>
              <w:jc w:val="center"/>
              <w:rPr>
                <w:b/>
                <w:bCs/>
                <w:highlight w:val="yellow"/>
              </w:rPr>
            </w:pPr>
            <w:r>
              <w:rPr>
                <w:b/>
                <w:bCs/>
                <w:highlight w:val="yellow"/>
              </w:rPr>
              <w:t>55,0</w:t>
            </w:r>
          </w:p>
        </w:tc>
        <w:tc>
          <w:tcPr>
            <w:tcW w:w="1394" w:type="dxa"/>
            <w:vAlign w:val="center"/>
          </w:tcPr>
          <w:p w:rsidR="00D8669F" w:rsidRDefault="00D8669F" w:rsidP="00DD0C45">
            <w:pPr>
              <w:pStyle w:val="Style3"/>
              <w:widowControl/>
              <w:spacing w:before="62" w:line="240" w:lineRule="auto"/>
              <w:ind w:firstLine="0"/>
              <w:jc w:val="center"/>
              <w:rPr>
                <w:rStyle w:val="FontStyle87"/>
                <w:b/>
                <w:sz w:val="20"/>
                <w:szCs w:val="20"/>
              </w:rPr>
            </w:pPr>
          </w:p>
        </w:tc>
        <w:tc>
          <w:tcPr>
            <w:tcW w:w="1204" w:type="dxa"/>
            <w:vAlign w:val="center"/>
          </w:tcPr>
          <w:p w:rsidR="00D8669F" w:rsidRPr="00630FB7" w:rsidRDefault="00A200CF" w:rsidP="00DD0C45">
            <w:pPr>
              <w:jc w:val="center"/>
              <w:rPr>
                <w:b/>
                <w:bCs/>
                <w:highlight w:val="yellow"/>
              </w:rPr>
            </w:pPr>
            <w:r>
              <w:rPr>
                <w:b/>
                <w:bCs/>
                <w:highlight w:val="yellow"/>
              </w:rPr>
              <w:t>69,5</w:t>
            </w:r>
          </w:p>
        </w:tc>
        <w:tc>
          <w:tcPr>
            <w:tcW w:w="1333" w:type="dxa"/>
            <w:vAlign w:val="center"/>
          </w:tcPr>
          <w:p w:rsidR="00D8669F" w:rsidRPr="00630FB7" w:rsidRDefault="00A200CF" w:rsidP="00DD0C45">
            <w:pPr>
              <w:jc w:val="center"/>
              <w:rPr>
                <w:b/>
                <w:bCs/>
                <w:highlight w:val="yellow"/>
              </w:rPr>
            </w:pPr>
            <w:r>
              <w:rPr>
                <w:b/>
                <w:bCs/>
                <w:highlight w:val="yellow"/>
              </w:rPr>
              <w:t>69,5</w:t>
            </w:r>
          </w:p>
        </w:tc>
        <w:tc>
          <w:tcPr>
            <w:tcW w:w="1363" w:type="dxa"/>
            <w:vAlign w:val="center"/>
          </w:tcPr>
          <w:p w:rsidR="00D8669F" w:rsidRPr="00630FB7" w:rsidRDefault="00A200CF" w:rsidP="00DD0C45">
            <w:pPr>
              <w:jc w:val="center"/>
              <w:rPr>
                <w:b/>
                <w:bCs/>
                <w:highlight w:val="yellow"/>
              </w:rPr>
            </w:pPr>
            <w:r>
              <w:rPr>
                <w:b/>
                <w:bCs/>
                <w:highlight w:val="yellow"/>
              </w:rPr>
              <w:t>100,0</w:t>
            </w:r>
          </w:p>
        </w:tc>
      </w:tr>
    </w:tbl>
    <w:p w:rsidR="00F25FA7" w:rsidRDefault="00F25FA7" w:rsidP="00F25FA7">
      <w:pPr>
        <w:pStyle w:val="Style33"/>
        <w:widowControl/>
        <w:tabs>
          <w:tab w:val="left" w:pos="168"/>
        </w:tabs>
        <w:ind w:right="259"/>
        <w:jc w:val="center"/>
        <w:rPr>
          <w:rStyle w:val="FontStyle88"/>
          <w:u w:val="single"/>
        </w:rPr>
      </w:pPr>
      <w:r w:rsidRPr="00002E05">
        <w:rPr>
          <w:rStyle w:val="FontStyle88"/>
          <w:u w:val="single"/>
        </w:rPr>
        <w:t>014 подпрограмма «Реализация молодежной политики»</w:t>
      </w:r>
    </w:p>
    <w:p w:rsidR="00B51C44" w:rsidRPr="00416126" w:rsidRDefault="00B51C44" w:rsidP="00B51C44">
      <w:pPr>
        <w:pStyle w:val="a3"/>
        <w:spacing w:line="360" w:lineRule="auto"/>
        <w:ind w:firstLine="720"/>
        <w:rPr>
          <w:rStyle w:val="FontStyle88"/>
          <w:u w:val="single"/>
        </w:rPr>
      </w:pPr>
      <w:r>
        <w:rPr>
          <w:rStyle w:val="FontStyle87"/>
        </w:rPr>
        <w:t xml:space="preserve">          </w:t>
      </w:r>
      <w:r>
        <w:t>Исполнение за  201</w:t>
      </w:r>
      <w:r w:rsidR="00D7603C">
        <w:t>8</w:t>
      </w:r>
      <w:r>
        <w:t xml:space="preserve">г составило в сумме </w:t>
      </w:r>
      <w:r w:rsidR="00B839EF">
        <w:t>990,8</w:t>
      </w:r>
      <w:r w:rsidR="0016649E">
        <w:t xml:space="preserve"> </w:t>
      </w:r>
      <w:r>
        <w:t>тыс</w:t>
      </w:r>
      <w:proofErr w:type="gramStart"/>
      <w:r>
        <w:t>.р</w:t>
      </w:r>
      <w:proofErr w:type="gramEnd"/>
      <w:r>
        <w:t>уб.(</w:t>
      </w:r>
      <w:r w:rsidR="00B839EF">
        <w:t>100,0</w:t>
      </w:r>
      <w:r>
        <w:t xml:space="preserve">% от уточненного плана, утвержденного в бюджете в сумме </w:t>
      </w:r>
      <w:r w:rsidR="00B839EF">
        <w:t>991,1</w:t>
      </w:r>
      <w:r w:rsidR="0016649E">
        <w:t xml:space="preserve"> </w:t>
      </w:r>
      <w:r>
        <w:t>тыс.руб.).</w:t>
      </w:r>
    </w:p>
    <w:p w:rsidR="00B51C44" w:rsidRDefault="00B51C44" w:rsidP="00B51C44">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B51C44" w:rsidRDefault="00B51C44" w:rsidP="00B51C44">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363"/>
      </w:tblGrid>
      <w:tr w:rsidR="001F1CEC" w:rsidTr="003E2926">
        <w:tc>
          <w:tcPr>
            <w:tcW w:w="3732" w:type="dxa"/>
          </w:tcPr>
          <w:p w:rsidR="001F1CEC" w:rsidRPr="000B1082" w:rsidRDefault="001F1CEC" w:rsidP="00B51C44">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1F1CEC" w:rsidRPr="003401BE" w:rsidRDefault="001F1CEC" w:rsidP="00F65FF2">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201</w:t>
            </w:r>
            <w:r>
              <w:rPr>
                <w:rStyle w:val="FontStyle87"/>
                <w:b/>
                <w:sz w:val="20"/>
                <w:szCs w:val="20"/>
              </w:rPr>
              <w:t>7</w:t>
            </w:r>
            <w:r w:rsidRPr="003401BE">
              <w:rPr>
                <w:rStyle w:val="FontStyle87"/>
                <w:b/>
                <w:sz w:val="20"/>
                <w:szCs w:val="20"/>
              </w:rPr>
              <w:t>г</w:t>
            </w:r>
          </w:p>
        </w:tc>
        <w:tc>
          <w:tcPr>
            <w:tcW w:w="1394"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8</w:t>
            </w:r>
            <w:r w:rsidRPr="000B1082">
              <w:rPr>
                <w:rStyle w:val="FontStyle87"/>
                <w:b/>
                <w:sz w:val="20"/>
                <w:szCs w:val="20"/>
              </w:rPr>
              <w:t>г</w:t>
            </w:r>
          </w:p>
        </w:tc>
        <w:tc>
          <w:tcPr>
            <w:tcW w:w="1204"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1F1CEC" w:rsidRPr="000B1082" w:rsidRDefault="001F1CEC" w:rsidP="005A3E82">
            <w:pPr>
              <w:pStyle w:val="Style3"/>
              <w:widowControl/>
              <w:spacing w:before="62" w:line="240" w:lineRule="auto"/>
              <w:ind w:firstLine="0"/>
              <w:jc w:val="center"/>
              <w:rPr>
                <w:rStyle w:val="FontStyle87"/>
                <w:b/>
                <w:sz w:val="20"/>
                <w:szCs w:val="20"/>
              </w:rPr>
            </w:pPr>
            <w:r>
              <w:rPr>
                <w:rStyle w:val="FontStyle87"/>
                <w:b/>
                <w:sz w:val="20"/>
                <w:szCs w:val="20"/>
              </w:rPr>
              <w:t xml:space="preserve"> 2018</w:t>
            </w:r>
            <w:r w:rsidRPr="000B1082">
              <w:rPr>
                <w:rStyle w:val="FontStyle87"/>
                <w:b/>
                <w:sz w:val="20"/>
                <w:szCs w:val="20"/>
              </w:rPr>
              <w:t>г</w:t>
            </w:r>
          </w:p>
        </w:tc>
        <w:tc>
          <w:tcPr>
            <w:tcW w:w="1333" w:type="dxa"/>
          </w:tcPr>
          <w:p w:rsidR="001F1CEC" w:rsidRPr="000B1082" w:rsidRDefault="001F1CEC" w:rsidP="00F65FF2">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8</w:t>
            </w:r>
            <w:r w:rsidRPr="000B1082">
              <w:rPr>
                <w:rStyle w:val="FontStyle87"/>
                <w:b/>
                <w:sz w:val="20"/>
                <w:szCs w:val="20"/>
              </w:rPr>
              <w:t>г</w:t>
            </w:r>
          </w:p>
        </w:tc>
        <w:tc>
          <w:tcPr>
            <w:tcW w:w="1363"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D8669F" w:rsidTr="003E2926">
        <w:tc>
          <w:tcPr>
            <w:tcW w:w="3732" w:type="dxa"/>
          </w:tcPr>
          <w:p w:rsidR="00D8669F" w:rsidRPr="00002E05" w:rsidRDefault="00D8669F" w:rsidP="00B51C44">
            <w:pPr>
              <w:pStyle w:val="Style3"/>
              <w:widowControl/>
              <w:spacing w:before="62" w:line="240" w:lineRule="auto"/>
              <w:ind w:firstLine="0"/>
              <w:jc w:val="center"/>
              <w:rPr>
                <w:rStyle w:val="FontStyle87"/>
                <w:b/>
                <w:sz w:val="20"/>
                <w:szCs w:val="20"/>
              </w:rPr>
            </w:pPr>
            <w:r w:rsidRPr="00002E05">
              <w:rPr>
                <w:rStyle w:val="FontStyle87"/>
                <w:b/>
                <w:sz w:val="20"/>
                <w:szCs w:val="20"/>
              </w:rPr>
              <w:t>ВСЕГО РАСХОДОВ:</w:t>
            </w:r>
          </w:p>
        </w:tc>
        <w:tc>
          <w:tcPr>
            <w:tcW w:w="1208" w:type="dxa"/>
          </w:tcPr>
          <w:p w:rsidR="00D8669F" w:rsidRPr="00F80B3E" w:rsidRDefault="00422F46" w:rsidP="005A3E82">
            <w:pPr>
              <w:pStyle w:val="Style3"/>
              <w:widowControl/>
              <w:spacing w:before="62" w:line="240" w:lineRule="auto"/>
              <w:ind w:firstLine="0"/>
              <w:jc w:val="center"/>
              <w:rPr>
                <w:rStyle w:val="FontStyle87"/>
                <w:b/>
                <w:sz w:val="20"/>
                <w:szCs w:val="20"/>
              </w:rPr>
            </w:pPr>
            <w:r>
              <w:rPr>
                <w:rStyle w:val="FontStyle87"/>
                <w:b/>
                <w:sz w:val="20"/>
                <w:szCs w:val="20"/>
              </w:rPr>
              <w:t>1179,1</w:t>
            </w:r>
          </w:p>
        </w:tc>
        <w:tc>
          <w:tcPr>
            <w:tcW w:w="1394" w:type="dxa"/>
          </w:tcPr>
          <w:p w:rsidR="00D8669F" w:rsidRPr="00002E05" w:rsidRDefault="00D7603C" w:rsidP="00EC3501">
            <w:pPr>
              <w:pStyle w:val="Style3"/>
              <w:widowControl/>
              <w:spacing w:before="62" w:line="240" w:lineRule="auto"/>
              <w:ind w:firstLine="0"/>
              <w:jc w:val="center"/>
              <w:rPr>
                <w:rStyle w:val="FontStyle87"/>
                <w:b/>
                <w:sz w:val="20"/>
                <w:szCs w:val="20"/>
              </w:rPr>
            </w:pPr>
            <w:r>
              <w:rPr>
                <w:rStyle w:val="FontStyle87"/>
                <w:b/>
                <w:sz w:val="20"/>
                <w:szCs w:val="20"/>
              </w:rPr>
              <w:t>1148,4</w:t>
            </w:r>
          </w:p>
        </w:tc>
        <w:tc>
          <w:tcPr>
            <w:tcW w:w="1204" w:type="dxa"/>
          </w:tcPr>
          <w:p w:rsidR="00D8669F" w:rsidRPr="00F80B3E" w:rsidRDefault="00B839EF" w:rsidP="00EC3501">
            <w:pPr>
              <w:pStyle w:val="Style3"/>
              <w:widowControl/>
              <w:spacing w:before="62" w:line="240" w:lineRule="auto"/>
              <w:ind w:firstLine="0"/>
              <w:jc w:val="center"/>
              <w:rPr>
                <w:rStyle w:val="FontStyle87"/>
                <w:b/>
                <w:sz w:val="20"/>
                <w:szCs w:val="20"/>
              </w:rPr>
            </w:pPr>
            <w:r>
              <w:rPr>
                <w:rStyle w:val="FontStyle87"/>
                <w:b/>
                <w:sz w:val="20"/>
                <w:szCs w:val="20"/>
              </w:rPr>
              <w:t>991,1</w:t>
            </w:r>
          </w:p>
        </w:tc>
        <w:tc>
          <w:tcPr>
            <w:tcW w:w="1333" w:type="dxa"/>
          </w:tcPr>
          <w:p w:rsidR="00D8669F" w:rsidRPr="00F80B3E" w:rsidRDefault="00B839EF" w:rsidP="00D31DB8">
            <w:pPr>
              <w:pStyle w:val="Style3"/>
              <w:widowControl/>
              <w:spacing w:before="62" w:line="240" w:lineRule="auto"/>
              <w:ind w:firstLine="0"/>
              <w:jc w:val="center"/>
              <w:rPr>
                <w:rStyle w:val="FontStyle87"/>
                <w:b/>
                <w:sz w:val="20"/>
                <w:szCs w:val="20"/>
              </w:rPr>
            </w:pPr>
            <w:r>
              <w:rPr>
                <w:rStyle w:val="FontStyle87"/>
                <w:b/>
                <w:sz w:val="20"/>
                <w:szCs w:val="20"/>
              </w:rPr>
              <w:t>990,8</w:t>
            </w:r>
          </w:p>
        </w:tc>
        <w:tc>
          <w:tcPr>
            <w:tcW w:w="1363" w:type="dxa"/>
          </w:tcPr>
          <w:p w:rsidR="00D8669F" w:rsidRPr="00F80B3E" w:rsidRDefault="00B839EF" w:rsidP="00EC3501">
            <w:pPr>
              <w:pStyle w:val="Style3"/>
              <w:widowControl/>
              <w:spacing w:before="62" w:line="240" w:lineRule="auto"/>
              <w:ind w:firstLine="0"/>
              <w:jc w:val="center"/>
              <w:rPr>
                <w:rStyle w:val="FontStyle87"/>
                <w:b/>
                <w:sz w:val="20"/>
                <w:szCs w:val="20"/>
              </w:rPr>
            </w:pPr>
            <w:r>
              <w:rPr>
                <w:rStyle w:val="FontStyle87"/>
                <w:b/>
                <w:sz w:val="20"/>
                <w:szCs w:val="20"/>
              </w:rPr>
              <w:t>100,0</w:t>
            </w:r>
          </w:p>
        </w:tc>
      </w:tr>
      <w:tr w:rsidR="00D8669F" w:rsidRPr="009F4658" w:rsidTr="003E2926">
        <w:trPr>
          <w:trHeight w:val="642"/>
        </w:trPr>
        <w:tc>
          <w:tcPr>
            <w:tcW w:w="3732" w:type="dxa"/>
            <w:vAlign w:val="center"/>
          </w:tcPr>
          <w:p w:rsidR="00D8669F" w:rsidRPr="00264D7D" w:rsidRDefault="00D8669F" w:rsidP="00B51C44">
            <w:pPr>
              <w:jc w:val="center"/>
              <w:rPr>
                <w:rStyle w:val="FontStyle87"/>
                <w:b/>
                <w:sz w:val="20"/>
                <w:szCs w:val="20"/>
              </w:rPr>
            </w:pPr>
            <w:r w:rsidRPr="00264D7D">
              <w:rPr>
                <w:rStyle w:val="FontStyle87"/>
                <w:b/>
                <w:sz w:val="20"/>
                <w:szCs w:val="20"/>
              </w:rPr>
              <w:t xml:space="preserve">Мероприятия в области молодежной политики </w:t>
            </w:r>
          </w:p>
        </w:tc>
        <w:tc>
          <w:tcPr>
            <w:tcW w:w="1208" w:type="dxa"/>
            <w:vAlign w:val="center"/>
          </w:tcPr>
          <w:p w:rsidR="00D8669F" w:rsidRPr="009F4658" w:rsidRDefault="00422F46" w:rsidP="005A3E82">
            <w:pPr>
              <w:jc w:val="center"/>
              <w:rPr>
                <w:b/>
                <w:bCs/>
                <w:highlight w:val="yellow"/>
              </w:rPr>
            </w:pPr>
            <w:r>
              <w:rPr>
                <w:b/>
                <w:bCs/>
                <w:highlight w:val="yellow"/>
              </w:rPr>
              <w:t>10,0</w:t>
            </w:r>
          </w:p>
        </w:tc>
        <w:tc>
          <w:tcPr>
            <w:tcW w:w="1394" w:type="dxa"/>
            <w:vAlign w:val="center"/>
          </w:tcPr>
          <w:p w:rsidR="00D8669F" w:rsidRPr="00B51C44" w:rsidRDefault="00D8669F" w:rsidP="00B51C44">
            <w:pPr>
              <w:pStyle w:val="Style3"/>
              <w:widowControl/>
              <w:spacing w:before="62" w:line="240" w:lineRule="auto"/>
              <w:ind w:firstLine="0"/>
              <w:jc w:val="center"/>
              <w:rPr>
                <w:rStyle w:val="FontStyle87"/>
                <w:b/>
                <w:sz w:val="20"/>
                <w:szCs w:val="20"/>
              </w:rPr>
            </w:pPr>
          </w:p>
        </w:tc>
        <w:tc>
          <w:tcPr>
            <w:tcW w:w="1204" w:type="dxa"/>
            <w:vAlign w:val="center"/>
          </w:tcPr>
          <w:p w:rsidR="00D8669F" w:rsidRPr="009F4658" w:rsidRDefault="00B839EF" w:rsidP="00B51C44">
            <w:pPr>
              <w:jc w:val="center"/>
              <w:rPr>
                <w:b/>
                <w:bCs/>
                <w:highlight w:val="yellow"/>
              </w:rPr>
            </w:pPr>
            <w:r>
              <w:rPr>
                <w:b/>
                <w:bCs/>
                <w:highlight w:val="yellow"/>
              </w:rPr>
              <w:t>2,0</w:t>
            </w:r>
          </w:p>
        </w:tc>
        <w:tc>
          <w:tcPr>
            <w:tcW w:w="1333" w:type="dxa"/>
            <w:vAlign w:val="center"/>
          </w:tcPr>
          <w:p w:rsidR="00D8669F" w:rsidRPr="009F4658" w:rsidRDefault="00B839EF" w:rsidP="00B51C44">
            <w:pPr>
              <w:jc w:val="center"/>
              <w:rPr>
                <w:b/>
                <w:bCs/>
                <w:highlight w:val="yellow"/>
              </w:rPr>
            </w:pPr>
            <w:r>
              <w:rPr>
                <w:b/>
                <w:bCs/>
                <w:highlight w:val="yellow"/>
              </w:rPr>
              <w:t>2,0</w:t>
            </w:r>
          </w:p>
        </w:tc>
        <w:tc>
          <w:tcPr>
            <w:tcW w:w="1363" w:type="dxa"/>
            <w:vAlign w:val="center"/>
          </w:tcPr>
          <w:p w:rsidR="00D8669F" w:rsidRPr="009F4658" w:rsidRDefault="00B839EF" w:rsidP="00B51C44">
            <w:pPr>
              <w:jc w:val="center"/>
              <w:rPr>
                <w:b/>
                <w:bCs/>
                <w:highlight w:val="yellow"/>
              </w:rPr>
            </w:pPr>
            <w:r>
              <w:rPr>
                <w:b/>
                <w:bCs/>
                <w:highlight w:val="yellow"/>
              </w:rPr>
              <w:t>100,0</w:t>
            </w:r>
          </w:p>
        </w:tc>
      </w:tr>
      <w:tr w:rsidR="00D8669F" w:rsidTr="003E2926">
        <w:trPr>
          <w:trHeight w:val="642"/>
        </w:trPr>
        <w:tc>
          <w:tcPr>
            <w:tcW w:w="3732" w:type="dxa"/>
            <w:vAlign w:val="center"/>
          </w:tcPr>
          <w:p w:rsidR="00D8669F" w:rsidRDefault="00D8669F" w:rsidP="00B51C44">
            <w:pPr>
              <w:jc w:val="center"/>
              <w:rPr>
                <w:b/>
                <w:bCs/>
                <w:sz w:val="16"/>
                <w:szCs w:val="16"/>
              </w:rPr>
            </w:pPr>
            <w:r>
              <w:rPr>
                <w:b/>
                <w:bCs/>
                <w:sz w:val="16"/>
                <w:szCs w:val="16"/>
              </w:rPr>
              <w:t>Мероприятия в области молодежной политики</w:t>
            </w:r>
          </w:p>
          <w:p w:rsidR="00D8669F" w:rsidRDefault="00D8669F" w:rsidP="00B51C44">
            <w:pPr>
              <w:jc w:val="center"/>
              <w:rPr>
                <w:b/>
                <w:bCs/>
                <w:sz w:val="16"/>
                <w:szCs w:val="16"/>
              </w:rPr>
            </w:pPr>
            <w:r>
              <w:rPr>
                <w:b/>
                <w:bCs/>
                <w:sz w:val="16"/>
                <w:szCs w:val="16"/>
              </w:rPr>
              <w:t>(финансирование деятельности МБУ МЦ «Встреча»)</w:t>
            </w:r>
          </w:p>
        </w:tc>
        <w:tc>
          <w:tcPr>
            <w:tcW w:w="1208" w:type="dxa"/>
            <w:vAlign w:val="center"/>
          </w:tcPr>
          <w:p w:rsidR="00D8669F" w:rsidRPr="009F4658" w:rsidRDefault="00422F46" w:rsidP="005A3E82">
            <w:pPr>
              <w:jc w:val="center"/>
              <w:rPr>
                <w:b/>
                <w:bCs/>
                <w:highlight w:val="yellow"/>
              </w:rPr>
            </w:pPr>
            <w:r>
              <w:rPr>
                <w:b/>
                <w:bCs/>
                <w:highlight w:val="yellow"/>
              </w:rPr>
              <w:t>1069,1</w:t>
            </w:r>
          </w:p>
        </w:tc>
        <w:tc>
          <w:tcPr>
            <w:tcW w:w="1394" w:type="dxa"/>
            <w:vAlign w:val="center"/>
          </w:tcPr>
          <w:p w:rsidR="00D8669F" w:rsidRDefault="00D8669F" w:rsidP="00264D7D">
            <w:pPr>
              <w:pStyle w:val="Style3"/>
              <w:widowControl/>
              <w:spacing w:before="62" w:line="240" w:lineRule="auto"/>
              <w:ind w:firstLine="0"/>
              <w:rPr>
                <w:rStyle w:val="FontStyle87"/>
                <w:b/>
                <w:sz w:val="20"/>
                <w:szCs w:val="20"/>
              </w:rPr>
            </w:pPr>
          </w:p>
          <w:p w:rsidR="00D7603C" w:rsidRDefault="00D7603C" w:rsidP="00264D7D">
            <w:pPr>
              <w:pStyle w:val="Style3"/>
              <w:widowControl/>
              <w:spacing w:before="62" w:line="240" w:lineRule="auto"/>
              <w:ind w:firstLine="0"/>
              <w:rPr>
                <w:rStyle w:val="FontStyle87"/>
                <w:b/>
                <w:sz w:val="20"/>
                <w:szCs w:val="20"/>
              </w:rPr>
            </w:pPr>
            <w:r>
              <w:rPr>
                <w:rStyle w:val="FontStyle87"/>
                <w:b/>
                <w:sz w:val="20"/>
                <w:szCs w:val="20"/>
              </w:rPr>
              <w:t xml:space="preserve">     1148,4</w:t>
            </w:r>
          </w:p>
          <w:p w:rsidR="00D7603C" w:rsidRDefault="00D7603C" w:rsidP="00264D7D">
            <w:pPr>
              <w:pStyle w:val="Style3"/>
              <w:widowControl/>
              <w:spacing w:before="62" w:line="240" w:lineRule="auto"/>
              <w:ind w:firstLine="0"/>
              <w:rPr>
                <w:rStyle w:val="FontStyle87"/>
                <w:b/>
                <w:sz w:val="20"/>
                <w:szCs w:val="20"/>
              </w:rPr>
            </w:pPr>
          </w:p>
        </w:tc>
        <w:tc>
          <w:tcPr>
            <w:tcW w:w="1204" w:type="dxa"/>
            <w:vAlign w:val="center"/>
          </w:tcPr>
          <w:p w:rsidR="00D8669F" w:rsidRPr="009F4658" w:rsidRDefault="00B839EF" w:rsidP="00B51C44">
            <w:pPr>
              <w:jc w:val="center"/>
              <w:rPr>
                <w:b/>
                <w:bCs/>
                <w:highlight w:val="yellow"/>
              </w:rPr>
            </w:pPr>
            <w:r>
              <w:rPr>
                <w:b/>
                <w:bCs/>
                <w:highlight w:val="yellow"/>
              </w:rPr>
              <w:t>989,1</w:t>
            </w:r>
          </w:p>
        </w:tc>
        <w:tc>
          <w:tcPr>
            <w:tcW w:w="1333" w:type="dxa"/>
            <w:vAlign w:val="center"/>
          </w:tcPr>
          <w:p w:rsidR="00D8669F" w:rsidRPr="009F4658" w:rsidRDefault="00B839EF" w:rsidP="00B51C44">
            <w:pPr>
              <w:jc w:val="center"/>
              <w:rPr>
                <w:b/>
                <w:bCs/>
                <w:highlight w:val="yellow"/>
              </w:rPr>
            </w:pPr>
            <w:r>
              <w:rPr>
                <w:b/>
                <w:bCs/>
                <w:highlight w:val="yellow"/>
              </w:rPr>
              <w:t>988,8</w:t>
            </w:r>
          </w:p>
        </w:tc>
        <w:tc>
          <w:tcPr>
            <w:tcW w:w="1363" w:type="dxa"/>
            <w:vAlign w:val="center"/>
          </w:tcPr>
          <w:p w:rsidR="00D8669F" w:rsidRPr="009F4658" w:rsidRDefault="00B839EF" w:rsidP="00B51C44">
            <w:pPr>
              <w:jc w:val="center"/>
              <w:rPr>
                <w:b/>
                <w:bCs/>
                <w:highlight w:val="yellow"/>
              </w:rPr>
            </w:pPr>
            <w:r>
              <w:rPr>
                <w:b/>
                <w:bCs/>
                <w:highlight w:val="yellow"/>
              </w:rPr>
              <w:t>100,0</w:t>
            </w:r>
          </w:p>
        </w:tc>
      </w:tr>
      <w:tr w:rsidR="00D8669F" w:rsidTr="003E2926">
        <w:trPr>
          <w:trHeight w:val="642"/>
        </w:trPr>
        <w:tc>
          <w:tcPr>
            <w:tcW w:w="3732" w:type="dxa"/>
            <w:vAlign w:val="center"/>
          </w:tcPr>
          <w:p w:rsidR="00D8669F" w:rsidRDefault="00D8669F" w:rsidP="00002E05">
            <w:pPr>
              <w:jc w:val="center"/>
              <w:rPr>
                <w:b/>
                <w:bCs/>
                <w:sz w:val="16"/>
                <w:szCs w:val="16"/>
              </w:rPr>
            </w:pPr>
            <w:r>
              <w:rPr>
                <w:b/>
                <w:bCs/>
                <w:sz w:val="16"/>
                <w:szCs w:val="16"/>
              </w:rPr>
              <w:t>Расходы за счет безвозмездных поступлений</w:t>
            </w:r>
          </w:p>
          <w:p w:rsidR="00D8669F" w:rsidRDefault="00D8669F" w:rsidP="00B51C44">
            <w:pPr>
              <w:jc w:val="center"/>
              <w:rPr>
                <w:b/>
                <w:bCs/>
                <w:sz w:val="16"/>
                <w:szCs w:val="16"/>
              </w:rPr>
            </w:pPr>
            <w:r>
              <w:rPr>
                <w:b/>
                <w:bCs/>
                <w:sz w:val="16"/>
                <w:szCs w:val="16"/>
              </w:rPr>
              <w:t>(поступления от НГДУ на приобретение туристического оборудования)</w:t>
            </w:r>
          </w:p>
        </w:tc>
        <w:tc>
          <w:tcPr>
            <w:tcW w:w="1208" w:type="dxa"/>
            <w:vAlign w:val="center"/>
          </w:tcPr>
          <w:p w:rsidR="00D8669F" w:rsidRPr="009F4658" w:rsidRDefault="00422F46" w:rsidP="005A3E82">
            <w:pPr>
              <w:jc w:val="center"/>
              <w:rPr>
                <w:b/>
                <w:bCs/>
                <w:highlight w:val="yellow"/>
              </w:rPr>
            </w:pPr>
            <w:r>
              <w:rPr>
                <w:b/>
                <w:bCs/>
                <w:highlight w:val="yellow"/>
              </w:rPr>
              <w:t>100,0</w:t>
            </w:r>
          </w:p>
        </w:tc>
        <w:tc>
          <w:tcPr>
            <w:tcW w:w="1394" w:type="dxa"/>
            <w:vAlign w:val="center"/>
          </w:tcPr>
          <w:p w:rsidR="00D8669F" w:rsidRDefault="00D8669F" w:rsidP="00264D7D">
            <w:pPr>
              <w:pStyle w:val="Style3"/>
              <w:widowControl/>
              <w:spacing w:before="62" w:line="240" w:lineRule="auto"/>
              <w:ind w:firstLine="0"/>
              <w:rPr>
                <w:rStyle w:val="FontStyle87"/>
                <w:b/>
                <w:sz w:val="20"/>
                <w:szCs w:val="20"/>
              </w:rPr>
            </w:pPr>
          </w:p>
        </w:tc>
        <w:tc>
          <w:tcPr>
            <w:tcW w:w="1204" w:type="dxa"/>
            <w:vAlign w:val="center"/>
          </w:tcPr>
          <w:p w:rsidR="00D8669F" w:rsidRPr="009F4658" w:rsidRDefault="00D8669F" w:rsidP="00B51C44">
            <w:pPr>
              <w:jc w:val="center"/>
              <w:rPr>
                <w:b/>
                <w:bCs/>
                <w:highlight w:val="yellow"/>
              </w:rPr>
            </w:pPr>
          </w:p>
        </w:tc>
        <w:tc>
          <w:tcPr>
            <w:tcW w:w="1333" w:type="dxa"/>
            <w:vAlign w:val="center"/>
          </w:tcPr>
          <w:p w:rsidR="00D8669F" w:rsidRPr="009F4658" w:rsidRDefault="00D8669F" w:rsidP="00B51C44">
            <w:pPr>
              <w:jc w:val="center"/>
              <w:rPr>
                <w:b/>
                <w:bCs/>
                <w:highlight w:val="yellow"/>
              </w:rPr>
            </w:pPr>
          </w:p>
        </w:tc>
        <w:tc>
          <w:tcPr>
            <w:tcW w:w="1363" w:type="dxa"/>
            <w:vAlign w:val="center"/>
          </w:tcPr>
          <w:p w:rsidR="00D8669F" w:rsidRPr="009F4658" w:rsidRDefault="00D8669F" w:rsidP="00B51C44">
            <w:pPr>
              <w:jc w:val="center"/>
              <w:rPr>
                <w:b/>
                <w:bCs/>
                <w:highlight w:val="yellow"/>
              </w:rPr>
            </w:pPr>
          </w:p>
        </w:tc>
      </w:tr>
    </w:tbl>
    <w:p w:rsidR="00F25FA7" w:rsidRDefault="00F25FA7" w:rsidP="008C7AE4">
      <w:pPr>
        <w:pStyle w:val="Style14"/>
        <w:widowControl/>
        <w:tabs>
          <w:tab w:val="left" w:pos="1066"/>
        </w:tabs>
        <w:spacing w:before="10" w:line="422" w:lineRule="exact"/>
        <w:ind w:left="845" w:firstLine="0"/>
        <w:jc w:val="center"/>
        <w:rPr>
          <w:rStyle w:val="FontStyle88"/>
          <w:u w:val="single"/>
        </w:rPr>
      </w:pPr>
      <w:r w:rsidRPr="0073446B">
        <w:rPr>
          <w:rStyle w:val="FontStyle88"/>
          <w:u w:val="single"/>
        </w:rPr>
        <w:t>015 подпрограмма «</w:t>
      </w:r>
      <w:r w:rsidR="008C7AE4" w:rsidRPr="0073446B">
        <w:rPr>
          <w:rStyle w:val="FontStyle88"/>
          <w:u w:val="single"/>
        </w:rPr>
        <w:t>Создание условий для реализации муниципальной программы</w:t>
      </w:r>
      <w:r w:rsidRPr="0073446B">
        <w:rPr>
          <w:rStyle w:val="FontStyle88"/>
          <w:u w:val="single"/>
        </w:rPr>
        <w:t>»</w:t>
      </w:r>
    </w:p>
    <w:p w:rsidR="00CD7D8E" w:rsidRPr="00416126" w:rsidRDefault="00CD7D8E" w:rsidP="00CD7D8E">
      <w:pPr>
        <w:pStyle w:val="a3"/>
        <w:spacing w:line="360" w:lineRule="auto"/>
        <w:ind w:firstLine="720"/>
        <w:rPr>
          <w:rStyle w:val="FontStyle88"/>
          <w:u w:val="single"/>
        </w:rPr>
      </w:pPr>
      <w:r>
        <w:rPr>
          <w:rStyle w:val="FontStyle87"/>
        </w:rPr>
        <w:t xml:space="preserve">          </w:t>
      </w:r>
      <w:r>
        <w:t>Исполнение за  201</w:t>
      </w:r>
      <w:r w:rsidR="00D7603C">
        <w:t>8</w:t>
      </w:r>
      <w:r>
        <w:t xml:space="preserve">г составило в сумме </w:t>
      </w:r>
      <w:r w:rsidR="00BB7DCC">
        <w:t xml:space="preserve"> 11825,6</w:t>
      </w:r>
      <w:r>
        <w:t xml:space="preserve"> тыс</w:t>
      </w:r>
      <w:proofErr w:type="gramStart"/>
      <w:r>
        <w:t>.р</w:t>
      </w:r>
      <w:proofErr w:type="gramEnd"/>
      <w:r>
        <w:t>уб.(</w:t>
      </w:r>
      <w:r w:rsidR="00BB7DCC">
        <w:t>98,7</w:t>
      </w:r>
      <w:r>
        <w:t xml:space="preserve">% от уточненного плана, утвержденного в бюджете в сумме </w:t>
      </w:r>
      <w:r w:rsidR="003241F4">
        <w:t>11</w:t>
      </w:r>
      <w:r w:rsidR="00BB7DCC">
        <w:t xml:space="preserve">981,6 </w:t>
      </w:r>
      <w:r>
        <w:t>тыс.руб.).</w:t>
      </w:r>
    </w:p>
    <w:p w:rsidR="00CD7D8E" w:rsidRDefault="00CD7D8E" w:rsidP="00CD7D8E">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CD7D8E" w:rsidRDefault="00CD7D8E" w:rsidP="00CD7D8E">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4"/>
        <w:gridCol w:w="1208"/>
        <w:gridCol w:w="1394"/>
        <w:gridCol w:w="1202"/>
        <w:gridCol w:w="1333"/>
        <w:gridCol w:w="1363"/>
      </w:tblGrid>
      <w:tr w:rsidR="001F1CEC" w:rsidTr="00D9321F">
        <w:tc>
          <w:tcPr>
            <w:tcW w:w="3734" w:type="dxa"/>
          </w:tcPr>
          <w:p w:rsidR="001F1CEC" w:rsidRPr="000B1082" w:rsidRDefault="001F1CEC" w:rsidP="0020701A">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1F1CEC" w:rsidRPr="003401BE" w:rsidRDefault="001F1CEC" w:rsidP="00F65FF2">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201</w:t>
            </w:r>
            <w:r>
              <w:rPr>
                <w:rStyle w:val="FontStyle87"/>
                <w:b/>
                <w:sz w:val="20"/>
                <w:szCs w:val="20"/>
              </w:rPr>
              <w:t>7</w:t>
            </w:r>
            <w:r w:rsidRPr="003401BE">
              <w:rPr>
                <w:rStyle w:val="FontStyle87"/>
                <w:b/>
                <w:sz w:val="20"/>
                <w:szCs w:val="20"/>
              </w:rPr>
              <w:t>г</w:t>
            </w:r>
          </w:p>
        </w:tc>
        <w:tc>
          <w:tcPr>
            <w:tcW w:w="1394"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8</w:t>
            </w:r>
            <w:r w:rsidRPr="000B1082">
              <w:rPr>
                <w:rStyle w:val="FontStyle87"/>
                <w:b/>
                <w:sz w:val="20"/>
                <w:szCs w:val="20"/>
              </w:rPr>
              <w:t>г</w:t>
            </w:r>
          </w:p>
        </w:tc>
        <w:tc>
          <w:tcPr>
            <w:tcW w:w="1202"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1F1CEC" w:rsidRPr="000B1082" w:rsidRDefault="001F1CEC" w:rsidP="005A3E82">
            <w:pPr>
              <w:pStyle w:val="Style3"/>
              <w:widowControl/>
              <w:spacing w:before="62" w:line="240" w:lineRule="auto"/>
              <w:ind w:firstLine="0"/>
              <w:jc w:val="center"/>
              <w:rPr>
                <w:rStyle w:val="FontStyle87"/>
                <w:b/>
                <w:sz w:val="20"/>
                <w:szCs w:val="20"/>
              </w:rPr>
            </w:pPr>
            <w:r>
              <w:rPr>
                <w:rStyle w:val="FontStyle87"/>
                <w:b/>
                <w:sz w:val="20"/>
                <w:szCs w:val="20"/>
              </w:rPr>
              <w:t xml:space="preserve"> 2018</w:t>
            </w:r>
            <w:r w:rsidRPr="000B1082">
              <w:rPr>
                <w:rStyle w:val="FontStyle87"/>
                <w:b/>
                <w:sz w:val="20"/>
                <w:szCs w:val="20"/>
              </w:rPr>
              <w:t>г</w:t>
            </w:r>
          </w:p>
        </w:tc>
        <w:tc>
          <w:tcPr>
            <w:tcW w:w="1333" w:type="dxa"/>
          </w:tcPr>
          <w:p w:rsidR="001F1CEC" w:rsidRPr="000B1082" w:rsidRDefault="001F1CEC" w:rsidP="00F65FF2">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8</w:t>
            </w:r>
            <w:r w:rsidRPr="000B1082">
              <w:rPr>
                <w:rStyle w:val="FontStyle87"/>
                <w:b/>
                <w:sz w:val="20"/>
                <w:szCs w:val="20"/>
              </w:rPr>
              <w:t>г</w:t>
            </w:r>
          </w:p>
        </w:tc>
        <w:tc>
          <w:tcPr>
            <w:tcW w:w="1363"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D8669F" w:rsidTr="00D9321F">
        <w:tc>
          <w:tcPr>
            <w:tcW w:w="3734" w:type="dxa"/>
          </w:tcPr>
          <w:p w:rsidR="00D8669F" w:rsidRPr="0073446B" w:rsidRDefault="00D8669F" w:rsidP="0020701A">
            <w:pPr>
              <w:pStyle w:val="Style3"/>
              <w:widowControl/>
              <w:spacing w:before="62" w:line="240" w:lineRule="auto"/>
              <w:ind w:firstLine="0"/>
              <w:jc w:val="center"/>
              <w:rPr>
                <w:rStyle w:val="FontStyle87"/>
                <w:b/>
                <w:sz w:val="20"/>
                <w:szCs w:val="20"/>
              </w:rPr>
            </w:pPr>
            <w:r w:rsidRPr="0073446B">
              <w:rPr>
                <w:rStyle w:val="FontStyle87"/>
                <w:b/>
                <w:sz w:val="20"/>
                <w:szCs w:val="20"/>
              </w:rPr>
              <w:t>ВСЕГО РАСХОДОВ:</w:t>
            </w:r>
          </w:p>
        </w:tc>
        <w:tc>
          <w:tcPr>
            <w:tcW w:w="1208" w:type="dxa"/>
          </w:tcPr>
          <w:p w:rsidR="00D8669F" w:rsidRPr="0073446B" w:rsidRDefault="004A183E" w:rsidP="005A3E82">
            <w:pPr>
              <w:pStyle w:val="Style3"/>
              <w:widowControl/>
              <w:spacing w:before="62" w:line="240" w:lineRule="auto"/>
              <w:ind w:firstLine="0"/>
              <w:jc w:val="center"/>
              <w:rPr>
                <w:rStyle w:val="FontStyle87"/>
                <w:b/>
                <w:sz w:val="20"/>
                <w:szCs w:val="20"/>
              </w:rPr>
            </w:pPr>
            <w:r>
              <w:rPr>
                <w:rStyle w:val="FontStyle87"/>
                <w:b/>
                <w:sz w:val="20"/>
                <w:szCs w:val="20"/>
              </w:rPr>
              <w:t>10891,3</w:t>
            </w:r>
          </w:p>
        </w:tc>
        <w:tc>
          <w:tcPr>
            <w:tcW w:w="1394" w:type="dxa"/>
          </w:tcPr>
          <w:p w:rsidR="00D8669F" w:rsidRPr="0073446B" w:rsidRDefault="00D7603C" w:rsidP="00EC3501">
            <w:pPr>
              <w:pStyle w:val="Style3"/>
              <w:widowControl/>
              <w:spacing w:before="62" w:line="240" w:lineRule="auto"/>
              <w:ind w:firstLine="0"/>
              <w:jc w:val="center"/>
              <w:rPr>
                <w:rStyle w:val="FontStyle87"/>
                <w:b/>
                <w:sz w:val="20"/>
                <w:szCs w:val="20"/>
              </w:rPr>
            </w:pPr>
            <w:r>
              <w:rPr>
                <w:rStyle w:val="FontStyle87"/>
                <w:b/>
                <w:sz w:val="20"/>
                <w:szCs w:val="20"/>
              </w:rPr>
              <w:t>12758,6</w:t>
            </w:r>
          </w:p>
        </w:tc>
        <w:tc>
          <w:tcPr>
            <w:tcW w:w="1202" w:type="dxa"/>
          </w:tcPr>
          <w:p w:rsidR="00D8669F" w:rsidRPr="0073446B" w:rsidRDefault="00BB7DCC" w:rsidP="00EC3501">
            <w:pPr>
              <w:pStyle w:val="Style3"/>
              <w:widowControl/>
              <w:spacing w:before="62" w:line="240" w:lineRule="auto"/>
              <w:ind w:firstLine="0"/>
              <w:jc w:val="center"/>
              <w:rPr>
                <w:rStyle w:val="FontStyle87"/>
                <w:b/>
                <w:sz w:val="20"/>
                <w:szCs w:val="20"/>
              </w:rPr>
            </w:pPr>
            <w:r>
              <w:rPr>
                <w:rStyle w:val="FontStyle87"/>
                <w:b/>
                <w:sz w:val="20"/>
                <w:szCs w:val="20"/>
              </w:rPr>
              <w:t>11981,6</w:t>
            </w:r>
          </w:p>
        </w:tc>
        <w:tc>
          <w:tcPr>
            <w:tcW w:w="1333" w:type="dxa"/>
          </w:tcPr>
          <w:p w:rsidR="00D8669F" w:rsidRPr="0073446B" w:rsidRDefault="00BB7DCC" w:rsidP="00EC3501">
            <w:pPr>
              <w:pStyle w:val="Style3"/>
              <w:widowControl/>
              <w:spacing w:before="62" w:line="240" w:lineRule="auto"/>
              <w:ind w:firstLine="0"/>
              <w:jc w:val="center"/>
              <w:rPr>
                <w:rStyle w:val="FontStyle87"/>
                <w:b/>
                <w:sz w:val="20"/>
                <w:szCs w:val="20"/>
              </w:rPr>
            </w:pPr>
            <w:r>
              <w:rPr>
                <w:rStyle w:val="FontStyle87"/>
                <w:b/>
                <w:sz w:val="20"/>
                <w:szCs w:val="20"/>
              </w:rPr>
              <w:t>11825,6</w:t>
            </w:r>
          </w:p>
        </w:tc>
        <w:tc>
          <w:tcPr>
            <w:tcW w:w="1363" w:type="dxa"/>
          </w:tcPr>
          <w:p w:rsidR="00D8669F" w:rsidRPr="0073446B" w:rsidRDefault="00BB7DCC" w:rsidP="00EC3501">
            <w:pPr>
              <w:pStyle w:val="Style3"/>
              <w:widowControl/>
              <w:spacing w:before="62" w:line="240" w:lineRule="auto"/>
              <w:ind w:firstLine="0"/>
              <w:jc w:val="center"/>
              <w:rPr>
                <w:rStyle w:val="FontStyle87"/>
                <w:b/>
                <w:sz w:val="20"/>
                <w:szCs w:val="20"/>
              </w:rPr>
            </w:pPr>
            <w:r>
              <w:rPr>
                <w:rStyle w:val="FontStyle87"/>
                <w:b/>
                <w:sz w:val="20"/>
                <w:szCs w:val="20"/>
              </w:rPr>
              <w:t>98,7</w:t>
            </w:r>
          </w:p>
        </w:tc>
      </w:tr>
      <w:tr w:rsidR="00D8669F" w:rsidTr="005A3E82">
        <w:trPr>
          <w:trHeight w:val="642"/>
        </w:trPr>
        <w:tc>
          <w:tcPr>
            <w:tcW w:w="3734" w:type="dxa"/>
            <w:vAlign w:val="center"/>
          </w:tcPr>
          <w:p w:rsidR="00D8669F" w:rsidRDefault="00D8669F" w:rsidP="00CD7D8E">
            <w:pPr>
              <w:jc w:val="center"/>
              <w:rPr>
                <w:b/>
                <w:bCs/>
                <w:sz w:val="16"/>
                <w:szCs w:val="16"/>
              </w:rPr>
            </w:pPr>
            <w:r>
              <w:rPr>
                <w:b/>
                <w:bCs/>
                <w:sz w:val="16"/>
                <w:szCs w:val="16"/>
              </w:rPr>
              <w:t>Обеспечение деятельности централизованных бухгалтерий и прочих учреждений</w:t>
            </w:r>
          </w:p>
          <w:p w:rsidR="00D8669F" w:rsidRDefault="00D8669F" w:rsidP="00CD7D8E">
            <w:pPr>
              <w:jc w:val="center"/>
              <w:rPr>
                <w:rStyle w:val="FontStyle87"/>
              </w:rPr>
            </w:pPr>
          </w:p>
        </w:tc>
        <w:tc>
          <w:tcPr>
            <w:tcW w:w="1208" w:type="dxa"/>
            <w:vAlign w:val="center"/>
          </w:tcPr>
          <w:p w:rsidR="00D8669F" w:rsidRDefault="004A183E" w:rsidP="005A3E82">
            <w:pPr>
              <w:jc w:val="center"/>
              <w:rPr>
                <w:b/>
                <w:bCs/>
              </w:rPr>
            </w:pPr>
            <w:r>
              <w:rPr>
                <w:b/>
                <w:bCs/>
              </w:rPr>
              <w:t>10891,3</w:t>
            </w:r>
          </w:p>
        </w:tc>
        <w:tc>
          <w:tcPr>
            <w:tcW w:w="1394" w:type="dxa"/>
            <w:vAlign w:val="center"/>
          </w:tcPr>
          <w:p w:rsidR="00D8669F" w:rsidRPr="00B51C44" w:rsidRDefault="00D7603C" w:rsidP="00CD7D8E">
            <w:pPr>
              <w:pStyle w:val="Style3"/>
              <w:widowControl/>
              <w:spacing w:before="62" w:line="240" w:lineRule="auto"/>
              <w:ind w:firstLine="0"/>
              <w:jc w:val="center"/>
              <w:rPr>
                <w:rStyle w:val="FontStyle87"/>
                <w:b/>
                <w:sz w:val="20"/>
                <w:szCs w:val="20"/>
              </w:rPr>
            </w:pPr>
            <w:r>
              <w:rPr>
                <w:rStyle w:val="FontStyle87"/>
                <w:b/>
                <w:sz w:val="20"/>
                <w:szCs w:val="20"/>
              </w:rPr>
              <w:t>12758,6</w:t>
            </w:r>
          </w:p>
        </w:tc>
        <w:tc>
          <w:tcPr>
            <w:tcW w:w="1202" w:type="dxa"/>
            <w:vAlign w:val="center"/>
          </w:tcPr>
          <w:p w:rsidR="00D8669F" w:rsidRDefault="00BB7DCC" w:rsidP="00CD7D8E">
            <w:pPr>
              <w:jc w:val="center"/>
              <w:rPr>
                <w:b/>
                <w:bCs/>
              </w:rPr>
            </w:pPr>
            <w:r>
              <w:rPr>
                <w:b/>
                <w:bCs/>
              </w:rPr>
              <w:t>11981,6</w:t>
            </w:r>
          </w:p>
        </w:tc>
        <w:tc>
          <w:tcPr>
            <w:tcW w:w="1333" w:type="dxa"/>
            <w:vAlign w:val="center"/>
          </w:tcPr>
          <w:p w:rsidR="00D8669F" w:rsidRDefault="00BB7DCC" w:rsidP="00CD7D8E">
            <w:pPr>
              <w:jc w:val="center"/>
              <w:rPr>
                <w:b/>
                <w:bCs/>
              </w:rPr>
            </w:pPr>
            <w:r>
              <w:rPr>
                <w:b/>
                <w:bCs/>
              </w:rPr>
              <w:t>11825,6</w:t>
            </w:r>
          </w:p>
        </w:tc>
        <w:tc>
          <w:tcPr>
            <w:tcW w:w="1363" w:type="dxa"/>
            <w:vAlign w:val="center"/>
          </w:tcPr>
          <w:p w:rsidR="00D8669F" w:rsidRDefault="00BB7DCC" w:rsidP="00CD7D8E">
            <w:pPr>
              <w:jc w:val="center"/>
              <w:rPr>
                <w:b/>
                <w:bCs/>
              </w:rPr>
            </w:pPr>
            <w:r>
              <w:rPr>
                <w:b/>
                <w:bCs/>
              </w:rPr>
              <w:t>98,7</w:t>
            </w:r>
          </w:p>
        </w:tc>
      </w:tr>
    </w:tbl>
    <w:p w:rsidR="002C2D6D" w:rsidRPr="008C7AE4" w:rsidRDefault="002C2D6D" w:rsidP="002C2D6D">
      <w:pPr>
        <w:pStyle w:val="Style14"/>
        <w:widowControl/>
        <w:tabs>
          <w:tab w:val="left" w:pos="1066"/>
        </w:tabs>
        <w:spacing w:before="10" w:line="422" w:lineRule="exact"/>
        <w:ind w:left="845" w:firstLine="0"/>
        <w:jc w:val="center"/>
        <w:rPr>
          <w:rStyle w:val="FontStyle88"/>
          <w:u w:val="single"/>
        </w:rPr>
      </w:pPr>
      <w:r w:rsidRPr="004B42D5">
        <w:rPr>
          <w:rStyle w:val="FontStyle88"/>
          <w:u w:val="single"/>
        </w:rPr>
        <w:lastRenderedPageBreak/>
        <w:t>016 подпрограмма «Организация отдыха, оздоровления и занятости детей, подростков и молодежи»</w:t>
      </w:r>
    </w:p>
    <w:p w:rsidR="004B42D5" w:rsidRPr="00416126" w:rsidRDefault="004B42D5" w:rsidP="004B42D5">
      <w:pPr>
        <w:pStyle w:val="a3"/>
        <w:spacing w:line="360" w:lineRule="auto"/>
        <w:ind w:firstLine="720"/>
        <w:rPr>
          <w:rStyle w:val="FontStyle88"/>
          <w:u w:val="single"/>
        </w:rPr>
      </w:pPr>
      <w:r>
        <w:rPr>
          <w:rStyle w:val="FontStyle87"/>
        </w:rPr>
        <w:t xml:space="preserve">          </w:t>
      </w:r>
      <w:r>
        <w:t>Исполнение за  201</w:t>
      </w:r>
      <w:r w:rsidR="00D7603C">
        <w:t>8</w:t>
      </w:r>
      <w:r>
        <w:t xml:space="preserve">г составило в сумме </w:t>
      </w:r>
      <w:r w:rsidR="00BB7DCC">
        <w:t>1826,0</w:t>
      </w:r>
      <w:r w:rsidR="009D101F">
        <w:t xml:space="preserve"> </w:t>
      </w:r>
      <w:r>
        <w:t>тыс</w:t>
      </w:r>
      <w:proofErr w:type="gramStart"/>
      <w:r>
        <w:t>.р</w:t>
      </w:r>
      <w:proofErr w:type="gramEnd"/>
      <w:r>
        <w:t>уб.(</w:t>
      </w:r>
      <w:r w:rsidR="00D85CB1">
        <w:t>9</w:t>
      </w:r>
      <w:r w:rsidR="00BB7DCC">
        <w:t>9,5</w:t>
      </w:r>
      <w:r>
        <w:t>% от уточненного плана, утвержденного в бюджете в сумме 1</w:t>
      </w:r>
      <w:r w:rsidR="00D85CB1">
        <w:t>8</w:t>
      </w:r>
      <w:r w:rsidR="00BB7DCC">
        <w:t>34,5</w:t>
      </w:r>
      <w:r w:rsidR="00D85CB1">
        <w:t xml:space="preserve"> </w:t>
      </w:r>
      <w:r>
        <w:t>тыс.руб.).</w:t>
      </w:r>
    </w:p>
    <w:p w:rsidR="002C2D6D" w:rsidRDefault="002C2D6D" w:rsidP="002C2D6D">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2C2D6D" w:rsidRDefault="002C2D6D" w:rsidP="002C2D6D">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3"/>
        <w:gridCol w:w="1208"/>
        <w:gridCol w:w="1394"/>
        <w:gridCol w:w="1203"/>
        <w:gridCol w:w="1333"/>
        <w:gridCol w:w="1363"/>
      </w:tblGrid>
      <w:tr w:rsidR="001F1CEC" w:rsidTr="00D9321F">
        <w:tc>
          <w:tcPr>
            <w:tcW w:w="3733" w:type="dxa"/>
          </w:tcPr>
          <w:p w:rsidR="001F1CEC" w:rsidRPr="000B1082" w:rsidRDefault="001F1CEC" w:rsidP="001F1517">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1F1CEC" w:rsidRPr="003401BE" w:rsidRDefault="001F1CEC" w:rsidP="00F65FF2">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201</w:t>
            </w:r>
            <w:r>
              <w:rPr>
                <w:rStyle w:val="FontStyle87"/>
                <w:b/>
                <w:sz w:val="20"/>
                <w:szCs w:val="20"/>
              </w:rPr>
              <w:t>7</w:t>
            </w:r>
            <w:r w:rsidRPr="003401BE">
              <w:rPr>
                <w:rStyle w:val="FontStyle87"/>
                <w:b/>
                <w:sz w:val="20"/>
                <w:szCs w:val="20"/>
              </w:rPr>
              <w:t>г</w:t>
            </w:r>
          </w:p>
        </w:tc>
        <w:tc>
          <w:tcPr>
            <w:tcW w:w="1394"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8</w:t>
            </w:r>
            <w:r w:rsidRPr="000B1082">
              <w:rPr>
                <w:rStyle w:val="FontStyle87"/>
                <w:b/>
                <w:sz w:val="20"/>
                <w:szCs w:val="20"/>
              </w:rPr>
              <w:t>г</w:t>
            </w:r>
          </w:p>
        </w:tc>
        <w:tc>
          <w:tcPr>
            <w:tcW w:w="1203"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1F1CEC" w:rsidRPr="000B1082" w:rsidRDefault="001F1CEC" w:rsidP="005A3E82">
            <w:pPr>
              <w:pStyle w:val="Style3"/>
              <w:widowControl/>
              <w:spacing w:before="62" w:line="240" w:lineRule="auto"/>
              <w:ind w:firstLine="0"/>
              <w:jc w:val="center"/>
              <w:rPr>
                <w:rStyle w:val="FontStyle87"/>
                <w:b/>
                <w:sz w:val="20"/>
                <w:szCs w:val="20"/>
              </w:rPr>
            </w:pPr>
            <w:r>
              <w:rPr>
                <w:rStyle w:val="FontStyle87"/>
                <w:b/>
                <w:sz w:val="20"/>
                <w:szCs w:val="20"/>
              </w:rPr>
              <w:t xml:space="preserve"> 2018</w:t>
            </w:r>
            <w:r w:rsidRPr="000B1082">
              <w:rPr>
                <w:rStyle w:val="FontStyle87"/>
                <w:b/>
                <w:sz w:val="20"/>
                <w:szCs w:val="20"/>
              </w:rPr>
              <w:t>г</w:t>
            </w:r>
          </w:p>
        </w:tc>
        <w:tc>
          <w:tcPr>
            <w:tcW w:w="1333" w:type="dxa"/>
          </w:tcPr>
          <w:p w:rsidR="001F1CEC" w:rsidRPr="000B1082" w:rsidRDefault="001F1CEC" w:rsidP="00F65FF2">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8</w:t>
            </w:r>
            <w:r w:rsidRPr="000B1082">
              <w:rPr>
                <w:rStyle w:val="FontStyle87"/>
                <w:b/>
                <w:sz w:val="20"/>
                <w:szCs w:val="20"/>
              </w:rPr>
              <w:t>г</w:t>
            </w:r>
          </w:p>
        </w:tc>
        <w:tc>
          <w:tcPr>
            <w:tcW w:w="1363"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D8669F" w:rsidTr="00D9321F">
        <w:tc>
          <w:tcPr>
            <w:tcW w:w="3733" w:type="dxa"/>
          </w:tcPr>
          <w:p w:rsidR="00D8669F" w:rsidRPr="004B42D5" w:rsidRDefault="00D8669F" w:rsidP="001F1517">
            <w:pPr>
              <w:pStyle w:val="Style3"/>
              <w:widowControl/>
              <w:spacing w:before="62" w:line="240" w:lineRule="auto"/>
              <w:ind w:firstLine="0"/>
              <w:jc w:val="center"/>
              <w:rPr>
                <w:rStyle w:val="FontStyle87"/>
                <w:b/>
                <w:sz w:val="20"/>
                <w:szCs w:val="20"/>
              </w:rPr>
            </w:pPr>
            <w:r w:rsidRPr="004B42D5">
              <w:rPr>
                <w:rStyle w:val="FontStyle87"/>
                <w:b/>
                <w:sz w:val="20"/>
                <w:szCs w:val="20"/>
              </w:rPr>
              <w:t>ВСЕГО РАСХОДОВ:</w:t>
            </w:r>
          </w:p>
        </w:tc>
        <w:tc>
          <w:tcPr>
            <w:tcW w:w="1208" w:type="dxa"/>
          </w:tcPr>
          <w:p w:rsidR="00D8669F" w:rsidRPr="004B42D5" w:rsidRDefault="004A183E" w:rsidP="005A3E82">
            <w:pPr>
              <w:pStyle w:val="Style3"/>
              <w:widowControl/>
              <w:spacing w:before="62" w:line="240" w:lineRule="auto"/>
              <w:ind w:firstLine="0"/>
              <w:jc w:val="center"/>
              <w:rPr>
                <w:rStyle w:val="FontStyle87"/>
                <w:b/>
                <w:sz w:val="20"/>
                <w:szCs w:val="20"/>
              </w:rPr>
            </w:pPr>
            <w:r>
              <w:rPr>
                <w:rStyle w:val="FontStyle87"/>
                <w:b/>
                <w:sz w:val="20"/>
                <w:szCs w:val="20"/>
              </w:rPr>
              <w:t>1705,6</w:t>
            </w:r>
          </w:p>
        </w:tc>
        <w:tc>
          <w:tcPr>
            <w:tcW w:w="1394" w:type="dxa"/>
          </w:tcPr>
          <w:p w:rsidR="00D8669F" w:rsidRPr="004B42D5" w:rsidRDefault="00D7603C" w:rsidP="001F1517">
            <w:pPr>
              <w:pStyle w:val="Style3"/>
              <w:widowControl/>
              <w:spacing w:before="62" w:line="240" w:lineRule="auto"/>
              <w:ind w:firstLine="0"/>
              <w:jc w:val="center"/>
              <w:rPr>
                <w:rStyle w:val="FontStyle87"/>
                <w:b/>
                <w:sz w:val="20"/>
                <w:szCs w:val="20"/>
              </w:rPr>
            </w:pPr>
            <w:r>
              <w:rPr>
                <w:rStyle w:val="FontStyle87"/>
                <w:b/>
                <w:sz w:val="20"/>
                <w:szCs w:val="20"/>
              </w:rPr>
              <w:t>160,0</w:t>
            </w:r>
          </w:p>
        </w:tc>
        <w:tc>
          <w:tcPr>
            <w:tcW w:w="1203" w:type="dxa"/>
          </w:tcPr>
          <w:p w:rsidR="00D8669F" w:rsidRPr="004B42D5" w:rsidRDefault="00BB7DCC" w:rsidP="001F1517">
            <w:pPr>
              <w:pStyle w:val="Style3"/>
              <w:widowControl/>
              <w:spacing w:before="62" w:line="240" w:lineRule="auto"/>
              <w:ind w:firstLine="0"/>
              <w:jc w:val="center"/>
              <w:rPr>
                <w:rStyle w:val="FontStyle87"/>
                <w:b/>
                <w:sz w:val="20"/>
                <w:szCs w:val="20"/>
              </w:rPr>
            </w:pPr>
            <w:r>
              <w:rPr>
                <w:rStyle w:val="FontStyle87"/>
                <w:b/>
                <w:sz w:val="20"/>
                <w:szCs w:val="20"/>
              </w:rPr>
              <w:t>1834,5</w:t>
            </w:r>
          </w:p>
        </w:tc>
        <w:tc>
          <w:tcPr>
            <w:tcW w:w="1333" w:type="dxa"/>
          </w:tcPr>
          <w:p w:rsidR="00D8669F" w:rsidRPr="004B42D5" w:rsidRDefault="00BB7DCC" w:rsidP="001F1517">
            <w:pPr>
              <w:pStyle w:val="Style3"/>
              <w:widowControl/>
              <w:spacing w:before="62" w:line="240" w:lineRule="auto"/>
              <w:ind w:firstLine="0"/>
              <w:jc w:val="center"/>
              <w:rPr>
                <w:rStyle w:val="FontStyle87"/>
                <w:b/>
                <w:sz w:val="20"/>
                <w:szCs w:val="20"/>
              </w:rPr>
            </w:pPr>
            <w:r>
              <w:rPr>
                <w:rStyle w:val="FontStyle87"/>
                <w:b/>
                <w:sz w:val="20"/>
                <w:szCs w:val="20"/>
              </w:rPr>
              <w:t>1826,0</w:t>
            </w:r>
          </w:p>
        </w:tc>
        <w:tc>
          <w:tcPr>
            <w:tcW w:w="1363" w:type="dxa"/>
          </w:tcPr>
          <w:p w:rsidR="00D8669F" w:rsidRPr="004B42D5" w:rsidRDefault="00BB7DCC" w:rsidP="001F1517">
            <w:pPr>
              <w:pStyle w:val="Style3"/>
              <w:widowControl/>
              <w:spacing w:before="62" w:line="240" w:lineRule="auto"/>
              <w:ind w:firstLine="0"/>
              <w:jc w:val="center"/>
              <w:rPr>
                <w:rStyle w:val="FontStyle87"/>
                <w:b/>
                <w:sz w:val="20"/>
                <w:szCs w:val="20"/>
              </w:rPr>
            </w:pPr>
            <w:r>
              <w:rPr>
                <w:rStyle w:val="FontStyle87"/>
                <w:b/>
                <w:sz w:val="20"/>
                <w:szCs w:val="20"/>
              </w:rPr>
              <w:t>99,5</w:t>
            </w:r>
          </w:p>
        </w:tc>
      </w:tr>
      <w:tr w:rsidR="00D8669F" w:rsidTr="005A3E82">
        <w:trPr>
          <w:trHeight w:val="642"/>
        </w:trPr>
        <w:tc>
          <w:tcPr>
            <w:tcW w:w="3733" w:type="dxa"/>
            <w:vAlign w:val="center"/>
          </w:tcPr>
          <w:p w:rsidR="00D8669F" w:rsidRPr="003F14B3" w:rsidRDefault="00D8669F" w:rsidP="001F1517">
            <w:pPr>
              <w:jc w:val="center"/>
              <w:rPr>
                <w:rStyle w:val="FontStyle87"/>
                <w:b/>
                <w:sz w:val="20"/>
                <w:szCs w:val="20"/>
              </w:rPr>
            </w:pPr>
            <w:r w:rsidRPr="003F14B3">
              <w:rPr>
                <w:rStyle w:val="FontStyle87"/>
                <w:b/>
                <w:sz w:val="20"/>
                <w:szCs w:val="20"/>
              </w:rPr>
              <w:t xml:space="preserve">Летний отдых детей за счет средств местного бюджета </w:t>
            </w:r>
          </w:p>
        </w:tc>
        <w:tc>
          <w:tcPr>
            <w:tcW w:w="1208" w:type="dxa"/>
            <w:vAlign w:val="center"/>
          </w:tcPr>
          <w:p w:rsidR="00D8669F" w:rsidRPr="00A02DED" w:rsidRDefault="004A183E" w:rsidP="005A3E82">
            <w:pPr>
              <w:jc w:val="center"/>
              <w:rPr>
                <w:b/>
                <w:bCs/>
                <w:highlight w:val="yellow"/>
              </w:rPr>
            </w:pPr>
            <w:r>
              <w:rPr>
                <w:b/>
                <w:bCs/>
                <w:highlight w:val="yellow"/>
              </w:rPr>
              <w:t>157,5</w:t>
            </w:r>
          </w:p>
        </w:tc>
        <w:tc>
          <w:tcPr>
            <w:tcW w:w="1394" w:type="dxa"/>
            <w:vAlign w:val="center"/>
          </w:tcPr>
          <w:p w:rsidR="00D8669F" w:rsidRPr="00B51C44" w:rsidRDefault="00D7603C" w:rsidP="001F1517">
            <w:pPr>
              <w:pStyle w:val="Style3"/>
              <w:widowControl/>
              <w:spacing w:before="62" w:line="240" w:lineRule="auto"/>
              <w:ind w:firstLine="0"/>
              <w:jc w:val="center"/>
              <w:rPr>
                <w:rStyle w:val="FontStyle87"/>
                <w:b/>
                <w:sz w:val="20"/>
                <w:szCs w:val="20"/>
              </w:rPr>
            </w:pPr>
            <w:r>
              <w:rPr>
                <w:rStyle w:val="FontStyle87"/>
                <w:b/>
                <w:sz w:val="20"/>
                <w:szCs w:val="20"/>
              </w:rPr>
              <w:t>50,0</w:t>
            </w:r>
          </w:p>
        </w:tc>
        <w:tc>
          <w:tcPr>
            <w:tcW w:w="1203" w:type="dxa"/>
            <w:vAlign w:val="center"/>
          </w:tcPr>
          <w:p w:rsidR="00D8669F" w:rsidRPr="00A02DED" w:rsidRDefault="00BB7DCC" w:rsidP="009D101F">
            <w:pPr>
              <w:jc w:val="center"/>
              <w:rPr>
                <w:b/>
                <w:bCs/>
                <w:highlight w:val="yellow"/>
              </w:rPr>
            </w:pPr>
            <w:r>
              <w:rPr>
                <w:b/>
                <w:bCs/>
                <w:highlight w:val="yellow"/>
              </w:rPr>
              <w:t>181,2</w:t>
            </w:r>
          </w:p>
        </w:tc>
        <w:tc>
          <w:tcPr>
            <w:tcW w:w="1333" w:type="dxa"/>
            <w:vAlign w:val="center"/>
          </w:tcPr>
          <w:p w:rsidR="00D8669F" w:rsidRPr="00A02DED" w:rsidRDefault="00BB7DCC" w:rsidP="001F1517">
            <w:pPr>
              <w:jc w:val="center"/>
              <w:rPr>
                <w:b/>
                <w:bCs/>
                <w:highlight w:val="yellow"/>
              </w:rPr>
            </w:pPr>
            <w:r>
              <w:rPr>
                <w:b/>
                <w:bCs/>
                <w:highlight w:val="yellow"/>
              </w:rPr>
              <w:t>173,6</w:t>
            </w:r>
          </w:p>
        </w:tc>
        <w:tc>
          <w:tcPr>
            <w:tcW w:w="1363" w:type="dxa"/>
            <w:vAlign w:val="center"/>
          </w:tcPr>
          <w:p w:rsidR="00D8669F" w:rsidRPr="00A02DED" w:rsidRDefault="00BB7DCC" w:rsidP="001F1517">
            <w:pPr>
              <w:jc w:val="center"/>
              <w:rPr>
                <w:b/>
                <w:bCs/>
                <w:highlight w:val="yellow"/>
              </w:rPr>
            </w:pPr>
            <w:r>
              <w:rPr>
                <w:b/>
                <w:bCs/>
                <w:highlight w:val="yellow"/>
              </w:rPr>
              <w:t>95,8</w:t>
            </w:r>
          </w:p>
        </w:tc>
      </w:tr>
      <w:tr w:rsidR="00D8669F" w:rsidTr="005A3E82">
        <w:trPr>
          <w:trHeight w:val="642"/>
        </w:trPr>
        <w:tc>
          <w:tcPr>
            <w:tcW w:w="3733" w:type="dxa"/>
            <w:vAlign w:val="center"/>
          </w:tcPr>
          <w:p w:rsidR="00D8669F" w:rsidRDefault="00D8669F" w:rsidP="004B42D5">
            <w:pPr>
              <w:jc w:val="center"/>
              <w:rPr>
                <w:b/>
                <w:bCs/>
                <w:sz w:val="16"/>
                <w:szCs w:val="16"/>
              </w:rPr>
            </w:pPr>
            <w:r>
              <w:rPr>
                <w:b/>
                <w:bCs/>
                <w:sz w:val="16"/>
                <w:szCs w:val="16"/>
              </w:rPr>
              <w:t>Трудоустройство школьников за счет средств местного бюджета</w:t>
            </w:r>
          </w:p>
          <w:p w:rsidR="00D8669F" w:rsidRDefault="00D8669F" w:rsidP="001F1517">
            <w:pPr>
              <w:jc w:val="center"/>
              <w:rPr>
                <w:rStyle w:val="FontStyle87"/>
              </w:rPr>
            </w:pPr>
          </w:p>
        </w:tc>
        <w:tc>
          <w:tcPr>
            <w:tcW w:w="1208" w:type="dxa"/>
            <w:vAlign w:val="center"/>
          </w:tcPr>
          <w:p w:rsidR="00D8669F" w:rsidRPr="00A02DED" w:rsidRDefault="004A183E" w:rsidP="005A3E82">
            <w:pPr>
              <w:jc w:val="center"/>
              <w:rPr>
                <w:b/>
                <w:bCs/>
                <w:highlight w:val="yellow"/>
              </w:rPr>
            </w:pPr>
            <w:r>
              <w:rPr>
                <w:b/>
                <w:bCs/>
                <w:highlight w:val="yellow"/>
              </w:rPr>
              <w:t>109,3</w:t>
            </w:r>
          </w:p>
        </w:tc>
        <w:tc>
          <w:tcPr>
            <w:tcW w:w="1394" w:type="dxa"/>
            <w:vAlign w:val="center"/>
          </w:tcPr>
          <w:p w:rsidR="00D8669F" w:rsidRDefault="00D7603C" w:rsidP="001F1517">
            <w:pPr>
              <w:pStyle w:val="Style3"/>
              <w:widowControl/>
              <w:spacing w:before="62" w:line="240" w:lineRule="auto"/>
              <w:ind w:firstLine="0"/>
              <w:jc w:val="center"/>
              <w:rPr>
                <w:rStyle w:val="FontStyle87"/>
                <w:b/>
                <w:sz w:val="20"/>
                <w:szCs w:val="20"/>
              </w:rPr>
            </w:pPr>
            <w:r>
              <w:rPr>
                <w:rStyle w:val="FontStyle87"/>
                <w:b/>
                <w:sz w:val="20"/>
                <w:szCs w:val="20"/>
              </w:rPr>
              <w:t>110,0</w:t>
            </w:r>
          </w:p>
        </w:tc>
        <w:tc>
          <w:tcPr>
            <w:tcW w:w="1203" w:type="dxa"/>
            <w:vAlign w:val="center"/>
          </w:tcPr>
          <w:p w:rsidR="00D8669F" w:rsidRPr="00A02DED" w:rsidRDefault="00BB7DCC" w:rsidP="001F1517">
            <w:pPr>
              <w:jc w:val="center"/>
              <w:rPr>
                <w:b/>
                <w:bCs/>
                <w:highlight w:val="yellow"/>
              </w:rPr>
            </w:pPr>
            <w:r>
              <w:rPr>
                <w:b/>
                <w:bCs/>
                <w:highlight w:val="yellow"/>
              </w:rPr>
              <w:t>110,0</w:t>
            </w:r>
          </w:p>
        </w:tc>
        <w:tc>
          <w:tcPr>
            <w:tcW w:w="1333" w:type="dxa"/>
            <w:vAlign w:val="center"/>
          </w:tcPr>
          <w:p w:rsidR="00D8669F" w:rsidRPr="00A02DED" w:rsidRDefault="00BB7DCC" w:rsidP="001F1517">
            <w:pPr>
              <w:jc w:val="center"/>
              <w:rPr>
                <w:b/>
                <w:bCs/>
                <w:highlight w:val="yellow"/>
              </w:rPr>
            </w:pPr>
            <w:r>
              <w:rPr>
                <w:b/>
                <w:bCs/>
                <w:highlight w:val="yellow"/>
              </w:rPr>
              <w:t>110,0</w:t>
            </w:r>
          </w:p>
        </w:tc>
        <w:tc>
          <w:tcPr>
            <w:tcW w:w="1363" w:type="dxa"/>
            <w:vAlign w:val="center"/>
          </w:tcPr>
          <w:p w:rsidR="00D8669F" w:rsidRPr="00A02DED" w:rsidRDefault="00BB7DCC" w:rsidP="001F1517">
            <w:pPr>
              <w:jc w:val="center"/>
              <w:rPr>
                <w:b/>
                <w:bCs/>
                <w:highlight w:val="yellow"/>
              </w:rPr>
            </w:pPr>
            <w:r>
              <w:rPr>
                <w:b/>
                <w:bCs/>
                <w:highlight w:val="yellow"/>
              </w:rPr>
              <w:t>100,0</w:t>
            </w:r>
          </w:p>
        </w:tc>
      </w:tr>
      <w:tr w:rsidR="00D8669F" w:rsidTr="005A3E82">
        <w:trPr>
          <w:trHeight w:val="642"/>
        </w:trPr>
        <w:tc>
          <w:tcPr>
            <w:tcW w:w="3733" w:type="dxa"/>
            <w:vAlign w:val="center"/>
          </w:tcPr>
          <w:p w:rsidR="00D8669F" w:rsidRDefault="00D8669F" w:rsidP="00160EFE">
            <w:pPr>
              <w:jc w:val="center"/>
              <w:rPr>
                <w:b/>
                <w:bCs/>
                <w:sz w:val="16"/>
                <w:szCs w:val="16"/>
              </w:rPr>
            </w:pPr>
            <w:r>
              <w:rPr>
                <w:b/>
                <w:bCs/>
                <w:sz w:val="16"/>
                <w:szCs w:val="16"/>
              </w:rPr>
              <w:t>Республиканская целевая программа «Организация отдыха, оздоровления и занятости детей, подростков и молодёжи в Удмуртской Республике (2011-2020 годы)»</w:t>
            </w:r>
          </w:p>
          <w:p w:rsidR="00D8669F" w:rsidRDefault="00D8669F" w:rsidP="004B42D5">
            <w:pPr>
              <w:jc w:val="center"/>
              <w:rPr>
                <w:b/>
                <w:bCs/>
                <w:sz w:val="16"/>
                <w:szCs w:val="16"/>
              </w:rPr>
            </w:pPr>
          </w:p>
        </w:tc>
        <w:tc>
          <w:tcPr>
            <w:tcW w:w="1208" w:type="dxa"/>
            <w:vAlign w:val="center"/>
          </w:tcPr>
          <w:p w:rsidR="00D8669F" w:rsidRPr="00A02DED" w:rsidRDefault="004A183E" w:rsidP="005A3E82">
            <w:pPr>
              <w:jc w:val="center"/>
              <w:rPr>
                <w:b/>
                <w:bCs/>
                <w:highlight w:val="yellow"/>
              </w:rPr>
            </w:pPr>
            <w:r>
              <w:rPr>
                <w:b/>
                <w:bCs/>
                <w:highlight w:val="yellow"/>
              </w:rPr>
              <w:t>1438,9</w:t>
            </w:r>
          </w:p>
        </w:tc>
        <w:tc>
          <w:tcPr>
            <w:tcW w:w="1394" w:type="dxa"/>
            <w:vAlign w:val="center"/>
          </w:tcPr>
          <w:p w:rsidR="00D8669F" w:rsidRDefault="00D7603C" w:rsidP="001F1517">
            <w:pPr>
              <w:pStyle w:val="Style3"/>
              <w:widowControl/>
              <w:spacing w:before="62" w:line="240" w:lineRule="auto"/>
              <w:ind w:firstLine="0"/>
              <w:jc w:val="center"/>
              <w:rPr>
                <w:rStyle w:val="FontStyle87"/>
                <w:b/>
                <w:sz w:val="20"/>
                <w:szCs w:val="20"/>
              </w:rPr>
            </w:pPr>
            <w:r>
              <w:rPr>
                <w:rStyle w:val="FontStyle87"/>
                <w:b/>
                <w:sz w:val="20"/>
                <w:szCs w:val="20"/>
              </w:rPr>
              <w:t>-</w:t>
            </w:r>
          </w:p>
        </w:tc>
        <w:tc>
          <w:tcPr>
            <w:tcW w:w="1203" w:type="dxa"/>
            <w:vAlign w:val="center"/>
          </w:tcPr>
          <w:p w:rsidR="00D8669F" w:rsidRPr="00A02DED" w:rsidRDefault="00BB7DCC" w:rsidP="001F1517">
            <w:pPr>
              <w:jc w:val="center"/>
              <w:rPr>
                <w:b/>
                <w:bCs/>
                <w:highlight w:val="yellow"/>
              </w:rPr>
            </w:pPr>
            <w:r>
              <w:rPr>
                <w:b/>
                <w:bCs/>
                <w:highlight w:val="yellow"/>
              </w:rPr>
              <w:t>1543,3</w:t>
            </w:r>
          </w:p>
        </w:tc>
        <w:tc>
          <w:tcPr>
            <w:tcW w:w="1333" w:type="dxa"/>
            <w:vAlign w:val="center"/>
          </w:tcPr>
          <w:p w:rsidR="00D8669F" w:rsidRPr="00A02DED" w:rsidRDefault="00BB7DCC" w:rsidP="001F1517">
            <w:pPr>
              <w:jc w:val="center"/>
              <w:rPr>
                <w:b/>
                <w:bCs/>
                <w:highlight w:val="yellow"/>
              </w:rPr>
            </w:pPr>
            <w:r>
              <w:rPr>
                <w:b/>
                <w:bCs/>
                <w:highlight w:val="yellow"/>
              </w:rPr>
              <w:t>1542,4</w:t>
            </w:r>
          </w:p>
        </w:tc>
        <w:tc>
          <w:tcPr>
            <w:tcW w:w="1363" w:type="dxa"/>
            <w:vAlign w:val="center"/>
          </w:tcPr>
          <w:p w:rsidR="00D8669F" w:rsidRPr="00A02DED" w:rsidRDefault="00BB7DCC" w:rsidP="001F1517">
            <w:pPr>
              <w:jc w:val="center"/>
              <w:rPr>
                <w:b/>
                <w:bCs/>
                <w:highlight w:val="yellow"/>
              </w:rPr>
            </w:pPr>
            <w:r>
              <w:rPr>
                <w:b/>
                <w:bCs/>
                <w:highlight w:val="yellow"/>
              </w:rPr>
              <w:t>99,9</w:t>
            </w:r>
          </w:p>
        </w:tc>
      </w:tr>
    </w:tbl>
    <w:p w:rsidR="00426086" w:rsidRPr="00CF7B4C" w:rsidRDefault="00426086" w:rsidP="00CF7B4C">
      <w:pPr>
        <w:pStyle w:val="Style10"/>
        <w:widowControl/>
        <w:spacing w:before="202" w:line="413" w:lineRule="exact"/>
        <w:ind w:firstLine="850"/>
        <w:jc w:val="center"/>
        <w:rPr>
          <w:rStyle w:val="FontStyle88"/>
          <w:sz w:val="28"/>
          <w:szCs w:val="28"/>
          <w:u w:val="single"/>
        </w:rPr>
      </w:pPr>
      <w:r w:rsidRPr="00205A1A">
        <w:rPr>
          <w:rStyle w:val="FontStyle88"/>
          <w:sz w:val="28"/>
          <w:szCs w:val="28"/>
          <w:u w:val="single"/>
        </w:rPr>
        <w:t>2. Муниципальная программа  «</w:t>
      </w:r>
      <w:r w:rsidR="007B3E6C" w:rsidRPr="00205A1A">
        <w:rPr>
          <w:rStyle w:val="FontStyle88"/>
          <w:sz w:val="28"/>
          <w:szCs w:val="28"/>
          <w:u w:val="single"/>
        </w:rPr>
        <w:t xml:space="preserve">Сохранение </w:t>
      </w:r>
      <w:r w:rsidRPr="00205A1A">
        <w:rPr>
          <w:rStyle w:val="FontStyle88"/>
          <w:sz w:val="28"/>
          <w:szCs w:val="28"/>
          <w:u w:val="single"/>
        </w:rPr>
        <w:t xml:space="preserve"> здоровья и формирование здорового образа жизни населения» на 2015-2020 годы</w:t>
      </w:r>
    </w:p>
    <w:p w:rsidR="00426086" w:rsidRDefault="00426086" w:rsidP="00426086">
      <w:pPr>
        <w:pStyle w:val="Style3"/>
        <w:widowControl/>
        <w:spacing w:before="125" w:line="422" w:lineRule="exact"/>
        <w:ind w:firstLine="854"/>
        <w:rPr>
          <w:rStyle w:val="FontStyle87"/>
        </w:rPr>
      </w:pPr>
      <w:r>
        <w:rPr>
          <w:rStyle w:val="FontStyle87"/>
        </w:rPr>
        <w:t>Муниципальная  программа  «Охрана здоровья и формирование здорового образа жизни » на 201</w:t>
      </w:r>
      <w:r w:rsidR="00633C8A">
        <w:rPr>
          <w:rStyle w:val="FontStyle87"/>
        </w:rPr>
        <w:t xml:space="preserve">5 </w:t>
      </w:r>
      <w:r>
        <w:rPr>
          <w:rStyle w:val="FontStyle87"/>
        </w:rPr>
        <w:t xml:space="preserve">-2020 годы утверждена постановлением Администрации МО «Красногорский район» от  </w:t>
      </w:r>
      <w:r w:rsidR="00522F02">
        <w:rPr>
          <w:rStyle w:val="FontStyle87"/>
        </w:rPr>
        <w:t>17 ноября 2014 года № 1028.</w:t>
      </w:r>
    </w:p>
    <w:p w:rsidR="00426086" w:rsidRDefault="00426086" w:rsidP="00426086">
      <w:pPr>
        <w:pStyle w:val="Style3"/>
        <w:widowControl/>
        <w:spacing w:before="10" w:line="422" w:lineRule="exact"/>
        <w:ind w:firstLine="854"/>
        <w:rPr>
          <w:rStyle w:val="FontStyle87"/>
        </w:rPr>
      </w:pPr>
      <w:r>
        <w:rPr>
          <w:rStyle w:val="FontStyle87"/>
        </w:rPr>
        <w:t xml:space="preserve">Ответственный исполнитель муниципальной программы </w:t>
      </w:r>
      <w:r w:rsidR="007B3E6C">
        <w:rPr>
          <w:rStyle w:val="FontStyle87"/>
        </w:rPr>
        <w:t>–</w:t>
      </w:r>
      <w:r>
        <w:rPr>
          <w:rStyle w:val="FontStyle87"/>
        </w:rPr>
        <w:t xml:space="preserve"> </w:t>
      </w:r>
      <w:r w:rsidR="007B3E6C">
        <w:rPr>
          <w:rStyle w:val="FontStyle87"/>
        </w:rPr>
        <w:t>Администрация МО «Красногорский район».</w:t>
      </w:r>
    </w:p>
    <w:p w:rsidR="00426086" w:rsidRDefault="00426086" w:rsidP="00426086">
      <w:pPr>
        <w:pStyle w:val="Style3"/>
        <w:widowControl/>
        <w:spacing w:before="5" w:line="422" w:lineRule="exact"/>
        <w:ind w:firstLine="850"/>
        <w:rPr>
          <w:rStyle w:val="FontStyle87"/>
        </w:rPr>
      </w:pPr>
      <w:r w:rsidRPr="00633C8A">
        <w:rPr>
          <w:rStyle w:val="FontStyle87"/>
          <w:u w:val="single"/>
        </w:rPr>
        <w:t>Целью муниципальной программы</w:t>
      </w:r>
      <w:r>
        <w:rPr>
          <w:rStyle w:val="FontStyle87"/>
        </w:rPr>
        <w:t xml:space="preserve"> является </w:t>
      </w:r>
      <w:r w:rsidR="00633C8A">
        <w:rPr>
          <w:rStyle w:val="FontStyle87"/>
        </w:rPr>
        <w:t>создание условий для развития физической культуры и спорта в Красногорском районе; формирование у населения района потребности в здоровом образе жизни как неотъемлемой части физического и духовного развития.</w:t>
      </w:r>
    </w:p>
    <w:p w:rsidR="0020701A" w:rsidRDefault="0020701A" w:rsidP="0020701A">
      <w:pPr>
        <w:pStyle w:val="a3"/>
        <w:spacing w:line="360" w:lineRule="auto"/>
        <w:ind w:firstLine="720"/>
      </w:pPr>
      <w:r>
        <w:t>Исполнение за  201</w:t>
      </w:r>
      <w:r w:rsidR="00D7603C">
        <w:t>8</w:t>
      </w:r>
      <w:r w:rsidR="009458E7">
        <w:t xml:space="preserve">г составило в сумме </w:t>
      </w:r>
      <w:r w:rsidR="004502EF">
        <w:t>503,1</w:t>
      </w:r>
      <w:r>
        <w:t xml:space="preserve"> тыс</w:t>
      </w:r>
      <w:proofErr w:type="gramStart"/>
      <w:r>
        <w:t>.р</w:t>
      </w:r>
      <w:proofErr w:type="gramEnd"/>
      <w:r>
        <w:t>уб.(</w:t>
      </w:r>
      <w:r w:rsidR="004502EF">
        <w:t>99,</w:t>
      </w:r>
      <w:r w:rsidR="00BB7DCC">
        <w:t>8</w:t>
      </w:r>
      <w:r>
        <w:t xml:space="preserve">% от уточненного плана, утвержденного в бюджете в сумме </w:t>
      </w:r>
      <w:r w:rsidR="004502EF">
        <w:t>50</w:t>
      </w:r>
      <w:r w:rsidR="00BB7DCC">
        <w:t>3</w:t>
      </w:r>
      <w:r w:rsidR="004502EF">
        <w:t>,9</w:t>
      </w:r>
      <w:r>
        <w:t xml:space="preserve"> тыс.руб.);</w:t>
      </w:r>
    </w:p>
    <w:p w:rsidR="00426086" w:rsidRDefault="00426086" w:rsidP="00CF7B4C">
      <w:pPr>
        <w:pStyle w:val="Style33"/>
        <w:widowControl/>
        <w:tabs>
          <w:tab w:val="left" w:pos="1037"/>
        </w:tabs>
        <w:spacing w:before="5"/>
        <w:ind w:left="864"/>
        <w:jc w:val="center"/>
        <w:rPr>
          <w:rStyle w:val="FontStyle88"/>
          <w:u w:val="single"/>
        </w:rPr>
      </w:pPr>
      <w:r w:rsidRPr="00A70FC1">
        <w:rPr>
          <w:rStyle w:val="FontStyle88"/>
          <w:u w:val="single"/>
        </w:rPr>
        <w:t xml:space="preserve">021 </w:t>
      </w:r>
      <w:r w:rsidRPr="00A70FC1">
        <w:rPr>
          <w:rStyle w:val="FontStyle88"/>
          <w:u w:val="single"/>
        </w:rPr>
        <w:tab/>
        <w:t>подпрограмма «Создание условий для развития  физической культуры и  спорта»</w:t>
      </w:r>
    </w:p>
    <w:p w:rsidR="0020701A" w:rsidRPr="00416126" w:rsidRDefault="0020701A" w:rsidP="0020701A">
      <w:pPr>
        <w:pStyle w:val="a3"/>
        <w:spacing w:line="360" w:lineRule="auto"/>
        <w:ind w:firstLine="720"/>
        <w:rPr>
          <w:rStyle w:val="FontStyle88"/>
          <w:u w:val="single"/>
        </w:rPr>
      </w:pPr>
      <w:r>
        <w:rPr>
          <w:rStyle w:val="FontStyle87"/>
        </w:rPr>
        <w:t xml:space="preserve">          </w:t>
      </w:r>
      <w:r>
        <w:t xml:space="preserve">Исполнение </w:t>
      </w:r>
      <w:r w:rsidRPr="00182A7F">
        <w:t>за  201</w:t>
      </w:r>
      <w:r w:rsidR="00064A83">
        <w:t>8</w:t>
      </w:r>
      <w:r w:rsidRPr="00182A7F">
        <w:t>г</w:t>
      </w:r>
      <w:r>
        <w:t xml:space="preserve"> составило в сумме </w:t>
      </w:r>
      <w:r w:rsidR="004502EF">
        <w:t>503,1</w:t>
      </w:r>
      <w:r>
        <w:t xml:space="preserve"> тыс</w:t>
      </w:r>
      <w:proofErr w:type="gramStart"/>
      <w:r>
        <w:t>.р</w:t>
      </w:r>
      <w:proofErr w:type="gramEnd"/>
      <w:r>
        <w:t>уб.(</w:t>
      </w:r>
      <w:r w:rsidR="009E13A9">
        <w:t>9</w:t>
      </w:r>
      <w:r w:rsidR="004502EF">
        <w:t>9</w:t>
      </w:r>
      <w:r w:rsidR="009E13A9">
        <w:t>,8</w:t>
      </w:r>
      <w:r>
        <w:t xml:space="preserve">% от уточненного плана, утвержденного в бюджете в сумме </w:t>
      </w:r>
      <w:r w:rsidR="004502EF">
        <w:t xml:space="preserve">503,9 </w:t>
      </w:r>
      <w:r>
        <w:t>тыс.руб.).</w:t>
      </w:r>
    </w:p>
    <w:p w:rsidR="0020701A" w:rsidRDefault="0020701A" w:rsidP="0020701A">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6"/>
        <w:gridCol w:w="1208"/>
        <w:gridCol w:w="1394"/>
        <w:gridCol w:w="1202"/>
        <w:gridCol w:w="1331"/>
        <w:gridCol w:w="1363"/>
      </w:tblGrid>
      <w:tr w:rsidR="001F1CEC" w:rsidTr="00D31DB8">
        <w:tc>
          <w:tcPr>
            <w:tcW w:w="3736" w:type="dxa"/>
          </w:tcPr>
          <w:p w:rsidR="001F1CEC" w:rsidRPr="000B1082" w:rsidRDefault="001F1CEC" w:rsidP="00185557">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1F1CEC" w:rsidRPr="003401BE" w:rsidRDefault="001F1CEC" w:rsidP="00F65FF2">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201</w:t>
            </w:r>
            <w:r>
              <w:rPr>
                <w:rStyle w:val="FontStyle87"/>
                <w:b/>
                <w:sz w:val="20"/>
                <w:szCs w:val="20"/>
              </w:rPr>
              <w:t>7</w:t>
            </w:r>
            <w:r w:rsidRPr="003401BE">
              <w:rPr>
                <w:rStyle w:val="FontStyle87"/>
                <w:b/>
                <w:sz w:val="20"/>
                <w:szCs w:val="20"/>
              </w:rPr>
              <w:t>г</w:t>
            </w:r>
          </w:p>
        </w:tc>
        <w:tc>
          <w:tcPr>
            <w:tcW w:w="1394"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8</w:t>
            </w:r>
            <w:r w:rsidRPr="000B1082">
              <w:rPr>
                <w:rStyle w:val="FontStyle87"/>
                <w:b/>
                <w:sz w:val="20"/>
                <w:szCs w:val="20"/>
              </w:rPr>
              <w:t>г</w:t>
            </w:r>
          </w:p>
        </w:tc>
        <w:tc>
          <w:tcPr>
            <w:tcW w:w="1202"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1F1CEC" w:rsidRPr="000B1082" w:rsidRDefault="001F1CEC" w:rsidP="005A3E82">
            <w:pPr>
              <w:pStyle w:val="Style3"/>
              <w:widowControl/>
              <w:spacing w:before="62" w:line="240" w:lineRule="auto"/>
              <w:ind w:firstLine="0"/>
              <w:jc w:val="center"/>
              <w:rPr>
                <w:rStyle w:val="FontStyle87"/>
                <w:b/>
                <w:sz w:val="20"/>
                <w:szCs w:val="20"/>
              </w:rPr>
            </w:pPr>
            <w:r>
              <w:rPr>
                <w:rStyle w:val="FontStyle87"/>
                <w:b/>
                <w:sz w:val="20"/>
                <w:szCs w:val="20"/>
              </w:rPr>
              <w:t xml:space="preserve"> 2018</w:t>
            </w:r>
            <w:r w:rsidRPr="000B1082">
              <w:rPr>
                <w:rStyle w:val="FontStyle87"/>
                <w:b/>
                <w:sz w:val="20"/>
                <w:szCs w:val="20"/>
              </w:rPr>
              <w:t>г</w:t>
            </w:r>
          </w:p>
        </w:tc>
        <w:tc>
          <w:tcPr>
            <w:tcW w:w="1331" w:type="dxa"/>
          </w:tcPr>
          <w:p w:rsidR="001F1CEC" w:rsidRPr="000B1082" w:rsidRDefault="001F1CEC" w:rsidP="00F65FF2">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8</w:t>
            </w:r>
            <w:r w:rsidRPr="000B1082">
              <w:rPr>
                <w:rStyle w:val="FontStyle87"/>
                <w:b/>
                <w:sz w:val="20"/>
                <w:szCs w:val="20"/>
              </w:rPr>
              <w:t>г</w:t>
            </w:r>
          </w:p>
        </w:tc>
        <w:tc>
          <w:tcPr>
            <w:tcW w:w="1363"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B46410" w:rsidTr="00D31DB8">
        <w:tc>
          <w:tcPr>
            <w:tcW w:w="3736" w:type="dxa"/>
          </w:tcPr>
          <w:p w:rsidR="00B46410" w:rsidRPr="00A70FC1" w:rsidRDefault="00B46410" w:rsidP="00185557">
            <w:pPr>
              <w:pStyle w:val="Style3"/>
              <w:widowControl/>
              <w:spacing w:before="62" w:line="240" w:lineRule="auto"/>
              <w:ind w:firstLine="0"/>
              <w:jc w:val="center"/>
              <w:rPr>
                <w:rStyle w:val="FontStyle87"/>
                <w:b/>
                <w:sz w:val="20"/>
                <w:szCs w:val="20"/>
              </w:rPr>
            </w:pPr>
            <w:r w:rsidRPr="00A70FC1">
              <w:rPr>
                <w:rStyle w:val="FontStyle87"/>
                <w:b/>
                <w:sz w:val="20"/>
                <w:szCs w:val="20"/>
              </w:rPr>
              <w:t>ВСЕГО РАСХОДОВ:</w:t>
            </w:r>
          </w:p>
        </w:tc>
        <w:tc>
          <w:tcPr>
            <w:tcW w:w="1208" w:type="dxa"/>
          </w:tcPr>
          <w:p w:rsidR="00B46410" w:rsidRPr="00A70FC1" w:rsidRDefault="004A183E" w:rsidP="005A3E82">
            <w:pPr>
              <w:pStyle w:val="Style3"/>
              <w:widowControl/>
              <w:spacing w:before="62" w:line="240" w:lineRule="auto"/>
              <w:ind w:firstLine="0"/>
              <w:jc w:val="center"/>
              <w:rPr>
                <w:rStyle w:val="FontStyle87"/>
                <w:b/>
                <w:sz w:val="20"/>
                <w:szCs w:val="20"/>
              </w:rPr>
            </w:pPr>
            <w:r>
              <w:rPr>
                <w:rStyle w:val="FontStyle87"/>
                <w:b/>
                <w:sz w:val="20"/>
                <w:szCs w:val="20"/>
              </w:rPr>
              <w:t>350,0</w:t>
            </w:r>
          </w:p>
        </w:tc>
        <w:tc>
          <w:tcPr>
            <w:tcW w:w="1394" w:type="dxa"/>
          </w:tcPr>
          <w:p w:rsidR="00B46410" w:rsidRPr="00A70FC1" w:rsidRDefault="00064A83" w:rsidP="00EC3501">
            <w:pPr>
              <w:pStyle w:val="Style3"/>
              <w:widowControl/>
              <w:spacing w:before="62" w:line="240" w:lineRule="auto"/>
              <w:ind w:firstLine="0"/>
              <w:jc w:val="center"/>
              <w:rPr>
                <w:rStyle w:val="FontStyle87"/>
                <w:b/>
                <w:sz w:val="20"/>
                <w:szCs w:val="20"/>
              </w:rPr>
            </w:pPr>
            <w:r>
              <w:rPr>
                <w:rStyle w:val="FontStyle87"/>
                <w:b/>
                <w:sz w:val="20"/>
                <w:szCs w:val="20"/>
              </w:rPr>
              <w:t>500,0</w:t>
            </w:r>
          </w:p>
        </w:tc>
        <w:tc>
          <w:tcPr>
            <w:tcW w:w="1202" w:type="dxa"/>
          </w:tcPr>
          <w:p w:rsidR="00B46410" w:rsidRPr="00A70FC1" w:rsidRDefault="004502EF" w:rsidP="004502EF">
            <w:pPr>
              <w:pStyle w:val="Style3"/>
              <w:widowControl/>
              <w:spacing w:before="62" w:line="240" w:lineRule="auto"/>
              <w:ind w:firstLine="0"/>
              <w:jc w:val="center"/>
              <w:rPr>
                <w:rStyle w:val="FontStyle87"/>
                <w:b/>
                <w:sz w:val="20"/>
                <w:szCs w:val="20"/>
              </w:rPr>
            </w:pPr>
            <w:r>
              <w:rPr>
                <w:rStyle w:val="FontStyle87"/>
                <w:b/>
                <w:sz w:val="20"/>
                <w:szCs w:val="20"/>
              </w:rPr>
              <w:t>503,9</w:t>
            </w:r>
          </w:p>
        </w:tc>
        <w:tc>
          <w:tcPr>
            <w:tcW w:w="1331" w:type="dxa"/>
          </w:tcPr>
          <w:p w:rsidR="00B46410" w:rsidRPr="00A70FC1" w:rsidRDefault="004502EF" w:rsidP="00EC3501">
            <w:pPr>
              <w:pStyle w:val="Style3"/>
              <w:widowControl/>
              <w:spacing w:before="62" w:line="240" w:lineRule="auto"/>
              <w:ind w:firstLine="0"/>
              <w:jc w:val="center"/>
              <w:rPr>
                <w:rStyle w:val="FontStyle87"/>
                <w:b/>
                <w:sz w:val="20"/>
                <w:szCs w:val="20"/>
              </w:rPr>
            </w:pPr>
            <w:r>
              <w:rPr>
                <w:rStyle w:val="FontStyle87"/>
                <w:b/>
                <w:sz w:val="20"/>
                <w:szCs w:val="20"/>
              </w:rPr>
              <w:t>503,1</w:t>
            </w:r>
          </w:p>
        </w:tc>
        <w:tc>
          <w:tcPr>
            <w:tcW w:w="1363" w:type="dxa"/>
          </w:tcPr>
          <w:p w:rsidR="00B46410" w:rsidRPr="00A70FC1" w:rsidRDefault="004502EF" w:rsidP="00EC3501">
            <w:pPr>
              <w:pStyle w:val="Style3"/>
              <w:widowControl/>
              <w:spacing w:before="62" w:line="240" w:lineRule="auto"/>
              <w:ind w:firstLine="0"/>
              <w:jc w:val="center"/>
              <w:rPr>
                <w:rStyle w:val="FontStyle87"/>
                <w:b/>
                <w:sz w:val="20"/>
                <w:szCs w:val="20"/>
              </w:rPr>
            </w:pPr>
            <w:r>
              <w:rPr>
                <w:rStyle w:val="FontStyle87"/>
                <w:b/>
                <w:sz w:val="20"/>
                <w:szCs w:val="20"/>
              </w:rPr>
              <w:t>99,8</w:t>
            </w:r>
          </w:p>
        </w:tc>
      </w:tr>
      <w:tr w:rsidR="00B46410" w:rsidTr="00A70FC1">
        <w:trPr>
          <w:trHeight w:val="642"/>
        </w:trPr>
        <w:tc>
          <w:tcPr>
            <w:tcW w:w="3736" w:type="dxa"/>
            <w:vAlign w:val="center"/>
          </w:tcPr>
          <w:p w:rsidR="00B46410" w:rsidRDefault="00B46410" w:rsidP="007B2248">
            <w:pPr>
              <w:jc w:val="center"/>
              <w:rPr>
                <w:b/>
                <w:bCs/>
                <w:sz w:val="16"/>
                <w:szCs w:val="16"/>
              </w:rPr>
            </w:pPr>
            <w:r>
              <w:rPr>
                <w:b/>
                <w:bCs/>
                <w:sz w:val="16"/>
                <w:szCs w:val="16"/>
              </w:rPr>
              <w:t>Физическая культура и спорт</w:t>
            </w:r>
          </w:p>
          <w:p w:rsidR="00B46410" w:rsidRPr="007B2248" w:rsidRDefault="00B46410" w:rsidP="007B2248">
            <w:pPr>
              <w:pStyle w:val="Style17"/>
              <w:widowControl/>
              <w:spacing w:before="5"/>
              <w:jc w:val="center"/>
              <w:rPr>
                <w:rStyle w:val="FontStyle87"/>
                <w:sz w:val="20"/>
                <w:szCs w:val="20"/>
              </w:rPr>
            </w:pPr>
            <w:r w:rsidRPr="007B2248">
              <w:rPr>
                <w:rStyle w:val="FontStyle87"/>
                <w:b/>
                <w:sz w:val="20"/>
                <w:szCs w:val="20"/>
              </w:rPr>
              <w:t xml:space="preserve">(расходы    на финансовое обеспечение </w:t>
            </w:r>
            <w:r w:rsidRPr="007B2248">
              <w:rPr>
                <w:rStyle w:val="FontStyle87"/>
                <w:b/>
                <w:sz w:val="20"/>
                <w:szCs w:val="20"/>
              </w:rPr>
              <w:lastRenderedPageBreak/>
              <w:t>выполнения  работы по организации и (или) проведению физкультурных и спортивных мероприятий  исходя из возможности доходной базы бюджета.</w:t>
            </w:r>
            <w:r>
              <w:rPr>
                <w:rStyle w:val="FontStyle87"/>
                <w:b/>
                <w:sz w:val="20"/>
                <w:szCs w:val="20"/>
              </w:rPr>
              <w:t>)</w:t>
            </w:r>
          </w:p>
        </w:tc>
        <w:tc>
          <w:tcPr>
            <w:tcW w:w="1208" w:type="dxa"/>
            <w:vAlign w:val="center"/>
          </w:tcPr>
          <w:p w:rsidR="00B46410" w:rsidRDefault="004A183E" w:rsidP="005A3E82">
            <w:pPr>
              <w:jc w:val="center"/>
              <w:rPr>
                <w:b/>
                <w:bCs/>
              </w:rPr>
            </w:pPr>
            <w:r>
              <w:rPr>
                <w:b/>
                <w:bCs/>
              </w:rPr>
              <w:lastRenderedPageBreak/>
              <w:t>350,0</w:t>
            </w:r>
          </w:p>
        </w:tc>
        <w:tc>
          <w:tcPr>
            <w:tcW w:w="1394" w:type="dxa"/>
            <w:vAlign w:val="center"/>
          </w:tcPr>
          <w:p w:rsidR="00B46410" w:rsidRPr="00B51C44" w:rsidRDefault="00064A83" w:rsidP="00A70FC1">
            <w:pPr>
              <w:pStyle w:val="Style3"/>
              <w:widowControl/>
              <w:spacing w:before="62" w:line="240" w:lineRule="auto"/>
              <w:ind w:firstLine="0"/>
              <w:jc w:val="center"/>
              <w:rPr>
                <w:rStyle w:val="FontStyle87"/>
                <w:b/>
                <w:sz w:val="20"/>
                <w:szCs w:val="20"/>
              </w:rPr>
            </w:pPr>
            <w:r>
              <w:rPr>
                <w:rStyle w:val="FontStyle87"/>
                <w:b/>
                <w:sz w:val="20"/>
                <w:szCs w:val="20"/>
              </w:rPr>
              <w:t>500,0</w:t>
            </w:r>
          </w:p>
        </w:tc>
        <w:tc>
          <w:tcPr>
            <w:tcW w:w="1202" w:type="dxa"/>
            <w:vAlign w:val="center"/>
          </w:tcPr>
          <w:p w:rsidR="00B46410" w:rsidRDefault="004502EF" w:rsidP="00A70FC1">
            <w:pPr>
              <w:jc w:val="center"/>
              <w:rPr>
                <w:b/>
                <w:bCs/>
              </w:rPr>
            </w:pPr>
            <w:r>
              <w:rPr>
                <w:b/>
                <w:bCs/>
              </w:rPr>
              <w:t>503,5</w:t>
            </w:r>
          </w:p>
        </w:tc>
        <w:tc>
          <w:tcPr>
            <w:tcW w:w="1331" w:type="dxa"/>
            <w:vAlign w:val="center"/>
          </w:tcPr>
          <w:p w:rsidR="00B46410" w:rsidRDefault="004502EF" w:rsidP="00A70FC1">
            <w:pPr>
              <w:jc w:val="center"/>
              <w:rPr>
                <w:b/>
                <w:bCs/>
              </w:rPr>
            </w:pPr>
            <w:r>
              <w:rPr>
                <w:b/>
                <w:bCs/>
              </w:rPr>
              <w:t>503,14</w:t>
            </w:r>
          </w:p>
        </w:tc>
        <w:tc>
          <w:tcPr>
            <w:tcW w:w="1363" w:type="dxa"/>
            <w:vAlign w:val="center"/>
          </w:tcPr>
          <w:p w:rsidR="00B46410" w:rsidRDefault="004502EF" w:rsidP="00A70FC1">
            <w:pPr>
              <w:jc w:val="center"/>
              <w:rPr>
                <w:b/>
                <w:bCs/>
              </w:rPr>
            </w:pPr>
            <w:r>
              <w:rPr>
                <w:b/>
                <w:bCs/>
              </w:rPr>
              <w:t>99,9</w:t>
            </w:r>
          </w:p>
        </w:tc>
      </w:tr>
      <w:tr w:rsidR="004502EF" w:rsidTr="00A70FC1">
        <w:trPr>
          <w:trHeight w:val="642"/>
        </w:trPr>
        <w:tc>
          <w:tcPr>
            <w:tcW w:w="3736" w:type="dxa"/>
            <w:vAlign w:val="center"/>
          </w:tcPr>
          <w:p w:rsidR="004502EF" w:rsidRDefault="004502EF" w:rsidP="004502EF">
            <w:pPr>
              <w:jc w:val="center"/>
              <w:rPr>
                <w:b/>
                <w:bCs/>
                <w:sz w:val="16"/>
                <w:szCs w:val="16"/>
              </w:rPr>
            </w:pPr>
            <w:r>
              <w:rPr>
                <w:b/>
                <w:bCs/>
                <w:sz w:val="16"/>
                <w:szCs w:val="16"/>
              </w:rPr>
              <w:lastRenderedPageBreak/>
              <w:t>Спортивные сооружения</w:t>
            </w:r>
          </w:p>
          <w:p w:rsidR="004502EF" w:rsidRDefault="004502EF" w:rsidP="007B2248">
            <w:pPr>
              <w:jc w:val="center"/>
              <w:rPr>
                <w:b/>
                <w:bCs/>
                <w:sz w:val="16"/>
                <w:szCs w:val="16"/>
              </w:rPr>
            </w:pPr>
            <w:r>
              <w:rPr>
                <w:b/>
                <w:bCs/>
                <w:sz w:val="16"/>
                <w:szCs w:val="16"/>
              </w:rPr>
              <w:t>(</w:t>
            </w:r>
            <w:proofErr w:type="spellStart"/>
            <w:r>
              <w:rPr>
                <w:b/>
                <w:bCs/>
                <w:sz w:val="16"/>
                <w:szCs w:val="16"/>
              </w:rPr>
              <w:t>софинансирование</w:t>
            </w:r>
            <w:proofErr w:type="spellEnd"/>
            <w:r>
              <w:rPr>
                <w:b/>
                <w:bCs/>
                <w:sz w:val="16"/>
                <w:szCs w:val="16"/>
              </w:rPr>
              <w:t xml:space="preserve"> из местного бюджета)</w:t>
            </w:r>
          </w:p>
          <w:p w:rsidR="004502EF" w:rsidRDefault="004502EF" w:rsidP="007B2248">
            <w:pPr>
              <w:jc w:val="center"/>
              <w:rPr>
                <w:b/>
                <w:bCs/>
                <w:sz w:val="16"/>
                <w:szCs w:val="16"/>
              </w:rPr>
            </w:pPr>
          </w:p>
        </w:tc>
        <w:tc>
          <w:tcPr>
            <w:tcW w:w="1208" w:type="dxa"/>
            <w:vAlign w:val="center"/>
          </w:tcPr>
          <w:p w:rsidR="004502EF" w:rsidRDefault="004A183E" w:rsidP="005A3E82">
            <w:pPr>
              <w:jc w:val="center"/>
              <w:rPr>
                <w:b/>
                <w:bCs/>
              </w:rPr>
            </w:pPr>
            <w:r>
              <w:rPr>
                <w:b/>
                <w:bCs/>
              </w:rPr>
              <w:t>-</w:t>
            </w:r>
          </w:p>
        </w:tc>
        <w:tc>
          <w:tcPr>
            <w:tcW w:w="1394" w:type="dxa"/>
            <w:vAlign w:val="center"/>
          </w:tcPr>
          <w:p w:rsidR="004502EF" w:rsidRDefault="004502EF" w:rsidP="00A70FC1">
            <w:pPr>
              <w:pStyle w:val="Style3"/>
              <w:widowControl/>
              <w:spacing w:before="62" w:line="240" w:lineRule="auto"/>
              <w:ind w:firstLine="0"/>
              <w:jc w:val="center"/>
              <w:rPr>
                <w:rStyle w:val="FontStyle87"/>
                <w:b/>
                <w:sz w:val="20"/>
                <w:szCs w:val="20"/>
              </w:rPr>
            </w:pPr>
          </w:p>
        </w:tc>
        <w:tc>
          <w:tcPr>
            <w:tcW w:w="1202" w:type="dxa"/>
            <w:vAlign w:val="center"/>
          </w:tcPr>
          <w:p w:rsidR="004502EF" w:rsidRDefault="004502EF" w:rsidP="00A70FC1">
            <w:pPr>
              <w:jc w:val="center"/>
              <w:rPr>
                <w:b/>
                <w:bCs/>
              </w:rPr>
            </w:pPr>
            <w:r>
              <w:rPr>
                <w:b/>
                <w:bCs/>
              </w:rPr>
              <w:t>0,4</w:t>
            </w:r>
          </w:p>
        </w:tc>
        <w:tc>
          <w:tcPr>
            <w:tcW w:w="1331" w:type="dxa"/>
            <w:vAlign w:val="center"/>
          </w:tcPr>
          <w:p w:rsidR="004502EF" w:rsidRDefault="004502EF" w:rsidP="00A70FC1">
            <w:pPr>
              <w:jc w:val="center"/>
              <w:rPr>
                <w:b/>
                <w:bCs/>
              </w:rPr>
            </w:pPr>
            <w:r>
              <w:rPr>
                <w:b/>
                <w:bCs/>
              </w:rPr>
              <w:t>-</w:t>
            </w:r>
          </w:p>
        </w:tc>
        <w:tc>
          <w:tcPr>
            <w:tcW w:w="1363" w:type="dxa"/>
            <w:vAlign w:val="center"/>
          </w:tcPr>
          <w:p w:rsidR="004502EF" w:rsidRDefault="004502EF" w:rsidP="00A70FC1">
            <w:pPr>
              <w:jc w:val="center"/>
              <w:rPr>
                <w:b/>
                <w:bCs/>
              </w:rPr>
            </w:pPr>
            <w:r>
              <w:rPr>
                <w:b/>
                <w:bCs/>
              </w:rPr>
              <w:t>-</w:t>
            </w:r>
          </w:p>
        </w:tc>
      </w:tr>
    </w:tbl>
    <w:p w:rsidR="0020701A" w:rsidRPr="00CF7B4C" w:rsidRDefault="0020701A" w:rsidP="00CF7B4C">
      <w:pPr>
        <w:pStyle w:val="Style33"/>
        <w:widowControl/>
        <w:tabs>
          <w:tab w:val="left" w:pos="1037"/>
        </w:tabs>
        <w:spacing w:before="5"/>
        <w:ind w:left="864"/>
        <w:jc w:val="center"/>
        <w:rPr>
          <w:rStyle w:val="FontStyle88"/>
          <w:u w:val="single"/>
        </w:rPr>
      </w:pPr>
    </w:p>
    <w:p w:rsidR="00426086" w:rsidRPr="00A309CD" w:rsidRDefault="00426086" w:rsidP="00E67D43">
      <w:pPr>
        <w:pStyle w:val="Style10"/>
        <w:widowControl/>
        <w:spacing w:before="5" w:line="422" w:lineRule="exact"/>
        <w:jc w:val="center"/>
        <w:rPr>
          <w:rStyle w:val="FontStyle88"/>
          <w:u w:val="single"/>
        </w:rPr>
      </w:pPr>
      <w:r w:rsidRPr="00A309CD">
        <w:rPr>
          <w:rStyle w:val="FontStyle88"/>
          <w:u w:val="single"/>
        </w:rPr>
        <w:t>022  подпрограмма «Создание условий для оказания  медицинской помощи населению, профилактика заболеваний и формирование здорового образа жизни»</w:t>
      </w:r>
    </w:p>
    <w:p w:rsidR="007B2248" w:rsidRPr="00416126" w:rsidRDefault="007B2248" w:rsidP="007B2248">
      <w:pPr>
        <w:pStyle w:val="a3"/>
        <w:spacing w:line="360" w:lineRule="auto"/>
        <w:ind w:firstLine="720"/>
        <w:rPr>
          <w:rStyle w:val="FontStyle88"/>
          <w:u w:val="single"/>
        </w:rPr>
      </w:pPr>
      <w:r w:rsidRPr="00A309CD">
        <w:rPr>
          <w:rStyle w:val="FontStyle87"/>
        </w:rPr>
        <w:t xml:space="preserve">          Расходы </w:t>
      </w:r>
      <w:r w:rsidRPr="00B6660B">
        <w:rPr>
          <w:rStyle w:val="FontStyle87"/>
        </w:rPr>
        <w:t xml:space="preserve">за </w:t>
      </w:r>
      <w:r w:rsidRPr="00B6660B">
        <w:t xml:space="preserve">  201</w:t>
      </w:r>
      <w:r w:rsidR="00031942">
        <w:t>8</w:t>
      </w:r>
      <w:r w:rsidRPr="00B6660B">
        <w:t>г   не произведены.</w:t>
      </w:r>
    </w:p>
    <w:p w:rsidR="007B2248" w:rsidRDefault="007B2248" w:rsidP="007B2248">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363"/>
      </w:tblGrid>
      <w:tr w:rsidR="001F1CEC" w:rsidTr="00D31DB8">
        <w:tc>
          <w:tcPr>
            <w:tcW w:w="3732" w:type="dxa"/>
          </w:tcPr>
          <w:p w:rsidR="001F1CEC" w:rsidRPr="000B1082" w:rsidRDefault="001F1CEC" w:rsidP="00185557">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1F1CEC" w:rsidRPr="003401BE" w:rsidRDefault="001F1CEC" w:rsidP="00F65FF2">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201</w:t>
            </w:r>
            <w:r>
              <w:rPr>
                <w:rStyle w:val="FontStyle87"/>
                <w:b/>
                <w:sz w:val="20"/>
                <w:szCs w:val="20"/>
              </w:rPr>
              <w:t>7</w:t>
            </w:r>
            <w:r w:rsidRPr="003401BE">
              <w:rPr>
                <w:rStyle w:val="FontStyle87"/>
                <w:b/>
                <w:sz w:val="20"/>
                <w:szCs w:val="20"/>
              </w:rPr>
              <w:t>г</w:t>
            </w:r>
          </w:p>
        </w:tc>
        <w:tc>
          <w:tcPr>
            <w:tcW w:w="1394"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8</w:t>
            </w:r>
            <w:r w:rsidRPr="000B1082">
              <w:rPr>
                <w:rStyle w:val="FontStyle87"/>
                <w:b/>
                <w:sz w:val="20"/>
                <w:szCs w:val="20"/>
              </w:rPr>
              <w:t>г</w:t>
            </w:r>
          </w:p>
        </w:tc>
        <w:tc>
          <w:tcPr>
            <w:tcW w:w="1204"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1F1CEC" w:rsidRPr="000B1082" w:rsidRDefault="001F1CEC" w:rsidP="005A3E82">
            <w:pPr>
              <w:pStyle w:val="Style3"/>
              <w:widowControl/>
              <w:spacing w:before="62" w:line="240" w:lineRule="auto"/>
              <w:ind w:firstLine="0"/>
              <w:jc w:val="center"/>
              <w:rPr>
                <w:rStyle w:val="FontStyle87"/>
                <w:b/>
                <w:sz w:val="20"/>
                <w:szCs w:val="20"/>
              </w:rPr>
            </w:pPr>
            <w:r>
              <w:rPr>
                <w:rStyle w:val="FontStyle87"/>
                <w:b/>
                <w:sz w:val="20"/>
                <w:szCs w:val="20"/>
              </w:rPr>
              <w:t xml:space="preserve"> 2018</w:t>
            </w:r>
            <w:r w:rsidRPr="000B1082">
              <w:rPr>
                <w:rStyle w:val="FontStyle87"/>
                <w:b/>
                <w:sz w:val="20"/>
                <w:szCs w:val="20"/>
              </w:rPr>
              <w:t>г</w:t>
            </w:r>
          </w:p>
        </w:tc>
        <w:tc>
          <w:tcPr>
            <w:tcW w:w="1333" w:type="dxa"/>
          </w:tcPr>
          <w:p w:rsidR="001F1CEC" w:rsidRPr="000B1082" w:rsidRDefault="001F1CEC" w:rsidP="00F65FF2">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8</w:t>
            </w:r>
            <w:r w:rsidRPr="000B1082">
              <w:rPr>
                <w:rStyle w:val="FontStyle87"/>
                <w:b/>
                <w:sz w:val="20"/>
                <w:szCs w:val="20"/>
              </w:rPr>
              <w:t>г</w:t>
            </w:r>
          </w:p>
        </w:tc>
        <w:tc>
          <w:tcPr>
            <w:tcW w:w="1363"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DE6A6E" w:rsidTr="00D31DB8">
        <w:tc>
          <w:tcPr>
            <w:tcW w:w="3732" w:type="dxa"/>
          </w:tcPr>
          <w:p w:rsidR="00DE6A6E" w:rsidRPr="00A309CD" w:rsidRDefault="00532FFF" w:rsidP="00185557">
            <w:pPr>
              <w:pStyle w:val="Style3"/>
              <w:widowControl/>
              <w:spacing w:before="62" w:line="240" w:lineRule="auto"/>
              <w:ind w:firstLine="0"/>
              <w:jc w:val="center"/>
              <w:rPr>
                <w:rStyle w:val="FontStyle87"/>
                <w:b/>
                <w:sz w:val="20"/>
                <w:szCs w:val="20"/>
              </w:rPr>
            </w:pPr>
            <w:r w:rsidRPr="00A309CD">
              <w:rPr>
                <w:rStyle w:val="FontStyle87"/>
                <w:b/>
                <w:sz w:val="20"/>
                <w:szCs w:val="20"/>
              </w:rPr>
              <w:t>ВСЕГО РАСХОДОВ:</w:t>
            </w:r>
          </w:p>
        </w:tc>
        <w:tc>
          <w:tcPr>
            <w:tcW w:w="1208" w:type="dxa"/>
          </w:tcPr>
          <w:p w:rsidR="00DE6A6E" w:rsidRPr="00DB35DC" w:rsidRDefault="004A183E" w:rsidP="00553828">
            <w:pPr>
              <w:pStyle w:val="Style3"/>
              <w:widowControl/>
              <w:spacing w:before="62" w:line="240" w:lineRule="auto"/>
              <w:ind w:firstLine="0"/>
              <w:jc w:val="center"/>
              <w:rPr>
                <w:rStyle w:val="FontStyle87"/>
                <w:b/>
                <w:sz w:val="20"/>
                <w:szCs w:val="20"/>
              </w:rPr>
            </w:pPr>
            <w:r>
              <w:rPr>
                <w:rStyle w:val="FontStyle87"/>
                <w:b/>
                <w:sz w:val="20"/>
                <w:szCs w:val="20"/>
              </w:rPr>
              <w:t>2,0</w:t>
            </w:r>
          </w:p>
        </w:tc>
        <w:tc>
          <w:tcPr>
            <w:tcW w:w="1394" w:type="dxa"/>
          </w:tcPr>
          <w:p w:rsidR="00DE6A6E" w:rsidRPr="00A309CD" w:rsidRDefault="00031942" w:rsidP="00553828">
            <w:pPr>
              <w:pStyle w:val="Style3"/>
              <w:widowControl/>
              <w:spacing w:before="62" w:line="240" w:lineRule="auto"/>
              <w:ind w:firstLine="0"/>
              <w:jc w:val="center"/>
              <w:rPr>
                <w:rStyle w:val="FontStyle87"/>
                <w:b/>
                <w:sz w:val="20"/>
                <w:szCs w:val="20"/>
              </w:rPr>
            </w:pPr>
            <w:r>
              <w:rPr>
                <w:rStyle w:val="FontStyle87"/>
                <w:b/>
                <w:sz w:val="20"/>
                <w:szCs w:val="20"/>
              </w:rPr>
              <w:t>2,0</w:t>
            </w:r>
          </w:p>
        </w:tc>
        <w:tc>
          <w:tcPr>
            <w:tcW w:w="1204" w:type="dxa"/>
          </w:tcPr>
          <w:p w:rsidR="00DE6A6E" w:rsidRPr="00A309CD" w:rsidRDefault="00DE6A6E" w:rsidP="00553828">
            <w:pPr>
              <w:pStyle w:val="Style3"/>
              <w:widowControl/>
              <w:spacing w:before="62" w:line="240" w:lineRule="auto"/>
              <w:ind w:firstLine="0"/>
              <w:jc w:val="center"/>
              <w:rPr>
                <w:rStyle w:val="FontStyle87"/>
                <w:b/>
                <w:sz w:val="20"/>
                <w:szCs w:val="20"/>
              </w:rPr>
            </w:pPr>
          </w:p>
        </w:tc>
        <w:tc>
          <w:tcPr>
            <w:tcW w:w="1333" w:type="dxa"/>
          </w:tcPr>
          <w:p w:rsidR="00DE6A6E" w:rsidRPr="00A309CD" w:rsidRDefault="00DE6A6E" w:rsidP="00553828">
            <w:pPr>
              <w:pStyle w:val="Style3"/>
              <w:widowControl/>
              <w:spacing w:before="62" w:line="240" w:lineRule="auto"/>
              <w:ind w:firstLine="0"/>
              <w:jc w:val="center"/>
              <w:rPr>
                <w:rStyle w:val="FontStyle87"/>
                <w:b/>
                <w:sz w:val="20"/>
                <w:szCs w:val="20"/>
              </w:rPr>
            </w:pPr>
          </w:p>
        </w:tc>
        <w:tc>
          <w:tcPr>
            <w:tcW w:w="1363" w:type="dxa"/>
          </w:tcPr>
          <w:p w:rsidR="00DE6A6E" w:rsidRPr="00A309CD" w:rsidRDefault="00DE6A6E" w:rsidP="00553828">
            <w:pPr>
              <w:pStyle w:val="Style3"/>
              <w:widowControl/>
              <w:spacing w:before="62" w:line="240" w:lineRule="auto"/>
              <w:ind w:firstLine="0"/>
              <w:jc w:val="center"/>
              <w:rPr>
                <w:rStyle w:val="FontStyle87"/>
                <w:b/>
                <w:sz w:val="20"/>
                <w:szCs w:val="20"/>
              </w:rPr>
            </w:pPr>
          </w:p>
        </w:tc>
      </w:tr>
      <w:tr w:rsidR="009458E7" w:rsidTr="00D31DB8">
        <w:trPr>
          <w:trHeight w:val="642"/>
        </w:trPr>
        <w:tc>
          <w:tcPr>
            <w:tcW w:w="3732" w:type="dxa"/>
            <w:vAlign w:val="center"/>
          </w:tcPr>
          <w:p w:rsidR="009458E7" w:rsidRDefault="009458E7" w:rsidP="007B2248">
            <w:pPr>
              <w:jc w:val="center"/>
              <w:rPr>
                <w:b/>
                <w:bCs/>
                <w:sz w:val="16"/>
                <w:szCs w:val="16"/>
              </w:rPr>
            </w:pPr>
            <w:r>
              <w:rPr>
                <w:b/>
                <w:bCs/>
                <w:sz w:val="16"/>
                <w:szCs w:val="16"/>
              </w:rPr>
              <w:t>Предупреждение распространения ВИЧ-инфекции</w:t>
            </w:r>
          </w:p>
          <w:p w:rsidR="009458E7" w:rsidRPr="007B2248" w:rsidRDefault="009458E7" w:rsidP="00185557">
            <w:pPr>
              <w:pStyle w:val="Style17"/>
              <w:widowControl/>
              <w:spacing w:before="5"/>
              <w:jc w:val="center"/>
              <w:rPr>
                <w:rStyle w:val="FontStyle87"/>
                <w:sz w:val="20"/>
                <w:szCs w:val="20"/>
              </w:rPr>
            </w:pPr>
          </w:p>
        </w:tc>
        <w:tc>
          <w:tcPr>
            <w:tcW w:w="1208" w:type="dxa"/>
          </w:tcPr>
          <w:p w:rsidR="004A183E" w:rsidRDefault="004A183E" w:rsidP="00185557">
            <w:pPr>
              <w:pStyle w:val="Style3"/>
              <w:widowControl/>
              <w:spacing w:before="62" w:line="240" w:lineRule="auto"/>
              <w:ind w:firstLine="0"/>
              <w:jc w:val="center"/>
              <w:rPr>
                <w:rStyle w:val="FontStyle87"/>
                <w:b/>
                <w:sz w:val="20"/>
                <w:szCs w:val="20"/>
              </w:rPr>
            </w:pPr>
          </w:p>
          <w:p w:rsidR="009458E7" w:rsidRPr="00DB35DC" w:rsidRDefault="004A183E" w:rsidP="00185557">
            <w:pPr>
              <w:pStyle w:val="Style3"/>
              <w:widowControl/>
              <w:spacing w:before="62" w:line="240" w:lineRule="auto"/>
              <w:ind w:firstLine="0"/>
              <w:jc w:val="center"/>
              <w:rPr>
                <w:rStyle w:val="FontStyle87"/>
                <w:b/>
                <w:sz w:val="20"/>
                <w:szCs w:val="20"/>
              </w:rPr>
            </w:pPr>
            <w:r>
              <w:rPr>
                <w:rStyle w:val="FontStyle87"/>
                <w:b/>
                <w:sz w:val="20"/>
                <w:szCs w:val="20"/>
              </w:rPr>
              <w:t>1,0</w:t>
            </w:r>
          </w:p>
        </w:tc>
        <w:tc>
          <w:tcPr>
            <w:tcW w:w="1394" w:type="dxa"/>
          </w:tcPr>
          <w:p w:rsidR="009458E7" w:rsidRDefault="009458E7" w:rsidP="00185557">
            <w:pPr>
              <w:pStyle w:val="Style3"/>
              <w:widowControl/>
              <w:spacing w:before="62" w:line="240" w:lineRule="auto"/>
              <w:ind w:firstLine="0"/>
              <w:jc w:val="center"/>
              <w:rPr>
                <w:rStyle w:val="FontStyle87"/>
                <w:b/>
                <w:sz w:val="20"/>
                <w:szCs w:val="20"/>
              </w:rPr>
            </w:pPr>
          </w:p>
          <w:p w:rsidR="00031942" w:rsidRPr="00B51C44" w:rsidRDefault="00031942" w:rsidP="00185557">
            <w:pPr>
              <w:pStyle w:val="Style3"/>
              <w:widowControl/>
              <w:spacing w:before="62" w:line="240" w:lineRule="auto"/>
              <w:ind w:firstLine="0"/>
              <w:jc w:val="center"/>
              <w:rPr>
                <w:rStyle w:val="FontStyle87"/>
                <w:b/>
                <w:sz w:val="20"/>
                <w:szCs w:val="20"/>
              </w:rPr>
            </w:pPr>
            <w:r>
              <w:rPr>
                <w:rStyle w:val="FontStyle87"/>
                <w:b/>
                <w:sz w:val="20"/>
                <w:szCs w:val="20"/>
              </w:rPr>
              <w:t>1,0</w:t>
            </w:r>
          </w:p>
        </w:tc>
        <w:tc>
          <w:tcPr>
            <w:tcW w:w="1204" w:type="dxa"/>
          </w:tcPr>
          <w:p w:rsidR="00F53A6A" w:rsidRDefault="00F53A6A" w:rsidP="00185557">
            <w:pPr>
              <w:jc w:val="center"/>
              <w:rPr>
                <w:b/>
                <w:bCs/>
              </w:rPr>
            </w:pPr>
          </w:p>
        </w:tc>
        <w:tc>
          <w:tcPr>
            <w:tcW w:w="1333" w:type="dxa"/>
          </w:tcPr>
          <w:p w:rsidR="009458E7" w:rsidRDefault="009458E7" w:rsidP="00185557">
            <w:pPr>
              <w:jc w:val="center"/>
              <w:rPr>
                <w:b/>
                <w:bCs/>
              </w:rPr>
            </w:pPr>
          </w:p>
        </w:tc>
        <w:tc>
          <w:tcPr>
            <w:tcW w:w="1363" w:type="dxa"/>
          </w:tcPr>
          <w:p w:rsidR="009458E7" w:rsidRDefault="009458E7" w:rsidP="00185557">
            <w:pPr>
              <w:jc w:val="center"/>
              <w:rPr>
                <w:b/>
                <w:bCs/>
              </w:rPr>
            </w:pPr>
          </w:p>
        </w:tc>
      </w:tr>
      <w:tr w:rsidR="009458E7" w:rsidTr="00D31DB8">
        <w:trPr>
          <w:trHeight w:val="642"/>
        </w:trPr>
        <w:tc>
          <w:tcPr>
            <w:tcW w:w="3732" w:type="dxa"/>
            <w:vAlign w:val="center"/>
          </w:tcPr>
          <w:p w:rsidR="009458E7" w:rsidRDefault="009458E7" w:rsidP="007B2248">
            <w:pPr>
              <w:jc w:val="center"/>
              <w:rPr>
                <w:b/>
                <w:bCs/>
                <w:sz w:val="16"/>
                <w:szCs w:val="16"/>
              </w:rPr>
            </w:pPr>
            <w:r>
              <w:rPr>
                <w:b/>
                <w:bCs/>
                <w:sz w:val="16"/>
                <w:szCs w:val="16"/>
              </w:rPr>
              <w:t>МП "Туберкулез"</w:t>
            </w:r>
          </w:p>
          <w:p w:rsidR="009458E7" w:rsidRDefault="009458E7" w:rsidP="007B2248">
            <w:pPr>
              <w:jc w:val="center"/>
              <w:rPr>
                <w:b/>
                <w:bCs/>
                <w:sz w:val="16"/>
                <w:szCs w:val="16"/>
              </w:rPr>
            </w:pPr>
          </w:p>
        </w:tc>
        <w:tc>
          <w:tcPr>
            <w:tcW w:w="1208" w:type="dxa"/>
          </w:tcPr>
          <w:p w:rsidR="004A183E" w:rsidRDefault="004A183E" w:rsidP="00185557">
            <w:pPr>
              <w:pStyle w:val="Style3"/>
              <w:widowControl/>
              <w:spacing w:before="62" w:line="240" w:lineRule="auto"/>
              <w:ind w:firstLine="0"/>
              <w:jc w:val="center"/>
              <w:rPr>
                <w:rStyle w:val="FontStyle87"/>
                <w:b/>
                <w:sz w:val="20"/>
                <w:szCs w:val="20"/>
              </w:rPr>
            </w:pPr>
          </w:p>
          <w:p w:rsidR="009458E7" w:rsidRPr="00DB35DC" w:rsidRDefault="004A183E" w:rsidP="00185557">
            <w:pPr>
              <w:pStyle w:val="Style3"/>
              <w:widowControl/>
              <w:spacing w:before="62" w:line="240" w:lineRule="auto"/>
              <w:ind w:firstLine="0"/>
              <w:jc w:val="center"/>
              <w:rPr>
                <w:rStyle w:val="FontStyle87"/>
                <w:b/>
                <w:sz w:val="20"/>
                <w:szCs w:val="20"/>
              </w:rPr>
            </w:pPr>
            <w:r>
              <w:rPr>
                <w:rStyle w:val="FontStyle87"/>
                <w:b/>
                <w:sz w:val="20"/>
                <w:szCs w:val="20"/>
              </w:rPr>
              <w:t>1,0</w:t>
            </w:r>
          </w:p>
        </w:tc>
        <w:tc>
          <w:tcPr>
            <w:tcW w:w="1394" w:type="dxa"/>
          </w:tcPr>
          <w:p w:rsidR="009458E7" w:rsidRDefault="009458E7" w:rsidP="00185557">
            <w:pPr>
              <w:pStyle w:val="Style3"/>
              <w:widowControl/>
              <w:spacing w:before="62" w:line="240" w:lineRule="auto"/>
              <w:ind w:firstLine="0"/>
              <w:jc w:val="center"/>
              <w:rPr>
                <w:rStyle w:val="FontStyle87"/>
                <w:b/>
                <w:sz w:val="20"/>
                <w:szCs w:val="20"/>
              </w:rPr>
            </w:pPr>
          </w:p>
          <w:p w:rsidR="00031942" w:rsidRDefault="00031942" w:rsidP="00185557">
            <w:pPr>
              <w:pStyle w:val="Style3"/>
              <w:widowControl/>
              <w:spacing w:before="62" w:line="240" w:lineRule="auto"/>
              <w:ind w:firstLine="0"/>
              <w:jc w:val="center"/>
              <w:rPr>
                <w:rStyle w:val="FontStyle87"/>
                <w:b/>
                <w:sz w:val="20"/>
                <w:szCs w:val="20"/>
              </w:rPr>
            </w:pPr>
            <w:r>
              <w:rPr>
                <w:rStyle w:val="FontStyle87"/>
                <w:b/>
                <w:sz w:val="20"/>
                <w:szCs w:val="20"/>
              </w:rPr>
              <w:t>1,0</w:t>
            </w:r>
          </w:p>
        </w:tc>
        <w:tc>
          <w:tcPr>
            <w:tcW w:w="1204" w:type="dxa"/>
          </w:tcPr>
          <w:p w:rsidR="00F53A6A" w:rsidRDefault="00F53A6A" w:rsidP="00185557">
            <w:pPr>
              <w:jc w:val="center"/>
              <w:rPr>
                <w:b/>
                <w:bCs/>
              </w:rPr>
            </w:pPr>
          </w:p>
        </w:tc>
        <w:tc>
          <w:tcPr>
            <w:tcW w:w="1333" w:type="dxa"/>
          </w:tcPr>
          <w:p w:rsidR="009458E7" w:rsidRDefault="009458E7" w:rsidP="00185557">
            <w:pPr>
              <w:jc w:val="center"/>
              <w:rPr>
                <w:b/>
                <w:bCs/>
              </w:rPr>
            </w:pPr>
          </w:p>
        </w:tc>
        <w:tc>
          <w:tcPr>
            <w:tcW w:w="1363" w:type="dxa"/>
          </w:tcPr>
          <w:p w:rsidR="009458E7" w:rsidRDefault="009458E7" w:rsidP="00185557">
            <w:pPr>
              <w:jc w:val="center"/>
              <w:rPr>
                <w:b/>
                <w:bCs/>
              </w:rPr>
            </w:pPr>
          </w:p>
        </w:tc>
      </w:tr>
    </w:tbl>
    <w:p w:rsidR="00E67D43" w:rsidRDefault="00426086" w:rsidP="00E67D43">
      <w:pPr>
        <w:pStyle w:val="Style3"/>
        <w:widowControl/>
        <w:spacing w:line="422" w:lineRule="exact"/>
        <w:ind w:firstLine="864"/>
        <w:rPr>
          <w:rStyle w:val="FontStyle87"/>
        </w:rPr>
      </w:pPr>
      <w:r>
        <w:rPr>
          <w:rStyle w:val="FontStyle87"/>
        </w:rPr>
        <w:t>В рамках подпрограммы предусмотрены  расходы</w:t>
      </w:r>
      <w:r w:rsidR="002D41DD">
        <w:rPr>
          <w:rStyle w:val="FontStyle87"/>
        </w:rPr>
        <w:t xml:space="preserve"> </w:t>
      </w:r>
      <w:r>
        <w:rPr>
          <w:rStyle w:val="FontStyle87"/>
        </w:rPr>
        <w:t xml:space="preserve">по предупреждению распространения </w:t>
      </w:r>
      <w:r w:rsidR="002D41DD">
        <w:rPr>
          <w:rStyle w:val="FontStyle87"/>
        </w:rPr>
        <w:t xml:space="preserve">ВИЧ-инфекции и </w:t>
      </w:r>
      <w:r>
        <w:rPr>
          <w:rStyle w:val="FontStyle87"/>
        </w:rPr>
        <w:t>туберкулеза</w:t>
      </w:r>
      <w:r w:rsidR="00E67D43">
        <w:rPr>
          <w:rStyle w:val="FontStyle87"/>
        </w:rPr>
        <w:t>.</w:t>
      </w:r>
      <w:r w:rsidR="00823DE2">
        <w:rPr>
          <w:rStyle w:val="FontStyle87"/>
        </w:rPr>
        <w:t xml:space="preserve"> </w:t>
      </w:r>
    </w:p>
    <w:p w:rsidR="007B040F" w:rsidRPr="00E67D43" w:rsidRDefault="007B040F" w:rsidP="00E67D43">
      <w:pPr>
        <w:pStyle w:val="Style10"/>
        <w:widowControl/>
        <w:spacing w:before="202" w:line="418" w:lineRule="exact"/>
        <w:ind w:firstLine="859"/>
        <w:jc w:val="center"/>
        <w:rPr>
          <w:rStyle w:val="FontStyle88"/>
          <w:sz w:val="28"/>
          <w:szCs w:val="28"/>
          <w:u w:val="single"/>
        </w:rPr>
      </w:pPr>
      <w:r w:rsidRPr="00223244">
        <w:rPr>
          <w:rStyle w:val="FontStyle88"/>
          <w:sz w:val="28"/>
          <w:szCs w:val="28"/>
          <w:u w:val="single"/>
        </w:rPr>
        <w:t>3. Муниципальная программа  «Развитие культуры» на 2015-2020 годы»</w:t>
      </w:r>
    </w:p>
    <w:p w:rsidR="007B040F" w:rsidRDefault="007B040F" w:rsidP="007B040F">
      <w:pPr>
        <w:pStyle w:val="Style3"/>
        <w:widowControl/>
        <w:spacing w:before="5" w:line="418" w:lineRule="exact"/>
        <w:rPr>
          <w:rStyle w:val="FontStyle87"/>
        </w:rPr>
      </w:pPr>
      <w:r>
        <w:rPr>
          <w:rStyle w:val="FontStyle87"/>
        </w:rPr>
        <w:t xml:space="preserve">Муниципальная программа  «Развитие культуры  на 2015-2020 годы» утверждена постановлением Администрации МО «Красногорский район»  от </w:t>
      </w:r>
      <w:r w:rsidR="00E67D43">
        <w:rPr>
          <w:rStyle w:val="FontStyle87"/>
        </w:rPr>
        <w:t xml:space="preserve"> 17 </w:t>
      </w:r>
      <w:r>
        <w:rPr>
          <w:rStyle w:val="FontStyle87"/>
        </w:rPr>
        <w:t xml:space="preserve">октября 2014 года № </w:t>
      </w:r>
      <w:r w:rsidR="00E67D43">
        <w:rPr>
          <w:rStyle w:val="FontStyle87"/>
        </w:rPr>
        <w:t>917</w:t>
      </w:r>
      <w:r>
        <w:rPr>
          <w:rStyle w:val="FontStyle87"/>
        </w:rPr>
        <w:t>.</w:t>
      </w:r>
    </w:p>
    <w:p w:rsidR="007B040F" w:rsidRDefault="007B040F" w:rsidP="007B040F">
      <w:pPr>
        <w:pStyle w:val="Style3"/>
        <w:widowControl/>
        <w:spacing w:before="14" w:line="418" w:lineRule="exact"/>
        <w:ind w:firstLine="850"/>
        <w:rPr>
          <w:rStyle w:val="FontStyle87"/>
        </w:rPr>
      </w:pPr>
      <w:r w:rsidRPr="008811A8">
        <w:rPr>
          <w:rStyle w:val="FontStyle87"/>
          <w:u w:val="single"/>
        </w:rPr>
        <w:t xml:space="preserve">Ответственный исполнитель </w:t>
      </w:r>
      <w:r w:rsidR="008D2985" w:rsidRPr="008811A8">
        <w:rPr>
          <w:rStyle w:val="FontStyle87"/>
          <w:u w:val="single"/>
        </w:rPr>
        <w:t>муниципальной</w:t>
      </w:r>
      <w:r w:rsidRPr="008811A8">
        <w:rPr>
          <w:rStyle w:val="FontStyle87"/>
          <w:u w:val="single"/>
        </w:rPr>
        <w:t xml:space="preserve"> программы</w:t>
      </w:r>
      <w:r>
        <w:rPr>
          <w:rStyle w:val="FontStyle87"/>
        </w:rPr>
        <w:t xml:space="preserve"> -</w:t>
      </w:r>
      <w:r w:rsidR="008D2985">
        <w:t xml:space="preserve">   Отдел культуры, спорта и молодёжной политики Администрации муниципального образования «Красногорский  район»</w:t>
      </w:r>
      <w:r>
        <w:rPr>
          <w:rStyle w:val="FontStyle87"/>
        </w:rPr>
        <w:t>.</w:t>
      </w:r>
    </w:p>
    <w:p w:rsidR="008811A8" w:rsidRDefault="007B040F" w:rsidP="008811A8">
      <w:pPr>
        <w:pStyle w:val="Style3"/>
        <w:widowControl/>
        <w:spacing w:before="5" w:line="418" w:lineRule="exact"/>
        <w:ind w:right="58" w:firstLine="859"/>
      </w:pPr>
      <w:r w:rsidRPr="008811A8">
        <w:rPr>
          <w:rStyle w:val="FontStyle87"/>
          <w:u w:val="single"/>
        </w:rPr>
        <w:t xml:space="preserve">Целью </w:t>
      </w:r>
      <w:r w:rsidR="008811A8" w:rsidRPr="008811A8">
        <w:rPr>
          <w:rStyle w:val="FontStyle87"/>
          <w:u w:val="single"/>
        </w:rPr>
        <w:t>муниципальной</w:t>
      </w:r>
      <w:r w:rsidRPr="008811A8">
        <w:rPr>
          <w:rStyle w:val="FontStyle87"/>
          <w:u w:val="single"/>
        </w:rPr>
        <w:t xml:space="preserve"> программы</w:t>
      </w:r>
      <w:r>
        <w:rPr>
          <w:rStyle w:val="FontStyle87"/>
        </w:rPr>
        <w:t xml:space="preserve"> является </w:t>
      </w:r>
      <w:r w:rsidR="008811A8">
        <w:rPr>
          <w:rStyle w:val="FontStyle87"/>
        </w:rPr>
        <w:t>с</w:t>
      </w:r>
      <w:r w:rsidR="008811A8">
        <w:t>оздание условий, обеспечивающих равный доступ населения Красногорского района к культурным ценностям и услугам, формирование благоприятной среды для творческой самореализации граждан в рамках решения вопросов местного значения.</w:t>
      </w:r>
    </w:p>
    <w:p w:rsidR="00795752" w:rsidRDefault="00795752" w:rsidP="00795752">
      <w:pPr>
        <w:pStyle w:val="a3"/>
        <w:spacing w:line="360" w:lineRule="auto"/>
        <w:ind w:firstLine="720"/>
      </w:pPr>
      <w:r>
        <w:t>Исполнение за  201</w:t>
      </w:r>
      <w:r w:rsidR="00924D12">
        <w:t>8</w:t>
      </w:r>
      <w:r>
        <w:t xml:space="preserve">г составило в сумме </w:t>
      </w:r>
      <w:r w:rsidR="00E00250">
        <w:t>45403,0</w:t>
      </w:r>
      <w:r>
        <w:t xml:space="preserve"> тыс</w:t>
      </w:r>
      <w:proofErr w:type="gramStart"/>
      <w:r>
        <w:t>.р</w:t>
      </w:r>
      <w:proofErr w:type="gramEnd"/>
      <w:r>
        <w:t>уб.(</w:t>
      </w:r>
      <w:r w:rsidR="00E00250">
        <w:t>100,0</w:t>
      </w:r>
      <w:r>
        <w:t xml:space="preserve">% от уточненного плана, утвержденного в бюджете в сумме </w:t>
      </w:r>
      <w:r w:rsidR="00F53A6A">
        <w:t>4</w:t>
      </w:r>
      <w:r w:rsidR="00E00250">
        <w:t>5412,6</w:t>
      </w:r>
      <w:r w:rsidR="00223244">
        <w:t xml:space="preserve"> </w:t>
      </w:r>
      <w:r>
        <w:t>тыс.руб.);</w:t>
      </w:r>
    </w:p>
    <w:p w:rsidR="007B040F" w:rsidRDefault="007B040F" w:rsidP="00E67D43">
      <w:pPr>
        <w:pStyle w:val="Style14"/>
        <w:widowControl/>
        <w:tabs>
          <w:tab w:val="left" w:pos="1037"/>
        </w:tabs>
        <w:spacing w:before="29" w:line="413" w:lineRule="exact"/>
        <w:ind w:firstLine="0"/>
        <w:jc w:val="center"/>
        <w:rPr>
          <w:rStyle w:val="FontStyle88"/>
          <w:u w:val="single"/>
        </w:rPr>
      </w:pPr>
      <w:r w:rsidRPr="00223244">
        <w:rPr>
          <w:rStyle w:val="FontStyle88"/>
          <w:u w:val="single"/>
        </w:rPr>
        <w:t>031 подпрограмма «Организация  библиотечного обслуживания населения»</w:t>
      </w:r>
    </w:p>
    <w:p w:rsidR="00795752" w:rsidRPr="00416126" w:rsidRDefault="00795752" w:rsidP="00795752">
      <w:pPr>
        <w:pStyle w:val="a3"/>
        <w:spacing w:line="360" w:lineRule="auto"/>
        <w:ind w:firstLine="720"/>
        <w:rPr>
          <w:rStyle w:val="FontStyle88"/>
          <w:u w:val="single"/>
        </w:rPr>
      </w:pPr>
      <w:r>
        <w:rPr>
          <w:rStyle w:val="FontStyle87"/>
        </w:rPr>
        <w:t xml:space="preserve">          </w:t>
      </w:r>
      <w:r>
        <w:t>Исполнение за  201</w:t>
      </w:r>
      <w:r w:rsidR="00924D12">
        <w:t>8</w:t>
      </w:r>
      <w:r>
        <w:t xml:space="preserve">г составило в сумме </w:t>
      </w:r>
      <w:r w:rsidR="00E00250">
        <w:t>9745,6</w:t>
      </w:r>
      <w:r>
        <w:t xml:space="preserve"> тыс</w:t>
      </w:r>
      <w:proofErr w:type="gramStart"/>
      <w:r>
        <w:t>.р</w:t>
      </w:r>
      <w:proofErr w:type="gramEnd"/>
      <w:r>
        <w:t>уб.(</w:t>
      </w:r>
      <w:r w:rsidR="00E00250">
        <w:t>100,0</w:t>
      </w:r>
      <w:r>
        <w:t xml:space="preserve">% от уточненного плана, утвержденного в бюджете в сумме </w:t>
      </w:r>
      <w:r w:rsidR="00223244">
        <w:t xml:space="preserve"> </w:t>
      </w:r>
      <w:r w:rsidR="00F53A6A">
        <w:t>9</w:t>
      </w:r>
      <w:r w:rsidR="00E00250">
        <w:t>745,7</w:t>
      </w:r>
      <w:r>
        <w:t>тыс.руб.).</w:t>
      </w:r>
    </w:p>
    <w:p w:rsidR="00795752" w:rsidRDefault="00795752" w:rsidP="00795752">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795752" w:rsidRDefault="00795752" w:rsidP="00795752">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363"/>
      </w:tblGrid>
      <w:tr w:rsidR="001F1CEC" w:rsidTr="00D31DB8">
        <w:tc>
          <w:tcPr>
            <w:tcW w:w="3732" w:type="dxa"/>
          </w:tcPr>
          <w:p w:rsidR="001F1CEC" w:rsidRPr="000B1082" w:rsidRDefault="001F1CEC" w:rsidP="00185557">
            <w:pPr>
              <w:pStyle w:val="Style3"/>
              <w:widowControl/>
              <w:spacing w:before="62" w:line="240" w:lineRule="auto"/>
              <w:ind w:firstLine="0"/>
              <w:jc w:val="center"/>
              <w:rPr>
                <w:rStyle w:val="FontStyle87"/>
                <w:b/>
                <w:sz w:val="20"/>
                <w:szCs w:val="20"/>
              </w:rPr>
            </w:pPr>
            <w:r w:rsidRPr="000B1082">
              <w:rPr>
                <w:rStyle w:val="FontStyle87"/>
                <w:b/>
                <w:sz w:val="20"/>
                <w:szCs w:val="20"/>
              </w:rPr>
              <w:lastRenderedPageBreak/>
              <w:t>Наименование расходов</w:t>
            </w:r>
          </w:p>
        </w:tc>
        <w:tc>
          <w:tcPr>
            <w:tcW w:w="1208" w:type="dxa"/>
          </w:tcPr>
          <w:p w:rsidR="001F1CEC" w:rsidRPr="003401BE" w:rsidRDefault="001F1CEC" w:rsidP="00F65FF2">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201</w:t>
            </w:r>
            <w:r>
              <w:rPr>
                <w:rStyle w:val="FontStyle87"/>
                <w:b/>
                <w:sz w:val="20"/>
                <w:szCs w:val="20"/>
              </w:rPr>
              <w:t>7</w:t>
            </w:r>
            <w:r w:rsidRPr="003401BE">
              <w:rPr>
                <w:rStyle w:val="FontStyle87"/>
                <w:b/>
                <w:sz w:val="20"/>
                <w:szCs w:val="20"/>
              </w:rPr>
              <w:t>г</w:t>
            </w:r>
          </w:p>
        </w:tc>
        <w:tc>
          <w:tcPr>
            <w:tcW w:w="1394"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8</w:t>
            </w:r>
            <w:r w:rsidRPr="000B1082">
              <w:rPr>
                <w:rStyle w:val="FontStyle87"/>
                <w:b/>
                <w:sz w:val="20"/>
                <w:szCs w:val="20"/>
              </w:rPr>
              <w:t>г</w:t>
            </w:r>
          </w:p>
        </w:tc>
        <w:tc>
          <w:tcPr>
            <w:tcW w:w="1204"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1F1CEC" w:rsidRPr="000B1082" w:rsidRDefault="001F1CEC" w:rsidP="005A3E82">
            <w:pPr>
              <w:pStyle w:val="Style3"/>
              <w:widowControl/>
              <w:spacing w:before="62" w:line="240" w:lineRule="auto"/>
              <w:ind w:firstLine="0"/>
              <w:jc w:val="center"/>
              <w:rPr>
                <w:rStyle w:val="FontStyle87"/>
                <w:b/>
                <w:sz w:val="20"/>
                <w:szCs w:val="20"/>
              </w:rPr>
            </w:pPr>
            <w:r>
              <w:rPr>
                <w:rStyle w:val="FontStyle87"/>
                <w:b/>
                <w:sz w:val="20"/>
                <w:szCs w:val="20"/>
              </w:rPr>
              <w:t xml:space="preserve"> 2018</w:t>
            </w:r>
            <w:r w:rsidRPr="000B1082">
              <w:rPr>
                <w:rStyle w:val="FontStyle87"/>
                <w:b/>
                <w:sz w:val="20"/>
                <w:szCs w:val="20"/>
              </w:rPr>
              <w:t>г</w:t>
            </w:r>
          </w:p>
        </w:tc>
        <w:tc>
          <w:tcPr>
            <w:tcW w:w="1333" w:type="dxa"/>
          </w:tcPr>
          <w:p w:rsidR="001F1CEC" w:rsidRPr="000B1082" w:rsidRDefault="001F1CEC" w:rsidP="00F65FF2">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8</w:t>
            </w:r>
            <w:r w:rsidRPr="000B1082">
              <w:rPr>
                <w:rStyle w:val="FontStyle87"/>
                <w:b/>
                <w:sz w:val="20"/>
                <w:szCs w:val="20"/>
              </w:rPr>
              <w:t>г</w:t>
            </w:r>
          </w:p>
        </w:tc>
        <w:tc>
          <w:tcPr>
            <w:tcW w:w="1363"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B46410" w:rsidTr="00D31DB8">
        <w:tc>
          <w:tcPr>
            <w:tcW w:w="3732" w:type="dxa"/>
          </w:tcPr>
          <w:p w:rsidR="00B46410" w:rsidRPr="00223244" w:rsidRDefault="00B46410" w:rsidP="00185557">
            <w:pPr>
              <w:pStyle w:val="Style3"/>
              <w:widowControl/>
              <w:spacing w:before="62" w:line="240" w:lineRule="auto"/>
              <w:ind w:firstLine="0"/>
              <w:jc w:val="center"/>
              <w:rPr>
                <w:rStyle w:val="FontStyle87"/>
                <w:b/>
                <w:sz w:val="20"/>
                <w:szCs w:val="20"/>
              </w:rPr>
            </w:pPr>
            <w:r w:rsidRPr="00223244">
              <w:rPr>
                <w:rStyle w:val="FontStyle87"/>
                <w:b/>
                <w:sz w:val="20"/>
                <w:szCs w:val="20"/>
              </w:rPr>
              <w:t>ВСЕГО РАСХОДОВ:</w:t>
            </w:r>
          </w:p>
        </w:tc>
        <w:tc>
          <w:tcPr>
            <w:tcW w:w="1208" w:type="dxa"/>
          </w:tcPr>
          <w:p w:rsidR="00B46410" w:rsidRPr="00223244" w:rsidRDefault="004A183E" w:rsidP="005A3E82">
            <w:pPr>
              <w:pStyle w:val="Style3"/>
              <w:widowControl/>
              <w:spacing w:before="62" w:line="240" w:lineRule="auto"/>
              <w:ind w:firstLine="0"/>
              <w:jc w:val="center"/>
              <w:rPr>
                <w:rStyle w:val="FontStyle87"/>
                <w:b/>
                <w:sz w:val="20"/>
                <w:szCs w:val="20"/>
              </w:rPr>
            </w:pPr>
            <w:r>
              <w:rPr>
                <w:rStyle w:val="FontStyle87"/>
                <w:b/>
                <w:sz w:val="20"/>
                <w:szCs w:val="20"/>
              </w:rPr>
              <w:t>3563,8</w:t>
            </w:r>
          </w:p>
        </w:tc>
        <w:tc>
          <w:tcPr>
            <w:tcW w:w="1394" w:type="dxa"/>
          </w:tcPr>
          <w:p w:rsidR="00B46410" w:rsidRPr="00223244" w:rsidRDefault="00924D12" w:rsidP="00553828">
            <w:pPr>
              <w:pStyle w:val="Style3"/>
              <w:widowControl/>
              <w:spacing w:before="62" w:line="240" w:lineRule="auto"/>
              <w:ind w:firstLine="0"/>
              <w:jc w:val="center"/>
              <w:rPr>
                <w:rStyle w:val="FontStyle87"/>
                <w:b/>
                <w:sz w:val="20"/>
                <w:szCs w:val="20"/>
              </w:rPr>
            </w:pPr>
            <w:r>
              <w:rPr>
                <w:rStyle w:val="FontStyle87"/>
                <w:b/>
                <w:sz w:val="20"/>
                <w:szCs w:val="20"/>
              </w:rPr>
              <w:t>9221,3</w:t>
            </w:r>
          </w:p>
        </w:tc>
        <w:tc>
          <w:tcPr>
            <w:tcW w:w="1204" w:type="dxa"/>
          </w:tcPr>
          <w:p w:rsidR="00B46410" w:rsidRPr="00223244" w:rsidRDefault="00E00250" w:rsidP="00195EBF">
            <w:pPr>
              <w:pStyle w:val="Style3"/>
              <w:widowControl/>
              <w:spacing w:before="62" w:line="240" w:lineRule="auto"/>
              <w:ind w:firstLine="0"/>
              <w:jc w:val="center"/>
              <w:rPr>
                <w:rStyle w:val="FontStyle87"/>
                <w:b/>
                <w:sz w:val="20"/>
                <w:szCs w:val="20"/>
              </w:rPr>
            </w:pPr>
            <w:r>
              <w:rPr>
                <w:rStyle w:val="FontStyle87"/>
                <w:b/>
                <w:sz w:val="20"/>
                <w:szCs w:val="20"/>
              </w:rPr>
              <w:t>9745,7</w:t>
            </w:r>
          </w:p>
        </w:tc>
        <w:tc>
          <w:tcPr>
            <w:tcW w:w="1333" w:type="dxa"/>
          </w:tcPr>
          <w:p w:rsidR="00B46410" w:rsidRPr="00223244" w:rsidRDefault="00E00250" w:rsidP="00553828">
            <w:pPr>
              <w:pStyle w:val="Style3"/>
              <w:widowControl/>
              <w:spacing w:before="62" w:line="240" w:lineRule="auto"/>
              <w:ind w:firstLine="0"/>
              <w:jc w:val="center"/>
              <w:rPr>
                <w:rStyle w:val="FontStyle87"/>
                <w:b/>
                <w:sz w:val="20"/>
                <w:szCs w:val="20"/>
              </w:rPr>
            </w:pPr>
            <w:r>
              <w:rPr>
                <w:rStyle w:val="FontStyle87"/>
                <w:b/>
                <w:sz w:val="20"/>
                <w:szCs w:val="20"/>
              </w:rPr>
              <w:t>9745,6</w:t>
            </w:r>
          </w:p>
        </w:tc>
        <w:tc>
          <w:tcPr>
            <w:tcW w:w="1363" w:type="dxa"/>
          </w:tcPr>
          <w:p w:rsidR="00B46410" w:rsidRPr="00223244" w:rsidRDefault="00E00250" w:rsidP="00553828">
            <w:pPr>
              <w:pStyle w:val="Style3"/>
              <w:widowControl/>
              <w:spacing w:before="62" w:line="240" w:lineRule="auto"/>
              <w:ind w:firstLine="0"/>
              <w:jc w:val="center"/>
              <w:rPr>
                <w:rStyle w:val="FontStyle87"/>
                <w:b/>
                <w:sz w:val="20"/>
                <w:szCs w:val="20"/>
              </w:rPr>
            </w:pPr>
            <w:r>
              <w:rPr>
                <w:rStyle w:val="FontStyle87"/>
                <w:b/>
                <w:sz w:val="20"/>
                <w:szCs w:val="20"/>
              </w:rPr>
              <w:t>100,0</w:t>
            </w:r>
          </w:p>
        </w:tc>
      </w:tr>
      <w:tr w:rsidR="00B46410" w:rsidTr="005A3E82">
        <w:trPr>
          <w:trHeight w:val="642"/>
        </w:trPr>
        <w:tc>
          <w:tcPr>
            <w:tcW w:w="3732" w:type="dxa"/>
            <w:vAlign w:val="center"/>
          </w:tcPr>
          <w:p w:rsidR="00B46410" w:rsidRDefault="00B46410" w:rsidP="00795752">
            <w:pPr>
              <w:jc w:val="center"/>
              <w:rPr>
                <w:b/>
                <w:bCs/>
                <w:sz w:val="16"/>
                <w:szCs w:val="16"/>
              </w:rPr>
            </w:pPr>
            <w:r>
              <w:rPr>
                <w:b/>
                <w:bCs/>
                <w:sz w:val="16"/>
                <w:szCs w:val="16"/>
              </w:rPr>
              <w:t>Расходы на оказание муниципальной услуги "Осуществление  библиотечного и информационного обслуживания пользователей библиотеки"</w:t>
            </w:r>
          </w:p>
          <w:p w:rsidR="00B46410" w:rsidRDefault="00B46410" w:rsidP="00185557">
            <w:pPr>
              <w:jc w:val="center"/>
              <w:rPr>
                <w:rStyle w:val="FontStyle87"/>
              </w:rPr>
            </w:pPr>
          </w:p>
        </w:tc>
        <w:tc>
          <w:tcPr>
            <w:tcW w:w="1208" w:type="dxa"/>
            <w:vAlign w:val="center"/>
          </w:tcPr>
          <w:p w:rsidR="00B46410" w:rsidRPr="00195EBF" w:rsidRDefault="004A183E" w:rsidP="005A3E82">
            <w:pPr>
              <w:jc w:val="center"/>
              <w:rPr>
                <w:b/>
                <w:bCs/>
                <w:highlight w:val="yellow"/>
              </w:rPr>
            </w:pPr>
            <w:r>
              <w:rPr>
                <w:b/>
                <w:bCs/>
                <w:highlight w:val="yellow"/>
              </w:rPr>
              <w:t>3466,4</w:t>
            </w:r>
          </w:p>
        </w:tc>
        <w:tc>
          <w:tcPr>
            <w:tcW w:w="1394" w:type="dxa"/>
            <w:vAlign w:val="center"/>
          </w:tcPr>
          <w:p w:rsidR="00B46410" w:rsidRPr="00B51C44" w:rsidRDefault="00924D12" w:rsidP="00795752">
            <w:pPr>
              <w:pStyle w:val="Style3"/>
              <w:widowControl/>
              <w:spacing w:before="62" w:line="240" w:lineRule="auto"/>
              <w:ind w:firstLine="0"/>
              <w:jc w:val="center"/>
              <w:rPr>
                <w:rStyle w:val="FontStyle87"/>
                <w:b/>
                <w:sz w:val="20"/>
                <w:szCs w:val="20"/>
              </w:rPr>
            </w:pPr>
            <w:r>
              <w:rPr>
                <w:rStyle w:val="FontStyle87"/>
                <w:b/>
                <w:sz w:val="20"/>
                <w:szCs w:val="20"/>
              </w:rPr>
              <w:t>9221,3</w:t>
            </w:r>
          </w:p>
        </w:tc>
        <w:tc>
          <w:tcPr>
            <w:tcW w:w="1204" w:type="dxa"/>
            <w:vAlign w:val="center"/>
          </w:tcPr>
          <w:p w:rsidR="00B46410" w:rsidRPr="00195EBF" w:rsidRDefault="00E00250" w:rsidP="00512C46">
            <w:pPr>
              <w:jc w:val="center"/>
              <w:rPr>
                <w:b/>
                <w:bCs/>
                <w:highlight w:val="yellow"/>
              </w:rPr>
            </w:pPr>
            <w:r>
              <w:rPr>
                <w:b/>
                <w:bCs/>
                <w:highlight w:val="yellow"/>
              </w:rPr>
              <w:t>9663,2</w:t>
            </w:r>
          </w:p>
        </w:tc>
        <w:tc>
          <w:tcPr>
            <w:tcW w:w="1333" w:type="dxa"/>
            <w:vAlign w:val="center"/>
          </w:tcPr>
          <w:p w:rsidR="00B46410" w:rsidRPr="00195EBF" w:rsidRDefault="00E00250" w:rsidP="009E13A9">
            <w:pPr>
              <w:jc w:val="center"/>
              <w:rPr>
                <w:b/>
                <w:bCs/>
                <w:highlight w:val="yellow"/>
              </w:rPr>
            </w:pPr>
            <w:r>
              <w:rPr>
                <w:b/>
                <w:bCs/>
                <w:highlight w:val="yellow"/>
              </w:rPr>
              <w:t>9663,1</w:t>
            </w:r>
          </w:p>
        </w:tc>
        <w:tc>
          <w:tcPr>
            <w:tcW w:w="1363" w:type="dxa"/>
            <w:vAlign w:val="center"/>
          </w:tcPr>
          <w:p w:rsidR="00B46410" w:rsidRPr="00195EBF" w:rsidRDefault="00E00250" w:rsidP="00795752">
            <w:pPr>
              <w:jc w:val="center"/>
              <w:rPr>
                <w:b/>
                <w:bCs/>
                <w:highlight w:val="yellow"/>
              </w:rPr>
            </w:pPr>
            <w:r>
              <w:rPr>
                <w:b/>
                <w:bCs/>
                <w:highlight w:val="yellow"/>
              </w:rPr>
              <w:t>100,0</w:t>
            </w:r>
          </w:p>
        </w:tc>
      </w:tr>
      <w:tr w:rsidR="00B46410" w:rsidTr="005A3E82">
        <w:trPr>
          <w:trHeight w:val="642"/>
        </w:trPr>
        <w:tc>
          <w:tcPr>
            <w:tcW w:w="3732" w:type="dxa"/>
            <w:vAlign w:val="center"/>
          </w:tcPr>
          <w:p w:rsidR="00B46410" w:rsidRDefault="00B46410" w:rsidP="00223244">
            <w:pPr>
              <w:jc w:val="center"/>
              <w:rPr>
                <w:b/>
                <w:bCs/>
                <w:sz w:val="16"/>
                <w:szCs w:val="16"/>
              </w:rPr>
            </w:pPr>
            <w:r>
              <w:rPr>
                <w:b/>
                <w:bCs/>
                <w:sz w:val="16"/>
                <w:szCs w:val="16"/>
              </w:rPr>
              <w:t>На мероприятия по подключению общедоступных библиотек к сети Интернет</w:t>
            </w:r>
          </w:p>
          <w:p w:rsidR="00B46410" w:rsidRDefault="00B46410" w:rsidP="00795752">
            <w:pPr>
              <w:jc w:val="center"/>
              <w:rPr>
                <w:b/>
                <w:bCs/>
                <w:sz w:val="16"/>
                <w:szCs w:val="16"/>
              </w:rPr>
            </w:pPr>
          </w:p>
        </w:tc>
        <w:tc>
          <w:tcPr>
            <w:tcW w:w="1208" w:type="dxa"/>
            <w:vAlign w:val="center"/>
          </w:tcPr>
          <w:p w:rsidR="00B46410" w:rsidRPr="00195EBF" w:rsidRDefault="004A183E" w:rsidP="005A3E82">
            <w:pPr>
              <w:jc w:val="center"/>
              <w:rPr>
                <w:b/>
                <w:bCs/>
                <w:highlight w:val="yellow"/>
              </w:rPr>
            </w:pPr>
            <w:r>
              <w:rPr>
                <w:b/>
                <w:bCs/>
                <w:highlight w:val="yellow"/>
              </w:rPr>
              <w:t>97,4</w:t>
            </w:r>
          </w:p>
        </w:tc>
        <w:tc>
          <w:tcPr>
            <w:tcW w:w="1394" w:type="dxa"/>
            <w:vAlign w:val="center"/>
          </w:tcPr>
          <w:p w:rsidR="00B46410" w:rsidRDefault="00B46410" w:rsidP="00795752">
            <w:pPr>
              <w:pStyle w:val="Style3"/>
              <w:widowControl/>
              <w:spacing w:before="62" w:line="240" w:lineRule="auto"/>
              <w:ind w:firstLine="0"/>
              <w:jc w:val="center"/>
              <w:rPr>
                <w:rStyle w:val="FontStyle87"/>
                <w:b/>
                <w:sz w:val="20"/>
                <w:szCs w:val="20"/>
              </w:rPr>
            </w:pPr>
          </w:p>
        </w:tc>
        <w:tc>
          <w:tcPr>
            <w:tcW w:w="1204" w:type="dxa"/>
            <w:vAlign w:val="center"/>
          </w:tcPr>
          <w:p w:rsidR="00B46410" w:rsidRPr="00195EBF" w:rsidRDefault="00E00250" w:rsidP="00795752">
            <w:pPr>
              <w:jc w:val="center"/>
              <w:rPr>
                <w:b/>
                <w:bCs/>
                <w:highlight w:val="yellow"/>
              </w:rPr>
            </w:pPr>
            <w:r>
              <w:rPr>
                <w:b/>
                <w:bCs/>
                <w:highlight w:val="yellow"/>
              </w:rPr>
              <w:t>79,4</w:t>
            </w:r>
          </w:p>
        </w:tc>
        <w:tc>
          <w:tcPr>
            <w:tcW w:w="1333" w:type="dxa"/>
            <w:vAlign w:val="center"/>
          </w:tcPr>
          <w:p w:rsidR="00B46410" w:rsidRPr="00195EBF" w:rsidRDefault="00E00250" w:rsidP="00795752">
            <w:pPr>
              <w:jc w:val="center"/>
              <w:rPr>
                <w:b/>
                <w:bCs/>
                <w:highlight w:val="yellow"/>
              </w:rPr>
            </w:pPr>
            <w:r>
              <w:rPr>
                <w:b/>
                <w:bCs/>
                <w:highlight w:val="yellow"/>
              </w:rPr>
              <w:t>79,4</w:t>
            </w:r>
          </w:p>
        </w:tc>
        <w:tc>
          <w:tcPr>
            <w:tcW w:w="1363" w:type="dxa"/>
            <w:vAlign w:val="center"/>
          </w:tcPr>
          <w:p w:rsidR="00B46410" w:rsidRPr="00195EBF" w:rsidRDefault="00E00250" w:rsidP="00795752">
            <w:pPr>
              <w:jc w:val="center"/>
              <w:rPr>
                <w:b/>
                <w:bCs/>
                <w:highlight w:val="yellow"/>
              </w:rPr>
            </w:pPr>
            <w:r>
              <w:rPr>
                <w:b/>
                <w:bCs/>
                <w:highlight w:val="yellow"/>
              </w:rPr>
              <w:t>100,0</w:t>
            </w:r>
          </w:p>
        </w:tc>
      </w:tr>
      <w:tr w:rsidR="00B46410" w:rsidTr="005A3E82">
        <w:trPr>
          <w:trHeight w:val="642"/>
        </w:trPr>
        <w:tc>
          <w:tcPr>
            <w:tcW w:w="3732" w:type="dxa"/>
            <w:vAlign w:val="center"/>
          </w:tcPr>
          <w:p w:rsidR="00B46410" w:rsidRDefault="00B46410" w:rsidP="00EA20AB">
            <w:pPr>
              <w:jc w:val="center"/>
              <w:rPr>
                <w:b/>
                <w:bCs/>
                <w:sz w:val="16"/>
                <w:szCs w:val="16"/>
              </w:rPr>
            </w:pPr>
            <w:r>
              <w:rPr>
                <w:b/>
                <w:bCs/>
                <w:sz w:val="16"/>
                <w:szCs w:val="16"/>
              </w:rPr>
              <w:t>Расходы за счет дотации на сбалансированность (подготовка к зиме)</w:t>
            </w:r>
          </w:p>
          <w:p w:rsidR="00B46410" w:rsidRDefault="00B46410" w:rsidP="00EA20AB">
            <w:pPr>
              <w:jc w:val="center"/>
              <w:rPr>
                <w:b/>
                <w:bCs/>
                <w:sz w:val="16"/>
                <w:szCs w:val="16"/>
              </w:rPr>
            </w:pPr>
          </w:p>
        </w:tc>
        <w:tc>
          <w:tcPr>
            <w:tcW w:w="1208" w:type="dxa"/>
            <w:vAlign w:val="center"/>
          </w:tcPr>
          <w:p w:rsidR="00B46410" w:rsidRPr="00195EBF" w:rsidRDefault="00B46410" w:rsidP="005A3E82">
            <w:pPr>
              <w:jc w:val="center"/>
              <w:rPr>
                <w:b/>
                <w:bCs/>
              </w:rPr>
            </w:pPr>
            <w:r w:rsidRPr="00195EBF">
              <w:rPr>
                <w:b/>
                <w:bCs/>
              </w:rPr>
              <w:t>-</w:t>
            </w:r>
          </w:p>
        </w:tc>
        <w:tc>
          <w:tcPr>
            <w:tcW w:w="1394" w:type="dxa"/>
            <w:vAlign w:val="center"/>
          </w:tcPr>
          <w:p w:rsidR="00B46410" w:rsidRDefault="00B46410" w:rsidP="00795752">
            <w:pPr>
              <w:pStyle w:val="Style3"/>
              <w:widowControl/>
              <w:spacing w:before="62" w:line="240" w:lineRule="auto"/>
              <w:ind w:firstLine="0"/>
              <w:jc w:val="center"/>
              <w:rPr>
                <w:rStyle w:val="FontStyle87"/>
                <w:b/>
                <w:sz w:val="20"/>
                <w:szCs w:val="20"/>
              </w:rPr>
            </w:pPr>
          </w:p>
        </w:tc>
        <w:tc>
          <w:tcPr>
            <w:tcW w:w="1204" w:type="dxa"/>
            <w:vAlign w:val="center"/>
          </w:tcPr>
          <w:p w:rsidR="00B46410" w:rsidRPr="00195EBF" w:rsidRDefault="00E00250" w:rsidP="00795752">
            <w:pPr>
              <w:jc w:val="center"/>
              <w:rPr>
                <w:b/>
                <w:bCs/>
              </w:rPr>
            </w:pPr>
            <w:r>
              <w:rPr>
                <w:b/>
                <w:bCs/>
              </w:rPr>
              <w:t>3,0</w:t>
            </w:r>
          </w:p>
        </w:tc>
        <w:tc>
          <w:tcPr>
            <w:tcW w:w="1333" w:type="dxa"/>
            <w:vAlign w:val="center"/>
          </w:tcPr>
          <w:p w:rsidR="00B46410" w:rsidRPr="00195EBF" w:rsidRDefault="00E00250" w:rsidP="00795752">
            <w:pPr>
              <w:jc w:val="center"/>
              <w:rPr>
                <w:b/>
                <w:bCs/>
              </w:rPr>
            </w:pPr>
            <w:r>
              <w:rPr>
                <w:b/>
                <w:bCs/>
              </w:rPr>
              <w:t>3,0</w:t>
            </w:r>
          </w:p>
        </w:tc>
        <w:tc>
          <w:tcPr>
            <w:tcW w:w="1363" w:type="dxa"/>
            <w:vAlign w:val="center"/>
          </w:tcPr>
          <w:p w:rsidR="00B46410" w:rsidRPr="00195EBF" w:rsidRDefault="00E00250" w:rsidP="00795752">
            <w:pPr>
              <w:jc w:val="center"/>
              <w:rPr>
                <w:b/>
                <w:bCs/>
              </w:rPr>
            </w:pPr>
            <w:r>
              <w:rPr>
                <w:b/>
                <w:bCs/>
              </w:rPr>
              <w:t>100,0</w:t>
            </w:r>
          </w:p>
        </w:tc>
      </w:tr>
    </w:tbl>
    <w:p w:rsidR="00795752" w:rsidRPr="00E67D43" w:rsidRDefault="00795752" w:rsidP="00E67D43">
      <w:pPr>
        <w:pStyle w:val="Style14"/>
        <w:widowControl/>
        <w:tabs>
          <w:tab w:val="left" w:pos="1037"/>
        </w:tabs>
        <w:spacing w:before="29" w:line="413" w:lineRule="exact"/>
        <w:ind w:firstLine="0"/>
        <w:jc w:val="center"/>
        <w:rPr>
          <w:rStyle w:val="FontStyle88"/>
          <w:u w:val="single"/>
        </w:rPr>
      </w:pPr>
    </w:p>
    <w:p w:rsidR="007B040F" w:rsidRDefault="00D1473D" w:rsidP="0043357E">
      <w:pPr>
        <w:pStyle w:val="Style3"/>
        <w:widowControl/>
        <w:spacing w:before="5" w:line="413" w:lineRule="exact"/>
        <w:ind w:firstLine="850"/>
        <w:jc w:val="center"/>
        <w:rPr>
          <w:rStyle w:val="FontStyle88"/>
          <w:u w:val="single"/>
        </w:rPr>
      </w:pPr>
      <w:r w:rsidRPr="00D7330F">
        <w:rPr>
          <w:rStyle w:val="FontStyle88"/>
          <w:u w:val="single"/>
        </w:rPr>
        <w:t>0</w:t>
      </w:r>
      <w:r w:rsidR="007B040F" w:rsidRPr="00D7330F">
        <w:rPr>
          <w:rStyle w:val="FontStyle88"/>
          <w:u w:val="single"/>
        </w:rPr>
        <w:t>32 подпрограмма «Организация досуга</w:t>
      </w:r>
      <w:proofErr w:type="gramStart"/>
      <w:r w:rsidR="007B040F" w:rsidRPr="00D7330F">
        <w:rPr>
          <w:rStyle w:val="FontStyle88"/>
          <w:u w:val="single"/>
        </w:rPr>
        <w:t xml:space="preserve"> ,</w:t>
      </w:r>
      <w:proofErr w:type="gramEnd"/>
      <w:r w:rsidR="007B040F" w:rsidRPr="00D7330F">
        <w:rPr>
          <w:rStyle w:val="FontStyle88"/>
          <w:u w:val="single"/>
        </w:rPr>
        <w:t xml:space="preserve"> предоставление услуг организаций культуры и доступа к музейным фондам</w:t>
      </w:r>
      <w:r w:rsidR="0043357E" w:rsidRPr="00D7330F">
        <w:rPr>
          <w:rStyle w:val="FontStyle88"/>
          <w:u w:val="single"/>
        </w:rPr>
        <w:t>, развитие туризма</w:t>
      </w:r>
      <w:r w:rsidR="007B040F" w:rsidRPr="00D7330F">
        <w:rPr>
          <w:rStyle w:val="FontStyle88"/>
          <w:u w:val="single"/>
        </w:rPr>
        <w:t>»</w:t>
      </w:r>
    </w:p>
    <w:p w:rsidR="006F2319" w:rsidRPr="00416126" w:rsidRDefault="006F2319" w:rsidP="006F2319">
      <w:pPr>
        <w:pStyle w:val="a3"/>
        <w:spacing w:line="360" w:lineRule="auto"/>
        <w:ind w:firstLine="720"/>
        <w:rPr>
          <w:rStyle w:val="FontStyle88"/>
          <w:u w:val="single"/>
        </w:rPr>
      </w:pPr>
      <w:r>
        <w:rPr>
          <w:rStyle w:val="FontStyle87"/>
        </w:rPr>
        <w:t xml:space="preserve">          </w:t>
      </w:r>
      <w:r>
        <w:t>Исполнение за  201</w:t>
      </w:r>
      <w:r w:rsidR="00E14D29">
        <w:t>8</w:t>
      </w:r>
      <w:r>
        <w:t xml:space="preserve">г составило в сумме </w:t>
      </w:r>
      <w:r w:rsidR="006208C8">
        <w:t>1570,6</w:t>
      </w:r>
      <w:r w:rsidR="005D4E79">
        <w:t xml:space="preserve"> </w:t>
      </w:r>
      <w:r>
        <w:t>тыс</w:t>
      </w:r>
      <w:proofErr w:type="gramStart"/>
      <w:r>
        <w:t>.р</w:t>
      </w:r>
      <w:proofErr w:type="gramEnd"/>
      <w:r>
        <w:t>уб.</w:t>
      </w:r>
      <w:r w:rsidR="006208C8">
        <w:t>(100,0</w:t>
      </w:r>
      <w:r w:rsidR="005D4E79">
        <w:t xml:space="preserve"> </w:t>
      </w:r>
      <w:r>
        <w:t xml:space="preserve">% от уточненного плана, утвержденного в бюджете в сумме </w:t>
      </w:r>
      <w:r w:rsidR="005D4E79">
        <w:t>1</w:t>
      </w:r>
      <w:r w:rsidR="006208C8">
        <w:t>570,9</w:t>
      </w:r>
      <w:r w:rsidR="005B0E2A">
        <w:t xml:space="preserve"> </w:t>
      </w:r>
      <w:r>
        <w:t>тыс.руб.).</w:t>
      </w:r>
    </w:p>
    <w:p w:rsidR="006F2319" w:rsidRDefault="006F2319" w:rsidP="006F2319">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6F2319" w:rsidRDefault="006F2319" w:rsidP="006F2319">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363"/>
      </w:tblGrid>
      <w:tr w:rsidR="001F1CEC" w:rsidTr="00D31DB8">
        <w:tc>
          <w:tcPr>
            <w:tcW w:w="3732" w:type="dxa"/>
          </w:tcPr>
          <w:p w:rsidR="001F1CEC" w:rsidRPr="000B1082" w:rsidRDefault="001F1CEC" w:rsidP="00185557">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1F1CEC" w:rsidRPr="003401BE" w:rsidRDefault="001F1CEC" w:rsidP="00F65FF2">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201</w:t>
            </w:r>
            <w:r>
              <w:rPr>
                <w:rStyle w:val="FontStyle87"/>
                <w:b/>
                <w:sz w:val="20"/>
                <w:szCs w:val="20"/>
              </w:rPr>
              <w:t>7</w:t>
            </w:r>
            <w:r w:rsidRPr="003401BE">
              <w:rPr>
                <w:rStyle w:val="FontStyle87"/>
                <w:b/>
                <w:sz w:val="20"/>
                <w:szCs w:val="20"/>
              </w:rPr>
              <w:t>г</w:t>
            </w:r>
          </w:p>
        </w:tc>
        <w:tc>
          <w:tcPr>
            <w:tcW w:w="1394"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8</w:t>
            </w:r>
            <w:r w:rsidRPr="000B1082">
              <w:rPr>
                <w:rStyle w:val="FontStyle87"/>
                <w:b/>
                <w:sz w:val="20"/>
                <w:szCs w:val="20"/>
              </w:rPr>
              <w:t>г</w:t>
            </w:r>
          </w:p>
        </w:tc>
        <w:tc>
          <w:tcPr>
            <w:tcW w:w="1204"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1F1CEC" w:rsidRPr="000B1082" w:rsidRDefault="001F1CEC" w:rsidP="005A3E82">
            <w:pPr>
              <w:pStyle w:val="Style3"/>
              <w:widowControl/>
              <w:spacing w:before="62" w:line="240" w:lineRule="auto"/>
              <w:ind w:firstLine="0"/>
              <w:jc w:val="center"/>
              <w:rPr>
                <w:rStyle w:val="FontStyle87"/>
                <w:b/>
                <w:sz w:val="20"/>
                <w:szCs w:val="20"/>
              </w:rPr>
            </w:pPr>
            <w:r>
              <w:rPr>
                <w:rStyle w:val="FontStyle87"/>
                <w:b/>
                <w:sz w:val="20"/>
                <w:szCs w:val="20"/>
              </w:rPr>
              <w:t xml:space="preserve"> 2018</w:t>
            </w:r>
            <w:r w:rsidRPr="000B1082">
              <w:rPr>
                <w:rStyle w:val="FontStyle87"/>
                <w:b/>
                <w:sz w:val="20"/>
                <w:szCs w:val="20"/>
              </w:rPr>
              <w:t>г</w:t>
            </w:r>
          </w:p>
        </w:tc>
        <w:tc>
          <w:tcPr>
            <w:tcW w:w="1333" w:type="dxa"/>
          </w:tcPr>
          <w:p w:rsidR="001F1CEC" w:rsidRPr="000B1082" w:rsidRDefault="001F1CEC" w:rsidP="00F65FF2">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8</w:t>
            </w:r>
            <w:r w:rsidRPr="000B1082">
              <w:rPr>
                <w:rStyle w:val="FontStyle87"/>
                <w:b/>
                <w:sz w:val="20"/>
                <w:szCs w:val="20"/>
              </w:rPr>
              <w:t>г</w:t>
            </w:r>
          </w:p>
        </w:tc>
        <w:tc>
          <w:tcPr>
            <w:tcW w:w="1363"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9C38CE" w:rsidTr="00D31DB8">
        <w:tc>
          <w:tcPr>
            <w:tcW w:w="3732" w:type="dxa"/>
          </w:tcPr>
          <w:p w:rsidR="009C38CE" w:rsidRPr="005B0E2A" w:rsidRDefault="009C38CE" w:rsidP="00185557">
            <w:pPr>
              <w:pStyle w:val="Style3"/>
              <w:widowControl/>
              <w:spacing w:before="62" w:line="240" w:lineRule="auto"/>
              <w:ind w:firstLine="0"/>
              <w:jc w:val="center"/>
              <w:rPr>
                <w:rStyle w:val="FontStyle87"/>
                <w:b/>
                <w:sz w:val="20"/>
                <w:szCs w:val="20"/>
              </w:rPr>
            </w:pPr>
            <w:r w:rsidRPr="005B0E2A">
              <w:rPr>
                <w:rStyle w:val="FontStyle87"/>
                <w:b/>
                <w:sz w:val="20"/>
                <w:szCs w:val="20"/>
              </w:rPr>
              <w:t>ВСЕГО РАСХОДОВ:</w:t>
            </w:r>
          </w:p>
        </w:tc>
        <w:tc>
          <w:tcPr>
            <w:tcW w:w="1208" w:type="dxa"/>
          </w:tcPr>
          <w:p w:rsidR="009C38CE" w:rsidRPr="005B0E2A" w:rsidRDefault="004A183E" w:rsidP="005A3E82">
            <w:pPr>
              <w:pStyle w:val="Style3"/>
              <w:widowControl/>
              <w:spacing w:before="62" w:line="240" w:lineRule="auto"/>
              <w:ind w:firstLine="0"/>
              <w:jc w:val="center"/>
              <w:rPr>
                <w:rStyle w:val="FontStyle87"/>
                <w:b/>
                <w:sz w:val="20"/>
                <w:szCs w:val="20"/>
              </w:rPr>
            </w:pPr>
            <w:r>
              <w:rPr>
                <w:rStyle w:val="FontStyle87"/>
                <w:b/>
                <w:sz w:val="20"/>
                <w:szCs w:val="20"/>
              </w:rPr>
              <w:t>589,6</w:t>
            </w:r>
          </w:p>
        </w:tc>
        <w:tc>
          <w:tcPr>
            <w:tcW w:w="1394" w:type="dxa"/>
          </w:tcPr>
          <w:p w:rsidR="009C38CE" w:rsidRPr="005B0E2A" w:rsidRDefault="00E14D29" w:rsidP="00553828">
            <w:pPr>
              <w:pStyle w:val="Style3"/>
              <w:widowControl/>
              <w:spacing w:before="62" w:line="240" w:lineRule="auto"/>
              <w:ind w:firstLine="0"/>
              <w:jc w:val="center"/>
              <w:rPr>
                <w:rStyle w:val="FontStyle87"/>
                <w:b/>
                <w:sz w:val="20"/>
                <w:szCs w:val="20"/>
              </w:rPr>
            </w:pPr>
            <w:r>
              <w:rPr>
                <w:rStyle w:val="FontStyle87"/>
                <w:b/>
                <w:sz w:val="20"/>
                <w:szCs w:val="20"/>
              </w:rPr>
              <w:t>1351,0</w:t>
            </w:r>
          </w:p>
        </w:tc>
        <w:tc>
          <w:tcPr>
            <w:tcW w:w="1204" w:type="dxa"/>
          </w:tcPr>
          <w:p w:rsidR="009C38CE" w:rsidRPr="005B0E2A" w:rsidRDefault="006208C8" w:rsidP="00553828">
            <w:pPr>
              <w:pStyle w:val="Style3"/>
              <w:widowControl/>
              <w:spacing w:before="62" w:line="240" w:lineRule="auto"/>
              <w:ind w:firstLine="0"/>
              <w:jc w:val="center"/>
              <w:rPr>
                <w:rStyle w:val="FontStyle87"/>
                <w:b/>
                <w:sz w:val="20"/>
                <w:szCs w:val="20"/>
              </w:rPr>
            </w:pPr>
            <w:r>
              <w:rPr>
                <w:rStyle w:val="FontStyle87"/>
                <w:b/>
                <w:sz w:val="20"/>
                <w:szCs w:val="20"/>
              </w:rPr>
              <w:t>1570,9</w:t>
            </w:r>
          </w:p>
        </w:tc>
        <w:tc>
          <w:tcPr>
            <w:tcW w:w="1333" w:type="dxa"/>
          </w:tcPr>
          <w:p w:rsidR="009C38CE" w:rsidRPr="005B0E2A" w:rsidRDefault="006208C8" w:rsidP="005D4E79">
            <w:pPr>
              <w:pStyle w:val="Style3"/>
              <w:widowControl/>
              <w:spacing w:before="62" w:line="240" w:lineRule="auto"/>
              <w:ind w:firstLine="0"/>
              <w:jc w:val="center"/>
              <w:rPr>
                <w:rStyle w:val="FontStyle87"/>
                <w:b/>
                <w:sz w:val="20"/>
                <w:szCs w:val="20"/>
              </w:rPr>
            </w:pPr>
            <w:r>
              <w:rPr>
                <w:rStyle w:val="FontStyle87"/>
                <w:b/>
                <w:sz w:val="20"/>
                <w:szCs w:val="20"/>
              </w:rPr>
              <w:t>1570,6</w:t>
            </w:r>
          </w:p>
        </w:tc>
        <w:tc>
          <w:tcPr>
            <w:tcW w:w="1363" w:type="dxa"/>
          </w:tcPr>
          <w:p w:rsidR="009C38CE" w:rsidRPr="005B0E2A" w:rsidRDefault="006208C8" w:rsidP="00553828">
            <w:pPr>
              <w:pStyle w:val="Style3"/>
              <w:widowControl/>
              <w:spacing w:before="62" w:line="240" w:lineRule="auto"/>
              <w:ind w:firstLine="0"/>
              <w:jc w:val="center"/>
              <w:rPr>
                <w:rStyle w:val="FontStyle87"/>
                <w:b/>
                <w:sz w:val="20"/>
                <w:szCs w:val="20"/>
              </w:rPr>
            </w:pPr>
            <w:r>
              <w:rPr>
                <w:rStyle w:val="FontStyle87"/>
                <w:b/>
                <w:sz w:val="20"/>
                <w:szCs w:val="20"/>
              </w:rPr>
              <w:t>100,0</w:t>
            </w:r>
          </w:p>
        </w:tc>
      </w:tr>
      <w:tr w:rsidR="009C38CE" w:rsidTr="006B482E">
        <w:trPr>
          <w:trHeight w:val="642"/>
        </w:trPr>
        <w:tc>
          <w:tcPr>
            <w:tcW w:w="3732" w:type="dxa"/>
            <w:vAlign w:val="center"/>
          </w:tcPr>
          <w:p w:rsidR="009C38CE" w:rsidRDefault="009C38CE" w:rsidP="006F2319">
            <w:pPr>
              <w:jc w:val="center"/>
              <w:rPr>
                <w:b/>
                <w:bCs/>
                <w:sz w:val="16"/>
                <w:szCs w:val="16"/>
              </w:rPr>
            </w:pPr>
            <w:r>
              <w:rPr>
                <w:b/>
                <w:bCs/>
                <w:sz w:val="16"/>
                <w:szCs w:val="16"/>
              </w:rPr>
              <w:t>Расходы на оказание муниципальной услуги "Предоставление доступа к музейным фондам"</w:t>
            </w:r>
          </w:p>
          <w:p w:rsidR="009C38CE" w:rsidRPr="006F2319" w:rsidRDefault="009C38CE" w:rsidP="006F2319">
            <w:pPr>
              <w:pStyle w:val="Style3"/>
              <w:widowControl/>
              <w:spacing w:before="5" w:line="418" w:lineRule="exact"/>
              <w:ind w:firstLine="850"/>
              <w:rPr>
                <w:rStyle w:val="FontStyle87"/>
                <w:b/>
                <w:i/>
                <w:sz w:val="18"/>
                <w:szCs w:val="18"/>
              </w:rPr>
            </w:pPr>
            <w:r w:rsidRPr="006F2319">
              <w:rPr>
                <w:b/>
                <w:bCs/>
                <w:sz w:val="18"/>
                <w:szCs w:val="18"/>
              </w:rPr>
              <w:t>(</w:t>
            </w:r>
            <w:r w:rsidRPr="006F2319">
              <w:rPr>
                <w:rStyle w:val="FontStyle87"/>
                <w:b/>
                <w:i/>
                <w:sz w:val="18"/>
                <w:szCs w:val="18"/>
              </w:rPr>
              <w:t>предоставление субсидий бюджетным учреждениям на финансовое обеспечение оказания  муниципальных услуг, выполнения  работ в сфере развития музейного дела.)</w:t>
            </w:r>
          </w:p>
          <w:p w:rsidR="009C38CE" w:rsidRDefault="009C38CE" w:rsidP="006F2319">
            <w:pPr>
              <w:jc w:val="center"/>
              <w:rPr>
                <w:b/>
                <w:bCs/>
                <w:sz w:val="16"/>
                <w:szCs w:val="16"/>
              </w:rPr>
            </w:pPr>
          </w:p>
          <w:p w:rsidR="009C38CE" w:rsidRDefault="009C38CE" w:rsidP="00185557">
            <w:pPr>
              <w:jc w:val="center"/>
              <w:rPr>
                <w:rStyle w:val="FontStyle87"/>
              </w:rPr>
            </w:pPr>
          </w:p>
        </w:tc>
        <w:tc>
          <w:tcPr>
            <w:tcW w:w="1208" w:type="dxa"/>
            <w:vAlign w:val="center"/>
          </w:tcPr>
          <w:p w:rsidR="009C38CE" w:rsidRDefault="004A183E" w:rsidP="005A3E82">
            <w:pPr>
              <w:jc w:val="center"/>
              <w:rPr>
                <w:b/>
                <w:bCs/>
              </w:rPr>
            </w:pPr>
            <w:r>
              <w:rPr>
                <w:b/>
                <w:bCs/>
              </w:rPr>
              <w:t>515,6</w:t>
            </w:r>
          </w:p>
        </w:tc>
        <w:tc>
          <w:tcPr>
            <w:tcW w:w="1394" w:type="dxa"/>
            <w:vAlign w:val="center"/>
          </w:tcPr>
          <w:p w:rsidR="009C38CE" w:rsidRPr="00B51C44" w:rsidRDefault="00E14D29" w:rsidP="006B482E">
            <w:pPr>
              <w:pStyle w:val="Style3"/>
              <w:widowControl/>
              <w:spacing w:before="62" w:line="240" w:lineRule="auto"/>
              <w:ind w:firstLine="0"/>
              <w:jc w:val="center"/>
              <w:rPr>
                <w:rStyle w:val="FontStyle87"/>
                <w:b/>
                <w:sz w:val="20"/>
                <w:szCs w:val="20"/>
              </w:rPr>
            </w:pPr>
            <w:r>
              <w:rPr>
                <w:rStyle w:val="FontStyle87"/>
                <w:b/>
                <w:sz w:val="20"/>
                <w:szCs w:val="20"/>
              </w:rPr>
              <w:t>1351,0</w:t>
            </w:r>
          </w:p>
        </w:tc>
        <w:tc>
          <w:tcPr>
            <w:tcW w:w="1204" w:type="dxa"/>
            <w:vAlign w:val="center"/>
          </w:tcPr>
          <w:p w:rsidR="009C38CE" w:rsidRDefault="006208C8" w:rsidP="006208C8">
            <w:pPr>
              <w:jc w:val="center"/>
              <w:rPr>
                <w:b/>
                <w:bCs/>
              </w:rPr>
            </w:pPr>
            <w:r>
              <w:rPr>
                <w:b/>
                <w:bCs/>
              </w:rPr>
              <w:t>1568,9</w:t>
            </w:r>
          </w:p>
        </w:tc>
        <w:tc>
          <w:tcPr>
            <w:tcW w:w="1333" w:type="dxa"/>
            <w:vAlign w:val="center"/>
          </w:tcPr>
          <w:p w:rsidR="009C38CE" w:rsidRDefault="006208C8" w:rsidP="006208C8">
            <w:pPr>
              <w:jc w:val="center"/>
              <w:rPr>
                <w:b/>
                <w:bCs/>
              </w:rPr>
            </w:pPr>
            <w:r>
              <w:rPr>
                <w:b/>
                <w:bCs/>
              </w:rPr>
              <w:t>1568,6</w:t>
            </w:r>
          </w:p>
        </w:tc>
        <w:tc>
          <w:tcPr>
            <w:tcW w:w="1363" w:type="dxa"/>
            <w:vAlign w:val="center"/>
          </w:tcPr>
          <w:p w:rsidR="009C38CE" w:rsidRDefault="006208C8" w:rsidP="006B482E">
            <w:pPr>
              <w:jc w:val="center"/>
              <w:rPr>
                <w:b/>
                <w:bCs/>
              </w:rPr>
            </w:pPr>
            <w:r>
              <w:rPr>
                <w:b/>
                <w:bCs/>
              </w:rPr>
              <w:t>100,0</w:t>
            </w:r>
          </w:p>
        </w:tc>
      </w:tr>
      <w:tr w:rsidR="009C38CE" w:rsidTr="006B482E">
        <w:trPr>
          <w:trHeight w:val="642"/>
        </w:trPr>
        <w:tc>
          <w:tcPr>
            <w:tcW w:w="3732" w:type="dxa"/>
            <w:vAlign w:val="center"/>
          </w:tcPr>
          <w:p w:rsidR="009C38CE" w:rsidRDefault="009C38CE" w:rsidP="000618F5">
            <w:pPr>
              <w:jc w:val="center"/>
              <w:rPr>
                <w:b/>
                <w:bCs/>
                <w:sz w:val="16"/>
                <w:szCs w:val="16"/>
              </w:rPr>
            </w:pPr>
            <w:r>
              <w:rPr>
                <w:b/>
                <w:bCs/>
                <w:sz w:val="16"/>
                <w:szCs w:val="16"/>
              </w:rPr>
              <w:t>Расходы за счет дотации на сбалансированность (подготовка к зиме)</w:t>
            </w:r>
          </w:p>
          <w:p w:rsidR="009C38CE" w:rsidRDefault="009C38CE" w:rsidP="006F2319">
            <w:pPr>
              <w:jc w:val="center"/>
              <w:rPr>
                <w:b/>
                <w:bCs/>
                <w:sz w:val="16"/>
                <w:szCs w:val="16"/>
              </w:rPr>
            </w:pPr>
          </w:p>
        </w:tc>
        <w:tc>
          <w:tcPr>
            <w:tcW w:w="1208" w:type="dxa"/>
            <w:vAlign w:val="center"/>
          </w:tcPr>
          <w:p w:rsidR="009C38CE" w:rsidRDefault="004A183E" w:rsidP="005A3E82">
            <w:pPr>
              <w:jc w:val="center"/>
              <w:rPr>
                <w:b/>
                <w:bCs/>
              </w:rPr>
            </w:pPr>
            <w:r>
              <w:rPr>
                <w:b/>
                <w:bCs/>
              </w:rPr>
              <w:t>74,0</w:t>
            </w:r>
          </w:p>
        </w:tc>
        <w:tc>
          <w:tcPr>
            <w:tcW w:w="1394" w:type="dxa"/>
            <w:vAlign w:val="center"/>
          </w:tcPr>
          <w:p w:rsidR="009C38CE" w:rsidRDefault="009C38CE" w:rsidP="006B482E">
            <w:pPr>
              <w:pStyle w:val="Style3"/>
              <w:widowControl/>
              <w:spacing w:before="62" w:line="240" w:lineRule="auto"/>
              <w:ind w:firstLine="0"/>
              <w:jc w:val="center"/>
              <w:rPr>
                <w:rStyle w:val="FontStyle87"/>
                <w:b/>
                <w:sz w:val="20"/>
                <w:szCs w:val="20"/>
              </w:rPr>
            </w:pPr>
          </w:p>
        </w:tc>
        <w:tc>
          <w:tcPr>
            <w:tcW w:w="1204" w:type="dxa"/>
            <w:vAlign w:val="center"/>
          </w:tcPr>
          <w:p w:rsidR="009C38CE" w:rsidRDefault="006208C8" w:rsidP="006B482E">
            <w:pPr>
              <w:jc w:val="center"/>
              <w:rPr>
                <w:b/>
                <w:bCs/>
              </w:rPr>
            </w:pPr>
            <w:r>
              <w:rPr>
                <w:b/>
                <w:bCs/>
              </w:rPr>
              <w:t>2,0</w:t>
            </w:r>
          </w:p>
        </w:tc>
        <w:tc>
          <w:tcPr>
            <w:tcW w:w="1333" w:type="dxa"/>
            <w:vAlign w:val="center"/>
          </w:tcPr>
          <w:p w:rsidR="009C38CE" w:rsidRDefault="006208C8" w:rsidP="006B482E">
            <w:pPr>
              <w:jc w:val="center"/>
              <w:rPr>
                <w:b/>
                <w:bCs/>
              </w:rPr>
            </w:pPr>
            <w:r>
              <w:rPr>
                <w:b/>
                <w:bCs/>
              </w:rPr>
              <w:t>2,0</w:t>
            </w:r>
          </w:p>
        </w:tc>
        <w:tc>
          <w:tcPr>
            <w:tcW w:w="1363" w:type="dxa"/>
            <w:vAlign w:val="center"/>
          </w:tcPr>
          <w:p w:rsidR="009C38CE" w:rsidRDefault="006208C8" w:rsidP="006B482E">
            <w:pPr>
              <w:jc w:val="center"/>
              <w:rPr>
                <w:b/>
                <w:bCs/>
              </w:rPr>
            </w:pPr>
            <w:r>
              <w:rPr>
                <w:b/>
                <w:bCs/>
              </w:rPr>
              <w:t>100,0</w:t>
            </w:r>
          </w:p>
        </w:tc>
      </w:tr>
    </w:tbl>
    <w:p w:rsidR="006F2319" w:rsidRPr="00E37507" w:rsidRDefault="006F2319" w:rsidP="0043357E">
      <w:pPr>
        <w:pStyle w:val="Style3"/>
        <w:widowControl/>
        <w:spacing w:before="5" w:line="413" w:lineRule="exact"/>
        <w:ind w:firstLine="850"/>
        <w:jc w:val="center"/>
        <w:rPr>
          <w:rStyle w:val="FontStyle88"/>
          <w:u w:val="single"/>
        </w:rPr>
      </w:pPr>
    </w:p>
    <w:p w:rsidR="007B040F" w:rsidRDefault="007B040F" w:rsidP="0043357E">
      <w:pPr>
        <w:pStyle w:val="Style14"/>
        <w:widowControl/>
        <w:tabs>
          <w:tab w:val="left" w:pos="1022"/>
        </w:tabs>
        <w:spacing w:before="19"/>
        <w:ind w:left="835" w:firstLine="0"/>
        <w:jc w:val="center"/>
        <w:rPr>
          <w:rStyle w:val="FontStyle88"/>
          <w:u w:val="single"/>
        </w:rPr>
      </w:pPr>
      <w:r w:rsidRPr="00EE6893">
        <w:rPr>
          <w:rStyle w:val="FontStyle88"/>
          <w:u w:val="single"/>
        </w:rPr>
        <w:t>033 подпрограмма «</w:t>
      </w:r>
      <w:r w:rsidR="007C534E" w:rsidRPr="00EE6893">
        <w:rPr>
          <w:rStyle w:val="FontStyle88"/>
          <w:u w:val="single"/>
        </w:rPr>
        <w:t>Реализация национальной политики, развитие местного народного творчества»</w:t>
      </w:r>
    </w:p>
    <w:p w:rsidR="006F2319" w:rsidRPr="00416126" w:rsidRDefault="006F2319" w:rsidP="006F2319">
      <w:pPr>
        <w:pStyle w:val="a3"/>
        <w:spacing w:line="360" w:lineRule="auto"/>
        <w:ind w:firstLine="720"/>
        <w:rPr>
          <w:rStyle w:val="FontStyle88"/>
          <w:u w:val="single"/>
        </w:rPr>
      </w:pPr>
      <w:r>
        <w:rPr>
          <w:rStyle w:val="FontStyle87"/>
        </w:rPr>
        <w:t xml:space="preserve">          </w:t>
      </w:r>
      <w:r w:rsidRPr="00DB3DB6">
        <w:t>Исполнение за  201</w:t>
      </w:r>
      <w:r w:rsidR="00FA13DE" w:rsidRPr="00DB3DB6">
        <w:t>8</w:t>
      </w:r>
      <w:r w:rsidRPr="00DB3DB6">
        <w:t xml:space="preserve">г составило в сумме </w:t>
      </w:r>
      <w:r w:rsidR="00DB3DB6">
        <w:t>25671,9</w:t>
      </w:r>
      <w:r w:rsidRPr="00DB3DB6">
        <w:t xml:space="preserve"> тыс</w:t>
      </w:r>
      <w:proofErr w:type="gramStart"/>
      <w:r w:rsidRPr="00DB3DB6">
        <w:t>.р</w:t>
      </w:r>
      <w:proofErr w:type="gramEnd"/>
      <w:r w:rsidRPr="00DB3DB6">
        <w:t>уб.(</w:t>
      </w:r>
      <w:r w:rsidR="00DB3DB6">
        <w:t>100,0</w:t>
      </w:r>
      <w:r w:rsidRPr="00DB3DB6">
        <w:t>% от уточненного плана,</w:t>
      </w:r>
      <w:r>
        <w:t xml:space="preserve"> утвержденного в бюджете в сумме </w:t>
      </w:r>
      <w:r w:rsidR="009931DB">
        <w:t>2</w:t>
      </w:r>
      <w:r w:rsidR="00DB3DB6">
        <w:t xml:space="preserve">5681,1 </w:t>
      </w:r>
      <w:r>
        <w:t>тыс.руб.).</w:t>
      </w:r>
    </w:p>
    <w:p w:rsidR="006F2319" w:rsidRDefault="006F2319" w:rsidP="006F2319">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6F2319" w:rsidRDefault="006F2319" w:rsidP="006F2319">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363"/>
      </w:tblGrid>
      <w:tr w:rsidR="001F1CEC" w:rsidTr="00D31DB8">
        <w:tc>
          <w:tcPr>
            <w:tcW w:w="3732" w:type="dxa"/>
          </w:tcPr>
          <w:p w:rsidR="001F1CEC" w:rsidRPr="000B1082" w:rsidRDefault="001F1CEC" w:rsidP="00185557">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1F1CEC" w:rsidRPr="003401BE" w:rsidRDefault="001F1CEC" w:rsidP="00F65FF2">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201</w:t>
            </w:r>
            <w:r>
              <w:rPr>
                <w:rStyle w:val="FontStyle87"/>
                <w:b/>
                <w:sz w:val="20"/>
                <w:szCs w:val="20"/>
              </w:rPr>
              <w:t>7</w:t>
            </w:r>
            <w:r w:rsidRPr="003401BE">
              <w:rPr>
                <w:rStyle w:val="FontStyle87"/>
                <w:b/>
                <w:sz w:val="20"/>
                <w:szCs w:val="20"/>
              </w:rPr>
              <w:t>г</w:t>
            </w:r>
          </w:p>
        </w:tc>
        <w:tc>
          <w:tcPr>
            <w:tcW w:w="1394"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8</w:t>
            </w:r>
            <w:r w:rsidRPr="000B1082">
              <w:rPr>
                <w:rStyle w:val="FontStyle87"/>
                <w:b/>
                <w:sz w:val="20"/>
                <w:szCs w:val="20"/>
              </w:rPr>
              <w:t>г</w:t>
            </w:r>
          </w:p>
        </w:tc>
        <w:tc>
          <w:tcPr>
            <w:tcW w:w="1204"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1F1CEC" w:rsidRPr="000B1082" w:rsidRDefault="001F1CEC" w:rsidP="005A3E82">
            <w:pPr>
              <w:pStyle w:val="Style3"/>
              <w:widowControl/>
              <w:spacing w:before="62" w:line="240" w:lineRule="auto"/>
              <w:ind w:firstLine="0"/>
              <w:jc w:val="center"/>
              <w:rPr>
                <w:rStyle w:val="FontStyle87"/>
                <w:b/>
                <w:sz w:val="20"/>
                <w:szCs w:val="20"/>
              </w:rPr>
            </w:pPr>
            <w:r>
              <w:rPr>
                <w:rStyle w:val="FontStyle87"/>
                <w:b/>
                <w:sz w:val="20"/>
                <w:szCs w:val="20"/>
              </w:rPr>
              <w:t xml:space="preserve"> 2018</w:t>
            </w:r>
            <w:r w:rsidRPr="000B1082">
              <w:rPr>
                <w:rStyle w:val="FontStyle87"/>
                <w:b/>
                <w:sz w:val="20"/>
                <w:szCs w:val="20"/>
              </w:rPr>
              <w:t>г</w:t>
            </w:r>
          </w:p>
        </w:tc>
        <w:tc>
          <w:tcPr>
            <w:tcW w:w="1333" w:type="dxa"/>
          </w:tcPr>
          <w:p w:rsidR="001F1CEC" w:rsidRPr="000B1082" w:rsidRDefault="001F1CEC" w:rsidP="00F65FF2">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8</w:t>
            </w:r>
            <w:r w:rsidRPr="000B1082">
              <w:rPr>
                <w:rStyle w:val="FontStyle87"/>
                <w:b/>
                <w:sz w:val="20"/>
                <w:szCs w:val="20"/>
              </w:rPr>
              <w:t>г</w:t>
            </w:r>
          </w:p>
        </w:tc>
        <w:tc>
          <w:tcPr>
            <w:tcW w:w="1363"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9C38CE" w:rsidTr="00D31DB8">
        <w:tc>
          <w:tcPr>
            <w:tcW w:w="3732" w:type="dxa"/>
          </w:tcPr>
          <w:p w:rsidR="009C38CE" w:rsidRPr="00671388" w:rsidRDefault="009C38CE" w:rsidP="00185557">
            <w:pPr>
              <w:pStyle w:val="Style3"/>
              <w:widowControl/>
              <w:spacing w:before="62" w:line="240" w:lineRule="auto"/>
              <w:ind w:firstLine="0"/>
              <w:jc w:val="center"/>
              <w:rPr>
                <w:rStyle w:val="FontStyle87"/>
                <w:b/>
                <w:sz w:val="20"/>
                <w:szCs w:val="20"/>
              </w:rPr>
            </w:pPr>
            <w:r w:rsidRPr="00671388">
              <w:rPr>
                <w:rStyle w:val="FontStyle87"/>
                <w:b/>
                <w:sz w:val="20"/>
                <w:szCs w:val="20"/>
              </w:rPr>
              <w:t>ВСЕГО РАСХОДОВ:</w:t>
            </w:r>
          </w:p>
        </w:tc>
        <w:tc>
          <w:tcPr>
            <w:tcW w:w="1208" w:type="dxa"/>
          </w:tcPr>
          <w:p w:rsidR="009C38CE" w:rsidRPr="00671388" w:rsidRDefault="004A183E" w:rsidP="005A3E82">
            <w:pPr>
              <w:pStyle w:val="Style3"/>
              <w:widowControl/>
              <w:spacing w:before="62" w:line="240" w:lineRule="auto"/>
              <w:ind w:firstLine="0"/>
              <w:jc w:val="center"/>
              <w:rPr>
                <w:rStyle w:val="FontStyle87"/>
                <w:b/>
                <w:sz w:val="20"/>
                <w:szCs w:val="20"/>
              </w:rPr>
            </w:pPr>
            <w:r>
              <w:rPr>
                <w:rStyle w:val="FontStyle87"/>
                <w:b/>
                <w:sz w:val="20"/>
                <w:szCs w:val="20"/>
              </w:rPr>
              <w:t>11717,9</w:t>
            </w:r>
          </w:p>
        </w:tc>
        <w:tc>
          <w:tcPr>
            <w:tcW w:w="1394" w:type="dxa"/>
          </w:tcPr>
          <w:p w:rsidR="009C38CE" w:rsidRPr="00671388" w:rsidRDefault="00FA13DE" w:rsidP="00671388">
            <w:pPr>
              <w:pStyle w:val="Style3"/>
              <w:widowControl/>
              <w:spacing w:before="62" w:line="240" w:lineRule="auto"/>
              <w:ind w:firstLine="0"/>
              <w:jc w:val="center"/>
              <w:rPr>
                <w:rStyle w:val="FontStyle87"/>
                <w:b/>
                <w:sz w:val="20"/>
                <w:szCs w:val="20"/>
              </w:rPr>
            </w:pPr>
            <w:r>
              <w:rPr>
                <w:rStyle w:val="FontStyle87"/>
                <w:b/>
                <w:sz w:val="20"/>
                <w:szCs w:val="20"/>
              </w:rPr>
              <w:t>21601,0</w:t>
            </w:r>
          </w:p>
        </w:tc>
        <w:tc>
          <w:tcPr>
            <w:tcW w:w="1204" w:type="dxa"/>
          </w:tcPr>
          <w:p w:rsidR="009C38CE" w:rsidRPr="00671388" w:rsidRDefault="009C38CE" w:rsidP="0096211D">
            <w:pPr>
              <w:pStyle w:val="Style3"/>
              <w:widowControl/>
              <w:spacing w:before="62" w:line="240" w:lineRule="auto"/>
              <w:ind w:firstLine="0"/>
              <w:jc w:val="center"/>
              <w:rPr>
                <w:rStyle w:val="FontStyle87"/>
                <w:b/>
                <w:sz w:val="20"/>
                <w:szCs w:val="20"/>
              </w:rPr>
            </w:pPr>
          </w:p>
        </w:tc>
        <w:tc>
          <w:tcPr>
            <w:tcW w:w="1333" w:type="dxa"/>
          </w:tcPr>
          <w:p w:rsidR="009C38CE" w:rsidRPr="00671388" w:rsidRDefault="009C38CE" w:rsidP="00553828">
            <w:pPr>
              <w:pStyle w:val="Style3"/>
              <w:widowControl/>
              <w:spacing w:before="62" w:line="240" w:lineRule="auto"/>
              <w:ind w:firstLine="0"/>
              <w:jc w:val="center"/>
              <w:rPr>
                <w:rStyle w:val="FontStyle87"/>
                <w:b/>
                <w:sz w:val="20"/>
                <w:szCs w:val="20"/>
              </w:rPr>
            </w:pPr>
          </w:p>
        </w:tc>
        <w:tc>
          <w:tcPr>
            <w:tcW w:w="1363" w:type="dxa"/>
          </w:tcPr>
          <w:p w:rsidR="009C38CE" w:rsidRPr="00671388" w:rsidRDefault="009C38CE" w:rsidP="00553828">
            <w:pPr>
              <w:pStyle w:val="Style3"/>
              <w:widowControl/>
              <w:spacing w:before="62" w:line="240" w:lineRule="auto"/>
              <w:ind w:firstLine="0"/>
              <w:jc w:val="center"/>
              <w:rPr>
                <w:rStyle w:val="FontStyle87"/>
                <w:b/>
                <w:sz w:val="20"/>
                <w:szCs w:val="20"/>
              </w:rPr>
            </w:pPr>
          </w:p>
        </w:tc>
      </w:tr>
      <w:tr w:rsidR="009C38CE" w:rsidTr="005A3E82">
        <w:trPr>
          <w:trHeight w:val="642"/>
        </w:trPr>
        <w:tc>
          <w:tcPr>
            <w:tcW w:w="3732" w:type="dxa"/>
            <w:vAlign w:val="center"/>
          </w:tcPr>
          <w:p w:rsidR="009C38CE" w:rsidRDefault="009C38CE" w:rsidP="006F2319">
            <w:pPr>
              <w:jc w:val="center"/>
              <w:rPr>
                <w:b/>
                <w:bCs/>
                <w:sz w:val="16"/>
                <w:szCs w:val="16"/>
              </w:rPr>
            </w:pPr>
            <w:r>
              <w:rPr>
                <w:b/>
                <w:bCs/>
                <w:sz w:val="16"/>
                <w:szCs w:val="16"/>
              </w:rPr>
              <w:lastRenderedPageBreak/>
              <w:t>Расходы на оказание муниципальной услуги "Организация мероприятий в сфере культуры"</w:t>
            </w:r>
          </w:p>
          <w:p w:rsidR="009C38CE" w:rsidRDefault="009C38CE" w:rsidP="006F2319">
            <w:pPr>
              <w:jc w:val="center"/>
              <w:rPr>
                <w:b/>
                <w:bCs/>
                <w:sz w:val="16"/>
                <w:szCs w:val="16"/>
              </w:rPr>
            </w:pPr>
          </w:p>
          <w:p w:rsidR="009C38CE" w:rsidRDefault="009C38CE" w:rsidP="006F2319">
            <w:pPr>
              <w:jc w:val="center"/>
              <w:rPr>
                <w:rStyle w:val="FontStyle87"/>
              </w:rPr>
            </w:pPr>
          </w:p>
        </w:tc>
        <w:tc>
          <w:tcPr>
            <w:tcW w:w="1208" w:type="dxa"/>
            <w:vAlign w:val="center"/>
          </w:tcPr>
          <w:p w:rsidR="009C38CE" w:rsidRPr="0096211D" w:rsidRDefault="004A183E" w:rsidP="005A3E82">
            <w:pPr>
              <w:jc w:val="center"/>
              <w:rPr>
                <w:b/>
                <w:bCs/>
                <w:highlight w:val="yellow"/>
              </w:rPr>
            </w:pPr>
            <w:r>
              <w:rPr>
                <w:b/>
                <w:bCs/>
                <w:highlight w:val="yellow"/>
              </w:rPr>
              <w:t>10041,9</w:t>
            </w:r>
          </w:p>
        </w:tc>
        <w:tc>
          <w:tcPr>
            <w:tcW w:w="1394" w:type="dxa"/>
            <w:vAlign w:val="center"/>
          </w:tcPr>
          <w:p w:rsidR="009C38CE" w:rsidRPr="00B51C44" w:rsidRDefault="00FA13DE" w:rsidP="00671388">
            <w:pPr>
              <w:pStyle w:val="Style3"/>
              <w:widowControl/>
              <w:spacing w:before="62" w:line="240" w:lineRule="auto"/>
              <w:ind w:firstLine="0"/>
              <w:jc w:val="center"/>
              <w:rPr>
                <w:rStyle w:val="FontStyle87"/>
                <w:b/>
                <w:sz w:val="20"/>
                <w:szCs w:val="20"/>
              </w:rPr>
            </w:pPr>
            <w:r>
              <w:rPr>
                <w:rStyle w:val="FontStyle87"/>
                <w:b/>
                <w:sz w:val="20"/>
                <w:szCs w:val="20"/>
              </w:rPr>
              <w:t>21601,0</w:t>
            </w:r>
          </w:p>
        </w:tc>
        <w:tc>
          <w:tcPr>
            <w:tcW w:w="1204" w:type="dxa"/>
            <w:vAlign w:val="center"/>
          </w:tcPr>
          <w:p w:rsidR="009C38CE" w:rsidRPr="0096211D" w:rsidRDefault="00DB3DB6" w:rsidP="0058351B">
            <w:pPr>
              <w:jc w:val="center"/>
              <w:rPr>
                <w:b/>
                <w:bCs/>
                <w:highlight w:val="yellow"/>
              </w:rPr>
            </w:pPr>
            <w:r>
              <w:rPr>
                <w:b/>
                <w:bCs/>
                <w:highlight w:val="yellow"/>
              </w:rPr>
              <w:t>24591,7</w:t>
            </w:r>
          </w:p>
        </w:tc>
        <w:tc>
          <w:tcPr>
            <w:tcW w:w="1333" w:type="dxa"/>
            <w:vAlign w:val="center"/>
          </w:tcPr>
          <w:p w:rsidR="009C38CE" w:rsidRPr="0096211D" w:rsidRDefault="00DB3DB6" w:rsidP="0058351B">
            <w:pPr>
              <w:jc w:val="center"/>
              <w:rPr>
                <w:b/>
                <w:bCs/>
                <w:highlight w:val="yellow"/>
              </w:rPr>
            </w:pPr>
            <w:r>
              <w:rPr>
                <w:b/>
                <w:bCs/>
                <w:highlight w:val="yellow"/>
              </w:rPr>
              <w:t>24582,5</w:t>
            </w:r>
          </w:p>
        </w:tc>
        <w:tc>
          <w:tcPr>
            <w:tcW w:w="1363" w:type="dxa"/>
            <w:vAlign w:val="center"/>
          </w:tcPr>
          <w:p w:rsidR="009C38CE" w:rsidRPr="0096211D" w:rsidRDefault="00DB3DB6" w:rsidP="006F2319">
            <w:pPr>
              <w:jc w:val="center"/>
              <w:rPr>
                <w:b/>
                <w:bCs/>
                <w:highlight w:val="yellow"/>
              </w:rPr>
            </w:pPr>
            <w:r>
              <w:rPr>
                <w:b/>
                <w:bCs/>
                <w:highlight w:val="yellow"/>
              </w:rPr>
              <w:t>100,0</w:t>
            </w:r>
          </w:p>
        </w:tc>
      </w:tr>
      <w:tr w:rsidR="009C38CE" w:rsidTr="005A3E82">
        <w:trPr>
          <w:trHeight w:val="642"/>
        </w:trPr>
        <w:tc>
          <w:tcPr>
            <w:tcW w:w="3732" w:type="dxa"/>
            <w:vAlign w:val="center"/>
          </w:tcPr>
          <w:p w:rsidR="009C38CE" w:rsidRDefault="009C38CE" w:rsidP="002E50C0">
            <w:pPr>
              <w:jc w:val="center"/>
              <w:rPr>
                <w:b/>
                <w:bCs/>
                <w:sz w:val="16"/>
                <w:szCs w:val="16"/>
              </w:rPr>
            </w:pPr>
            <w:r>
              <w:rPr>
                <w:b/>
                <w:bCs/>
                <w:sz w:val="16"/>
                <w:szCs w:val="16"/>
              </w:rPr>
              <w:t>Расходы за счет дотации на сбалансированность (подготовка к зиме)</w:t>
            </w:r>
          </w:p>
          <w:p w:rsidR="009C38CE" w:rsidRDefault="009C38CE" w:rsidP="006F2319">
            <w:pPr>
              <w:jc w:val="center"/>
              <w:rPr>
                <w:b/>
                <w:bCs/>
                <w:sz w:val="16"/>
                <w:szCs w:val="16"/>
              </w:rPr>
            </w:pPr>
          </w:p>
        </w:tc>
        <w:tc>
          <w:tcPr>
            <w:tcW w:w="1208" w:type="dxa"/>
            <w:vAlign w:val="center"/>
          </w:tcPr>
          <w:p w:rsidR="009C38CE" w:rsidRPr="0096211D" w:rsidRDefault="004A183E" w:rsidP="005A3E82">
            <w:pPr>
              <w:jc w:val="center"/>
              <w:rPr>
                <w:b/>
                <w:bCs/>
                <w:highlight w:val="yellow"/>
              </w:rPr>
            </w:pPr>
            <w:r>
              <w:rPr>
                <w:b/>
                <w:bCs/>
                <w:highlight w:val="yellow"/>
              </w:rPr>
              <w:t>176,0</w:t>
            </w:r>
          </w:p>
        </w:tc>
        <w:tc>
          <w:tcPr>
            <w:tcW w:w="1394" w:type="dxa"/>
            <w:vAlign w:val="center"/>
          </w:tcPr>
          <w:p w:rsidR="009C38CE" w:rsidRDefault="009C38CE" w:rsidP="00671388">
            <w:pPr>
              <w:pStyle w:val="Style3"/>
              <w:widowControl/>
              <w:spacing w:before="62" w:line="240" w:lineRule="auto"/>
              <w:ind w:firstLine="0"/>
              <w:jc w:val="center"/>
              <w:rPr>
                <w:rStyle w:val="FontStyle87"/>
                <w:b/>
                <w:sz w:val="20"/>
                <w:szCs w:val="20"/>
              </w:rPr>
            </w:pPr>
          </w:p>
        </w:tc>
        <w:tc>
          <w:tcPr>
            <w:tcW w:w="1204" w:type="dxa"/>
            <w:vAlign w:val="center"/>
          </w:tcPr>
          <w:p w:rsidR="009C38CE" w:rsidRPr="0096211D" w:rsidRDefault="00DB3DB6" w:rsidP="0096211D">
            <w:pPr>
              <w:jc w:val="center"/>
              <w:rPr>
                <w:b/>
                <w:bCs/>
                <w:highlight w:val="yellow"/>
              </w:rPr>
            </w:pPr>
            <w:r>
              <w:rPr>
                <w:b/>
                <w:bCs/>
                <w:highlight w:val="yellow"/>
              </w:rPr>
              <w:t>124,3</w:t>
            </w:r>
          </w:p>
        </w:tc>
        <w:tc>
          <w:tcPr>
            <w:tcW w:w="1333" w:type="dxa"/>
            <w:vAlign w:val="center"/>
          </w:tcPr>
          <w:p w:rsidR="009C38CE" w:rsidRPr="0096211D" w:rsidRDefault="00DB3DB6" w:rsidP="0058351B">
            <w:pPr>
              <w:jc w:val="center"/>
              <w:rPr>
                <w:b/>
                <w:bCs/>
                <w:highlight w:val="yellow"/>
              </w:rPr>
            </w:pPr>
            <w:r>
              <w:rPr>
                <w:b/>
                <w:bCs/>
                <w:highlight w:val="yellow"/>
              </w:rPr>
              <w:t>124,3</w:t>
            </w:r>
          </w:p>
        </w:tc>
        <w:tc>
          <w:tcPr>
            <w:tcW w:w="1363" w:type="dxa"/>
            <w:vAlign w:val="center"/>
          </w:tcPr>
          <w:p w:rsidR="009C38CE" w:rsidRPr="0096211D" w:rsidRDefault="00DB3DB6" w:rsidP="006F2319">
            <w:pPr>
              <w:jc w:val="center"/>
              <w:rPr>
                <w:b/>
                <w:bCs/>
                <w:highlight w:val="yellow"/>
              </w:rPr>
            </w:pPr>
            <w:r>
              <w:rPr>
                <w:b/>
                <w:bCs/>
                <w:highlight w:val="yellow"/>
              </w:rPr>
              <w:t>100,0</w:t>
            </w:r>
          </w:p>
        </w:tc>
      </w:tr>
      <w:tr w:rsidR="009C38CE" w:rsidTr="005A3E82">
        <w:trPr>
          <w:trHeight w:val="642"/>
        </w:trPr>
        <w:tc>
          <w:tcPr>
            <w:tcW w:w="3732" w:type="dxa"/>
            <w:vAlign w:val="center"/>
          </w:tcPr>
          <w:p w:rsidR="009C38CE" w:rsidRDefault="009C38CE" w:rsidP="00EE6893">
            <w:pPr>
              <w:jc w:val="center"/>
              <w:rPr>
                <w:b/>
                <w:bCs/>
                <w:sz w:val="16"/>
                <w:szCs w:val="16"/>
              </w:rPr>
            </w:pPr>
            <w:r>
              <w:rPr>
                <w:b/>
                <w:bCs/>
                <w:sz w:val="16"/>
                <w:szCs w:val="16"/>
              </w:rPr>
              <w:t>На укрепление материально-технической базы муниципальных домов культуры</w:t>
            </w:r>
          </w:p>
          <w:p w:rsidR="009C38CE" w:rsidRDefault="009C38CE" w:rsidP="006F2319">
            <w:pPr>
              <w:jc w:val="center"/>
              <w:rPr>
                <w:b/>
                <w:bCs/>
                <w:sz w:val="16"/>
                <w:szCs w:val="16"/>
              </w:rPr>
            </w:pPr>
          </w:p>
        </w:tc>
        <w:tc>
          <w:tcPr>
            <w:tcW w:w="1208" w:type="dxa"/>
            <w:vAlign w:val="center"/>
          </w:tcPr>
          <w:p w:rsidR="009C38CE" w:rsidRPr="0096211D" w:rsidRDefault="004A183E" w:rsidP="005A3E82">
            <w:pPr>
              <w:jc w:val="center"/>
              <w:rPr>
                <w:b/>
                <w:bCs/>
                <w:highlight w:val="yellow"/>
              </w:rPr>
            </w:pPr>
            <w:r>
              <w:rPr>
                <w:b/>
                <w:bCs/>
                <w:highlight w:val="yellow"/>
              </w:rPr>
              <w:t>1500,0</w:t>
            </w:r>
          </w:p>
        </w:tc>
        <w:tc>
          <w:tcPr>
            <w:tcW w:w="1394" w:type="dxa"/>
            <w:vAlign w:val="center"/>
          </w:tcPr>
          <w:p w:rsidR="009C38CE" w:rsidRDefault="009C38CE" w:rsidP="0058351B">
            <w:pPr>
              <w:pStyle w:val="Style3"/>
              <w:widowControl/>
              <w:spacing w:before="62" w:line="240" w:lineRule="auto"/>
              <w:ind w:firstLine="0"/>
              <w:jc w:val="center"/>
              <w:rPr>
                <w:rStyle w:val="FontStyle87"/>
                <w:b/>
                <w:sz w:val="20"/>
                <w:szCs w:val="20"/>
              </w:rPr>
            </w:pPr>
          </w:p>
        </w:tc>
        <w:tc>
          <w:tcPr>
            <w:tcW w:w="1204" w:type="dxa"/>
            <w:vAlign w:val="center"/>
          </w:tcPr>
          <w:p w:rsidR="009C38CE" w:rsidRPr="0096211D" w:rsidRDefault="009931DB" w:rsidP="0058351B">
            <w:pPr>
              <w:jc w:val="center"/>
              <w:rPr>
                <w:b/>
                <w:bCs/>
                <w:highlight w:val="yellow"/>
              </w:rPr>
            </w:pPr>
            <w:r>
              <w:rPr>
                <w:b/>
                <w:bCs/>
                <w:highlight w:val="yellow"/>
              </w:rPr>
              <w:t>965,0</w:t>
            </w:r>
          </w:p>
        </w:tc>
        <w:tc>
          <w:tcPr>
            <w:tcW w:w="1333" w:type="dxa"/>
            <w:vAlign w:val="center"/>
          </w:tcPr>
          <w:p w:rsidR="009C38CE" w:rsidRPr="0096211D" w:rsidRDefault="009931DB" w:rsidP="0058351B">
            <w:pPr>
              <w:jc w:val="center"/>
              <w:rPr>
                <w:b/>
                <w:bCs/>
                <w:highlight w:val="yellow"/>
              </w:rPr>
            </w:pPr>
            <w:r>
              <w:rPr>
                <w:b/>
                <w:bCs/>
                <w:highlight w:val="yellow"/>
              </w:rPr>
              <w:t>965,0</w:t>
            </w:r>
          </w:p>
        </w:tc>
        <w:tc>
          <w:tcPr>
            <w:tcW w:w="1363" w:type="dxa"/>
            <w:vAlign w:val="center"/>
          </w:tcPr>
          <w:p w:rsidR="009C38CE" w:rsidRPr="0096211D" w:rsidRDefault="009931DB" w:rsidP="006F2319">
            <w:pPr>
              <w:jc w:val="center"/>
              <w:rPr>
                <w:b/>
                <w:bCs/>
                <w:highlight w:val="yellow"/>
              </w:rPr>
            </w:pPr>
            <w:r>
              <w:rPr>
                <w:b/>
                <w:bCs/>
                <w:highlight w:val="yellow"/>
              </w:rPr>
              <w:t>100,0</w:t>
            </w:r>
          </w:p>
        </w:tc>
      </w:tr>
    </w:tbl>
    <w:p w:rsidR="007B040F" w:rsidRDefault="007B040F" w:rsidP="007B040F">
      <w:pPr>
        <w:widowControl/>
        <w:rPr>
          <w:sz w:val="2"/>
          <w:szCs w:val="2"/>
        </w:rPr>
      </w:pPr>
    </w:p>
    <w:p w:rsidR="007B040F" w:rsidRDefault="007B040F" w:rsidP="00BF40BD">
      <w:pPr>
        <w:pStyle w:val="Style51"/>
        <w:widowControl/>
        <w:tabs>
          <w:tab w:val="left" w:pos="960"/>
        </w:tabs>
        <w:spacing w:before="10"/>
        <w:ind w:left="715" w:right="24" w:firstLine="0"/>
        <w:jc w:val="center"/>
        <w:rPr>
          <w:rStyle w:val="FontStyle88"/>
          <w:u w:val="single"/>
        </w:rPr>
      </w:pPr>
      <w:r w:rsidRPr="00A34C5E">
        <w:rPr>
          <w:rStyle w:val="FontStyle88"/>
          <w:u w:val="single"/>
        </w:rPr>
        <w:t>03</w:t>
      </w:r>
      <w:r w:rsidR="00A9006F" w:rsidRPr="00A34C5E">
        <w:rPr>
          <w:rStyle w:val="FontStyle88"/>
          <w:u w:val="single"/>
        </w:rPr>
        <w:t>4</w:t>
      </w:r>
      <w:r w:rsidRPr="00A34C5E">
        <w:rPr>
          <w:rStyle w:val="FontStyle88"/>
          <w:u w:val="single"/>
        </w:rPr>
        <w:t xml:space="preserve"> подпрограмма «Создание условий для реализации муниципальной программы»</w:t>
      </w:r>
    </w:p>
    <w:p w:rsidR="00185557" w:rsidRPr="00416126" w:rsidRDefault="00185557" w:rsidP="00185557">
      <w:pPr>
        <w:pStyle w:val="a3"/>
        <w:spacing w:line="360" w:lineRule="auto"/>
        <w:ind w:firstLine="720"/>
        <w:rPr>
          <w:rStyle w:val="FontStyle88"/>
          <w:u w:val="single"/>
        </w:rPr>
      </w:pPr>
      <w:r>
        <w:rPr>
          <w:rStyle w:val="FontStyle87"/>
        </w:rPr>
        <w:t xml:space="preserve">          </w:t>
      </w:r>
      <w:r>
        <w:t>Исполнение за  201</w:t>
      </w:r>
      <w:r w:rsidR="00FA13DE">
        <w:t>8</w:t>
      </w:r>
      <w:r>
        <w:t xml:space="preserve">г составило в сумме </w:t>
      </w:r>
      <w:r w:rsidR="00DB3DB6">
        <w:t>8414,9</w:t>
      </w:r>
      <w:r>
        <w:t xml:space="preserve"> тыс</w:t>
      </w:r>
      <w:proofErr w:type="gramStart"/>
      <w:r>
        <w:t>.р</w:t>
      </w:r>
      <w:proofErr w:type="gramEnd"/>
      <w:r>
        <w:t>уб.(</w:t>
      </w:r>
      <w:r w:rsidR="00DB3DB6">
        <w:t>100</w:t>
      </w:r>
      <w:r w:rsidR="00DF3F94">
        <w:t>,0</w:t>
      </w:r>
      <w:r>
        <w:t xml:space="preserve">% от уточненного плана, утвержденного в бюджете в сумме </w:t>
      </w:r>
      <w:r w:rsidR="00DB3DB6">
        <w:t>8414,9</w:t>
      </w:r>
      <w:r>
        <w:t>тыс.руб.).</w:t>
      </w:r>
    </w:p>
    <w:p w:rsidR="00185557" w:rsidRDefault="00185557" w:rsidP="00185557">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185557" w:rsidRDefault="00185557" w:rsidP="00185557">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4"/>
        <w:gridCol w:w="1208"/>
        <w:gridCol w:w="1394"/>
        <w:gridCol w:w="1202"/>
        <w:gridCol w:w="1333"/>
        <w:gridCol w:w="1363"/>
      </w:tblGrid>
      <w:tr w:rsidR="001F1CEC" w:rsidTr="00D31DB8">
        <w:tc>
          <w:tcPr>
            <w:tcW w:w="3734" w:type="dxa"/>
          </w:tcPr>
          <w:p w:rsidR="001F1CEC" w:rsidRPr="000B1082" w:rsidRDefault="001F1CEC" w:rsidP="00185557">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1F1CEC" w:rsidRPr="003401BE" w:rsidRDefault="001F1CEC" w:rsidP="00F65FF2">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201</w:t>
            </w:r>
            <w:r>
              <w:rPr>
                <w:rStyle w:val="FontStyle87"/>
                <w:b/>
                <w:sz w:val="20"/>
                <w:szCs w:val="20"/>
              </w:rPr>
              <w:t>7</w:t>
            </w:r>
            <w:r w:rsidRPr="003401BE">
              <w:rPr>
                <w:rStyle w:val="FontStyle87"/>
                <w:b/>
                <w:sz w:val="20"/>
                <w:szCs w:val="20"/>
              </w:rPr>
              <w:t>г</w:t>
            </w:r>
          </w:p>
        </w:tc>
        <w:tc>
          <w:tcPr>
            <w:tcW w:w="1394"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8</w:t>
            </w:r>
            <w:r w:rsidRPr="000B1082">
              <w:rPr>
                <w:rStyle w:val="FontStyle87"/>
                <w:b/>
                <w:sz w:val="20"/>
                <w:szCs w:val="20"/>
              </w:rPr>
              <w:t>г</w:t>
            </w:r>
          </w:p>
        </w:tc>
        <w:tc>
          <w:tcPr>
            <w:tcW w:w="1202"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1F1CEC" w:rsidRPr="000B1082" w:rsidRDefault="001F1CEC" w:rsidP="005A3E82">
            <w:pPr>
              <w:pStyle w:val="Style3"/>
              <w:widowControl/>
              <w:spacing w:before="62" w:line="240" w:lineRule="auto"/>
              <w:ind w:firstLine="0"/>
              <w:jc w:val="center"/>
              <w:rPr>
                <w:rStyle w:val="FontStyle87"/>
                <w:b/>
                <w:sz w:val="20"/>
                <w:szCs w:val="20"/>
              </w:rPr>
            </w:pPr>
            <w:r>
              <w:rPr>
                <w:rStyle w:val="FontStyle87"/>
                <w:b/>
                <w:sz w:val="20"/>
                <w:szCs w:val="20"/>
              </w:rPr>
              <w:t xml:space="preserve"> 2018</w:t>
            </w:r>
            <w:r w:rsidRPr="000B1082">
              <w:rPr>
                <w:rStyle w:val="FontStyle87"/>
                <w:b/>
                <w:sz w:val="20"/>
                <w:szCs w:val="20"/>
              </w:rPr>
              <w:t>г</w:t>
            </w:r>
          </w:p>
        </w:tc>
        <w:tc>
          <w:tcPr>
            <w:tcW w:w="1333" w:type="dxa"/>
          </w:tcPr>
          <w:p w:rsidR="001F1CEC" w:rsidRPr="000B1082" w:rsidRDefault="001F1CEC" w:rsidP="00F65FF2">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8</w:t>
            </w:r>
            <w:r w:rsidRPr="000B1082">
              <w:rPr>
                <w:rStyle w:val="FontStyle87"/>
                <w:b/>
                <w:sz w:val="20"/>
                <w:szCs w:val="20"/>
              </w:rPr>
              <w:t>г</w:t>
            </w:r>
          </w:p>
        </w:tc>
        <w:tc>
          <w:tcPr>
            <w:tcW w:w="1363"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9C38CE" w:rsidTr="00D31DB8">
        <w:tc>
          <w:tcPr>
            <w:tcW w:w="3734" w:type="dxa"/>
          </w:tcPr>
          <w:p w:rsidR="009C38CE" w:rsidRPr="00A34C5E" w:rsidRDefault="009C38CE" w:rsidP="00185557">
            <w:pPr>
              <w:pStyle w:val="Style3"/>
              <w:widowControl/>
              <w:spacing w:before="62" w:line="240" w:lineRule="auto"/>
              <w:ind w:firstLine="0"/>
              <w:jc w:val="center"/>
              <w:rPr>
                <w:rStyle w:val="FontStyle87"/>
                <w:b/>
                <w:sz w:val="20"/>
                <w:szCs w:val="20"/>
              </w:rPr>
            </w:pPr>
            <w:r w:rsidRPr="00A34C5E">
              <w:rPr>
                <w:rStyle w:val="FontStyle87"/>
                <w:b/>
                <w:sz w:val="20"/>
                <w:szCs w:val="20"/>
              </w:rPr>
              <w:t>ВСЕГО РАСХОДОВ:</w:t>
            </w:r>
          </w:p>
        </w:tc>
        <w:tc>
          <w:tcPr>
            <w:tcW w:w="1208" w:type="dxa"/>
          </w:tcPr>
          <w:p w:rsidR="009C38CE" w:rsidRPr="00A34C5E" w:rsidRDefault="004A183E" w:rsidP="005A3E82">
            <w:pPr>
              <w:pStyle w:val="Style3"/>
              <w:widowControl/>
              <w:spacing w:before="62" w:line="240" w:lineRule="auto"/>
              <w:ind w:firstLine="0"/>
              <w:jc w:val="center"/>
              <w:rPr>
                <w:rStyle w:val="FontStyle87"/>
                <w:b/>
                <w:sz w:val="20"/>
                <w:szCs w:val="20"/>
              </w:rPr>
            </w:pPr>
            <w:r>
              <w:rPr>
                <w:rStyle w:val="FontStyle87"/>
                <w:b/>
                <w:sz w:val="20"/>
                <w:szCs w:val="20"/>
              </w:rPr>
              <w:t>7658,5</w:t>
            </w:r>
          </w:p>
        </w:tc>
        <w:tc>
          <w:tcPr>
            <w:tcW w:w="1394" w:type="dxa"/>
          </w:tcPr>
          <w:p w:rsidR="009C38CE" w:rsidRPr="00A34C5E" w:rsidRDefault="00FA13DE" w:rsidP="00553828">
            <w:pPr>
              <w:pStyle w:val="Style3"/>
              <w:widowControl/>
              <w:spacing w:before="62" w:line="240" w:lineRule="auto"/>
              <w:ind w:firstLine="0"/>
              <w:jc w:val="center"/>
              <w:rPr>
                <w:rStyle w:val="FontStyle87"/>
                <w:b/>
                <w:sz w:val="20"/>
                <w:szCs w:val="20"/>
              </w:rPr>
            </w:pPr>
            <w:r>
              <w:rPr>
                <w:rStyle w:val="FontStyle87"/>
                <w:b/>
                <w:sz w:val="20"/>
                <w:szCs w:val="20"/>
              </w:rPr>
              <w:t>7494,1</w:t>
            </w:r>
          </w:p>
        </w:tc>
        <w:tc>
          <w:tcPr>
            <w:tcW w:w="1202" w:type="dxa"/>
          </w:tcPr>
          <w:p w:rsidR="009C38CE" w:rsidRPr="00A34C5E" w:rsidRDefault="00DB3DB6" w:rsidP="00553828">
            <w:pPr>
              <w:pStyle w:val="Style3"/>
              <w:widowControl/>
              <w:spacing w:before="62" w:line="240" w:lineRule="auto"/>
              <w:ind w:firstLine="0"/>
              <w:jc w:val="center"/>
              <w:rPr>
                <w:rStyle w:val="FontStyle87"/>
                <w:b/>
                <w:sz w:val="20"/>
                <w:szCs w:val="20"/>
              </w:rPr>
            </w:pPr>
            <w:r>
              <w:rPr>
                <w:rStyle w:val="FontStyle87"/>
                <w:b/>
                <w:sz w:val="20"/>
                <w:szCs w:val="20"/>
              </w:rPr>
              <w:t>8414,9</w:t>
            </w:r>
          </w:p>
        </w:tc>
        <w:tc>
          <w:tcPr>
            <w:tcW w:w="1333" w:type="dxa"/>
          </w:tcPr>
          <w:p w:rsidR="009C38CE" w:rsidRPr="00A34C5E" w:rsidRDefault="00DB3DB6" w:rsidP="00553828">
            <w:pPr>
              <w:pStyle w:val="Style3"/>
              <w:widowControl/>
              <w:spacing w:before="62" w:line="240" w:lineRule="auto"/>
              <w:ind w:firstLine="0"/>
              <w:jc w:val="center"/>
              <w:rPr>
                <w:rStyle w:val="FontStyle87"/>
                <w:b/>
                <w:sz w:val="20"/>
                <w:szCs w:val="20"/>
              </w:rPr>
            </w:pPr>
            <w:r>
              <w:rPr>
                <w:rStyle w:val="FontStyle87"/>
                <w:b/>
                <w:sz w:val="20"/>
                <w:szCs w:val="20"/>
              </w:rPr>
              <w:t>8414,9</w:t>
            </w:r>
          </w:p>
        </w:tc>
        <w:tc>
          <w:tcPr>
            <w:tcW w:w="1363" w:type="dxa"/>
          </w:tcPr>
          <w:p w:rsidR="009C38CE" w:rsidRPr="00A34C5E" w:rsidRDefault="00DB3DB6" w:rsidP="00553828">
            <w:pPr>
              <w:pStyle w:val="Style3"/>
              <w:widowControl/>
              <w:spacing w:before="62" w:line="240" w:lineRule="auto"/>
              <w:ind w:firstLine="0"/>
              <w:jc w:val="center"/>
              <w:rPr>
                <w:rStyle w:val="FontStyle87"/>
                <w:b/>
                <w:sz w:val="20"/>
                <w:szCs w:val="20"/>
              </w:rPr>
            </w:pPr>
            <w:r>
              <w:rPr>
                <w:rStyle w:val="FontStyle87"/>
                <w:b/>
                <w:sz w:val="20"/>
                <w:szCs w:val="20"/>
              </w:rPr>
              <w:t>100,0</w:t>
            </w:r>
          </w:p>
        </w:tc>
      </w:tr>
      <w:tr w:rsidR="009C38CE" w:rsidTr="00553828">
        <w:trPr>
          <w:trHeight w:val="642"/>
        </w:trPr>
        <w:tc>
          <w:tcPr>
            <w:tcW w:w="3734" w:type="dxa"/>
            <w:vAlign w:val="center"/>
          </w:tcPr>
          <w:p w:rsidR="009C38CE" w:rsidRDefault="009C38CE" w:rsidP="00185557">
            <w:pPr>
              <w:jc w:val="center"/>
              <w:rPr>
                <w:b/>
                <w:bCs/>
                <w:sz w:val="16"/>
                <w:szCs w:val="16"/>
              </w:rPr>
            </w:pPr>
            <w:r>
              <w:rPr>
                <w:b/>
                <w:bCs/>
                <w:sz w:val="16"/>
                <w:szCs w:val="16"/>
              </w:rPr>
              <w:t>Обеспечение деятельности централизованных бухгалтерий и прочих учреждений</w:t>
            </w:r>
          </w:p>
          <w:p w:rsidR="009C38CE" w:rsidRDefault="009C38CE" w:rsidP="00185557">
            <w:pPr>
              <w:jc w:val="center"/>
              <w:rPr>
                <w:rStyle w:val="FontStyle87"/>
              </w:rPr>
            </w:pPr>
          </w:p>
        </w:tc>
        <w:tc>
          <w:tcPr>
            <w:tcW w:w="1208" w:type="dxa"/>
            <w:vAlign w:val="center"/>
          </w:tcPr>
          <w:p w:rsidR="009C38CE" w:rsidRDefault="004A183E" w:rsidP="005A3E82">
            <w:pPr>
              <w:jc w:val="center"/>
              <w:rPr>
                <w:b/>
                <w:bCs/>
              </w:rPr>
            </w:pPr>
            <w:r>
              <w:rPr>
                <w:b/>
                <w:bCs/>
              </w:rPr>
              <w:t>2547,9</w:t>
            </w:r>
          </w:p>
        </w:tc>
        <w:tc>
          <w:tcPr>
            <w:tcW w:w="1394" w:type="dxa"/>
            <w:vAlign w:val="center"/>
          </w:tcPr>
          <w:p w:rsidR="009C38CE" w:rsidRPr="00B51C44" w:rsidRDefault="00FA13DE" w:rsidP="00185557">
            <w:pPr>
              <w:pStyle w:val="Style3"/>
              <w:widowControl/>
              <w:spacing w:before="62" w:line="240" w:lineRule="auto"/>
              <w:ind w:firstLine="0"/>
              <w:jc w:val="center"/>
              <w:rPr>
                <w:rStyle w:val="FontStyle87"/>
                <w:b/>
                <w:sz w:val="20"/>
                <w:szCs w:val="20"/>
              </w:rPr>
            </w:pPr>
            <w:r>
              <w:rPr>
                <w:rStyle w:val="FontStyle87"/>
                <w:b/>
                <w:sz w:val="20"/>
                <w:szCs w:val="20"/>
              </w:rPr>
              <w:t>2511,2</w:t>
            </w:r>
          </w:p>
        </w:tc>
        <w:tc>
          <w:tcPr>
            <w:tcW w:w="1202" w:type="dxa"/>
            <w:vAlign w:val="center"/>
          </w:tcPr>
          <w:p w:rsidR="009C38CE" w:rsidRDefault="00DB3DB6" w:rsidP="003C5B56">
            <w:pPr>
              <w:jc w:val="center"/>
              <w:rPr>
                <w:b/>
                <w:bCs/>
              </w:rPr>
            </w:pPr>
            <w:r>
              <w:rPr>
                <w:b/>
                <w:bCs/>
              </w:rPr>
              <w:t>2573,2</w:t>
            </w:r>
          </w:p>
        </w:tc>
        <w:tc>
          <w:tcPr>
            <w:tcW w:w="1333" w:type="dxa"/>
            <w:vAlign w:val="center"/>
          </w:tcPr>
          <w:p w:rsidR="009C38CE" w:rsidRDefault="00DB3DB6" w:rsidP="00185557">
            <w:pPr>
              <w:jc w:val="center"/>
              <w:rPr>
                <w:b/>
                <w:bCs/>
              </w:rPr>
            </w:pPr>
            <w:r>
              <w:rPr>
                <w:b/>
                <w:bCs/>
              </w:rPr>
              <w:t>2573,2</w:t>
            </w:r>
          </w:p>
        </w:tc>
        <w:tc>
          <w:tcPr>
            <w:tcW w:w="1363" w:type="dxa"/>
            <w:vAlign w:val="center"/>
          </w:tcPr>
          <w:p w:rsidR="009C38CE" w:rsidRDefault="00DB3DB6" w:rsidP="00185557">
            <w:pPr>
              <w:jc w:val="center"/>
              <w:rPr>
                <w:b/>
                <w:bCs/>
              </w:rPr>
            </w:pPr>
            <w:r>
              <w:rPr>
                <w:b/>
                <w:bCs/>
              </w:rPr>
              <w:t>100,0</w:t>
            </w:r>
          </w:p>
        </w:tc>
      </w:tr>
      <w:tr w:rsidR="009C38CE" w:rsidTr="00553828">
        <w:trPr>
          <w:trHeight w:val="642"/>
        </w:trPr>
        <w:tc>
          <w:tcPr>
            <w:tcW w:w="3734" w:type="dxa"/>
            <w:vAlign w:val="center"/>
          </w:tcPr>
          <w:p w:rsidR="009C38CE" w:rsidRDefault="009C38CE" w:rsidP="00DC18B5">
            <w:pPr>
              <w:jc w:val="center"/>
              <w:rPr>
                <w:b/>
                <w:bCs/>
                <w:sz w:val="16"/>
                <w:szCs w:val="16"/>
              </w:rPr>
            </w:pPr>
            <w:r>
              <w:rPr>
                <w:b/>
                <w:bCs/>
                <w:sz w:val="16"/>
                <w:szCs w:val="16"/>
              </w:rPr>
              <w:t>Содержание отдела культуры</w:t>
            </w:r>
          </w:p>
          <w:p w:rsidR="009C38CE" w:rsidRDefault="009C38CE" w:rsidP="00DC18B5">
            <w:pPr>
              <w:jc w:val="center"/>
              <w:rPr>
                <w:b/>
                <w:bCs/>
                <w:sz w:val="16"/>
                <w:szCs w:val="16"/>
              </w:rPr>
            </w:pPr>
          </w:p>
        </w:tc>
        <w:tc>
          <w:tcPr>
            <w:tcW w:w="1208" w:type="dxa"/>
            <w:vAlign w:val="center"/>
          </w:tcPr>
          <w:p w:rsidR="009C38CE" w:rsidRDefault="004A183E" w:rsidP="005A3E82">
            <w:pPr>
              <w:jc w:val="center"/>
              <w:rPr>
                <w:b/>
                <w:bCs/>
              </w:rPr>
            </w:pPr>
            <w:r>
              <w:rPr>
                <w:b/>
                <w:bCs/>
              </w:rPr>
              <w:t>5110,5</w:t>
            </w:r>
          </w:p>
        </w:tc>
        <w:tc>
          <w:tcPr>
            <w:tcW w:w="1394" w:type="dxa"/>
            <w:vAlign w:val="center"/>
          </w:tcPr>
          <w:p w:rsidR="009C38CE" w:rsidRDefault="00FA13DE" w:rsidP="00902D3D">
            <w:pPr>
              <w:pStyle w:val="Style3"/>
              <w:widowControl/>
              <w:spacing w:before="62" w:line="240" w:lineRule="auto"/>
              <w:ind w:firstLine="0"/>
              <w:jc w:val="center"/>
              <w:rPr>
                <w:rStyle w:val="FontStyle87"/>
                <w:b/>
                <w:sz w:val="20"/>
                <w:szCs w:val="20"/>
              </w:rPr>
            </w:pPr>
            <w:r>
              <w:rPr>
                <w:rStyle w:val="FontStyle87"/>
                <w:b/>
                <w:sz w:val="20"/>
                <w:szCs w:val="20"/>
              </w:rPr>
              <w:t>4982,9</w:t>
            </w:r>
          </w:p>
        </w:tc>
        <w:tc>
          <w:tcPr>
            <w:tcW w:w="1202" w:type="dxa"/>
            <w:vAlign w:val="center"/>
          </w:tcPr>
          <w:p w:rsidR="009C38CE" w:rsidRDefault="00DB3DB6" w:rsidP="003C5B56">
            <w:pPr>
              <w:jc w:val="center"/>
              <w:rPr>
                <w:b/>
                <w:bCs/>
              </w:rPr>
            </w:pPr>
            <w:r>
              <w:rPr>
                <w:b/>
                <w:bCs/>
              </w:rPr>
              <w:t>5841,8</w:t>
            </w:r>
          </w:p>
        </w:tc>
        <w:tc>
          <w:tcPr>
            <w:tcW w:w="1333" w:type="dxa"/>
            <w:vAlign w:val="center"/>
          </w:tcPr>
          <w:p w:rsidR="009C38CE" w:rsidRDefault="00DB3DB6" w:rsidP="00DC18B5">
            <w:pPr>
              <w:jc w:val="center"/>
              <w:rPr>
                <w:b/>
                <w:bCs/>
              </w:rPr>
            </w:pPr>
            <w:r>
              <w:rPr>
                <w:b/>
                <w:bCs/>
              </w:rPr>
              <w:t>5841,8</w:t>
            </w:r>
          </w:p>
        </w:tc>
        <w:tc>
          <w:tcPr>
            <w:tcW w:w="1363" w:type="dxa"/>
            <w:vAlign w:val="center"/>
          </w:tcPr>
          <w:p w:rsidR="009C38CE" w:rsidRDefault="00DB3DB6" w:rsidP="00DC18B5">
            <w:pPr>
              <w:jc w:val="center"/>
              <w:rPr>
                <w:b/>
                <w:bCs/>
              </w:rPr>
            </w:pPr>
            <w:r>
              <w:rPr>
                <w:b/>
                <w:bCs/>
              </w:rPr>
              <w:t>100,0</w:t>
            </w:r>
          </w:p>
        </w:tc>
      </w:tr>
    </w:tbl>
    <w:p w:rsidR="002F46F7" w:rsidRPr="00AC1522" w:rsidRDefault="002F46F7" w:rsidP="00AC1522">
      <w:pPr>
        <w:pStyle w:val="Style10"/>
        <w:widowControl/>
        <w:spacing w:before="202" w:line="418" w:lineRule="exact"/>
        <w:ind w:firstLine="859"/>
        <w:jc w:val="center"/>
        <w:rPr>
          <w:rStyle w:val="FontStyle88"/>
          <w:sz w:val="28"/>
          <w:szCs w:val="28"/>
          <w:u w:val="single"/>
        </w:rPr>
      </w:pPr>
      <w:r w:rsidRPr="00DC18B5">
        <w:rPr>
          <w:rStyle w:val="FontStyle88"/>
          <w:sz w:val="28"/>
          <w:szCs w:val="28"/>
          <w:u w:val="single"/>
        </w:rPr>
        <w:t>4. Муниципальная программа  «Социальная поддержка населения» на 2015-2020 годы»</w:t>
      </w:r>
    </w:p>
    <w:p w:rsidR="002F46F7" w:rsidRDefault="002F46F7" w:rsidP="002F46F7">
      <w:pPr>
        <w:pStyle w:val="Style3"/>
        <w:widowControl/>
        <w:spacing w:before="5" w:line="418" w:lineRule="exact"/>
        <w:rPr>
          <w:rStyle w:val="FontStyle87"/>
        </w:rPr>
      </w:pPr>
      <w:r>
        <w:rPr>
          <w:rStyle w:val="FontStyle87"/>
        </w:rPr>
        <w:t>Муниципальная программа  «Социальная поддержка населения на 2015-2020 годы» утверждена постановлением Администрации МО «Красногорский район»  от</w:t>
      </w:r>
      <w:r w:rsidR="00522F02">
        <w:rPr>
          <w:rStyle w:val="FontStyle87"/>
        </w:rPr>
        <w:t xml:space="preserve"> 17 ноября</w:t>
      </w:r>
      <w:r>
        <w:rPr>
          <w:rStyle w:val="FontStyle87"/>
        </w:rPr>
        <w:t xml:space="preserve"> 2014 года №</w:t>
      </w:r>
      <w:r w:rsidR="00522F02">
        <w:rPr>
          <w:rStyle w:val="FontStyle87"/>
        </w:rPr>
        <w:t xml:space="preserve"> 1027.</w:t>
      </w:r>
    </w:p>
    <w:p w:rsidR="0053119D" w:rsidRDefault="002F46F7" w:rsidP="002F46F7">
      <w:pPr>
        <w:pStyle w:val="Style3"/>
        <w:widowControl/>
        <w:spacing w:before="14" w:line="418" w:lineRule="exact"/>
        <w:ind w:firstLine="850"/>
        <w:rPr>
          <w:rStyle w:val="FontStyle87"/>
        </w:rPr>
      </w:pPr>
      <w:r w:rsidRPr="008811A8">
        <w:rPr>
          <w:rStyle w:val="FontStyle87"/>
          <w:u w:val="single"/>
        </w:rPr>
        <w:t>Ответственны</w:t>
      </w:r>
      <w:r w:rsidR="0053119D">
        <w:rPr>
          <w:rStyle w:val="FontStyle87"/>
          <w:u w:val="single"/>
        </w:rPr>
        <w:t>е</w:t>
      </w:r>
      <w:r w:rsidR="00261A3B">
        <w:rPr>
          <w:rStyle w:val="FontStyle87"/>
          <w:u w:val="single"/>
        </w:rPr>
        <w:t xml:space="preserve"> исполнител</w:t>
      </w:r>
      <w:r w:rsidR="0053119D">
        <w:rPr>
          <w:rStyle w:val="FontStyle87"/>
          <w:u w:val="single"/>
        </w:rPr>
        <w:t>и</w:t>
      </w:r>
      <w:r w:rsidR="00261A3B">
        <w:rPr>
          <w:rStyle w:val="FontStyle87"/>
          <w:u w:val="single"/>
        </w:rPr>
        <w:t xml:space="preserve"> </w:t>
      </w:r>
      <w:r w:rsidRPr="008811A8">
        <w:rPr>
          <w:rStyle w:val="FontStyle87"/>
          <w:u w:val="single"/>
        </w:rPr>
        <w:t>муниципальной программы</w:t>
      </w:r>
      <w:r>
        <w:rPr>
          <w:rStyle w:val="FontStyle87"/>
        </w:rPr>
        <w:t xml:space="preserve"> </w:t>
      </w:r>
    </w:p>
    <w:p w:rsidR="0053119D" w:rsidRDefault="00955944" w:rsidP="002F46F7">
      <w:pPr>
        <w:pStyle w:val="Style3"/>
        <w:widowControl/>
        <w:spacing w:before="14" w:line="418" w:lineRule="exact"/>
        <w:ind w:firstLine="850"/>
        <w:rPr>
          <w:rStyle w:val="FontStyle87"/>
        </w:rPr>
      </w:pPr>
      <w:r>
        <w:rPr>
          <w:rStyle w:val="FontStyle87"/>
        </w:rPr>
        <w:t>– сектор по опеке и попечительству, делам несовершеннолетних, материнства и детства отдела народного образования Администрации МО «Красногорский район»</w:t>
      </w:r>
      <w:r w:rsidR="0053119D">
        <w:rPr>
          <w:rStyle w:val="FontStyle87"/>
        </w:rPr>
        <w:t xml:space="preserve">; </w:t>
      </w:r>
    </w:p>
    <w:p w:rsidR="0053119D" w:rsidRDefault="0053119D" w:rsidP="002F46F7">
      <w:pPr>
        <w:pStyle w:val="Style3"/>
        <w:widowControl/>
        <w:spacing w:before="14" w:line="418" w:lineRule="exact"/>
        <w:ind w:firstLine="850"/>
        <w:rPr>
          <w:rStyle w:val="FontStyle87"/>
        </w:rPr>
      </w:pPr>
      <w:r>
        <w:rPr>
          <w:rStyle w:val="FontStyle87"/>
        </w:rPr>
        <w:t xml:space="preserve">-отдел социальной защиты населения; </w:t>
      </w:r>
    </w:p>
    <w:p w:rsidR="002F46F7" w:rsidRDefault="0053119D" w:rsidP="002F46F7">
      <w:pPr>
        <w:pStyle w:val="Style3"/>
        <w:widowControl/>
        <w:spacing w:before="14" w:line="418" w:lineRule="exact"/>
        <w:ind w:firstLine="850"/>
        <w:rPr>
          <w:rStyle w:val="FontStyle87"/>
        </w:rPr>
      </w:pPr>
      <w:r>
        <w:rPr>
          <w:rStyle w:val="FontStyle87"/>
        </w:rPr>
        <w:t>-отдел строительства и ЖКХ.</w:t>
      </w:r>
    </w:p>
    <w:p w:rsidR="00565589" w:rsidRDefault="002F46F7" w:rsidP="00565589">
      <w:pPr>
        <w:pStyle w:val="Style3"/>
        <w:widowControl/>
        <w:spacing w:before="5" w:line="418" w:lineRule="exact"/>
        <w:ind w:right="58" w:firstLine="859"/>
        <w:rPr>
          <w:rStyle w:val="FontStyle87"/>
        </w:rPr>
      </w:pPr>
      <w:r w:rsidRPr="008811A8">
        <w:rPr>
          <w:rStyle w:val="FontStyle87"/>
          <w:u w:val="single"/>
        </w:rPr>
        <w:t>Целью муниципальной программы</w:t>
      </w:r>
      <w:r>
        <w:rPr>
          <w:rStyle w:val="FontStyle87"/>
        </w:rPr>
        <w:t xml:space="preserve"> является</w:t>
      </w:r>
      <w:r w:rsidR="00565589">
        <w:rPr>
          <w:rStyle w:val="FontStyle87"/>
        </w:rPr>
        <w:t xml:space="preserve"> создание условий для повышения уровня жизни граждан Красногорского района, стабилизации демографической ситуации, укрепления института семьи.</w:t>
      </w:r>
    </w:p>
    <w:p w:rsidR="00C42034" w:rsidRDefault="002F46F7" w:rsidP="00C42034">
      <w:pPr>
        <w:pStyle w:val="a3"/>
        <w:spacing w:line="360" w:lineRule="auto"/>
        <w:ind w:firstLine="720"/>
      </w:pPr>
      <w:r>
        <w:rPr>
          <w:rStyle w:val="FontStyle87"/>
          <w:vertAlign w:val="subscript"/>
        </w:rPr>
        <w:t xml:space="preserve">                                    </w:t>
      </w:r>
      <w:r w:rsidR="00C42034">
        <w:t>Исполнение за  201</w:t>
      </w:r>
      <w:r w:rsidR="0009407C">
        <w:t>8</w:t>
      </w:r>
      <w:r w:rsidR="00C42034">
        <w:t xml:space="preserve">г составило в сумме </w:t>
      </w:r>
      <w:r w:rsidR="00DB3DB6">
        <w:t>9636,3</w:t>
      </w:r>
      <w:r w:rsidR="00C42034" w:rsidRPr="00A16C6F">
        <w:t xml:space="preserve"> тыс</w:t>
      </w:r>
      <w:proofErr w:type="gramStart"/>
      <w:r w:rsidR="00C42034" w:rsidRPr="00A16C6F">
        <w:t>.р</w:t>
      </w:r>
      <w:proofErr w:type="gramEnd"/>
      <w:r w:rsidR="00C42034" w:rsidRPr="00A16C6F">
        <w:t>уб.(</w:t>
      </w:r>
      <w:r w:rsidR="00DB3DB6">
        <w:t>97,3</w:t>
      </w:r>
      <w:r w:rsidR="00C42034" w:rsidRPr="00A16C6F">
        <w:t>%</w:t>
      </w:r>
      <w:r w:rsidR="00C42034">
        <w:t xml:space="preserve"> от уточненного плана, утвержденного в бюджете в сумме </w:t>
      </w:r>
      <w:r w:rsidR="00DB3DB6">
        <w:t>9908,4</w:t>
      </w:r>
      <w:r w:rsidR="00C42034">
        <w:t xml:space="preserve"> тыс.руб.);</w:t>
      </w:r>
    </w:p>
    <w:p w:rsidR="002F46F7" w:rsidRDefault="002F46F7" w:rsidP="00C42034">
      <w:pPr>
        <w:pStyle w:val="Style3"/>
        <w:widowControl/>
        <w:spacing w:before="5" w:line="418" w:lineRule="exact"/>
        <w:ind w:right="58" w:firstLine="859"/>
        <w:rPr>
          <w:rStyle w:val="FontStyle88"/>
          <w:u w:val="single"/>
        </w:rPr>
      </w:pPr>
      <w:r>
        <w:rPr>
          <w:rStyle w:val="FontStyle87"/>
          <w:vertAlign w:val="subscript"/>
        </w:rPr>
        <w:t xml:space="preserve">                             </w:t>
      </w:r>
      <w:r w:rsidRPr="00E32C9B">
        <w:rPr>
          <w:rStyle w:val="FontStyle88"/>
          <w:u w:val="single"/>
        </w:rPr>
        <w:t>041 подпрограмма «Социальная поддержка семьи и детей»</w:t>
      </w:r>
    </w:p>
    <w:p w:rsidR="00C42034" w:rsidRPr="00416126" w:rsidRDefault="00C42034" w:rsidP="00C42034">
      <w:pPr>
        <w:pStyle w:val="a3"/>
        <w:spacing w:line="360" w:lineRule="auto"/>
        <w:ind w:firstLine="720"/>
        <w:rPr>
          <w:rStyle w:val="FontStyle88"/>
          <w:u w:val="single"/>
        </w:rPr>
      </w:pPr>
      <w:r>
        <w:rPr>
          <w:rStyle w:val="FontStyle87"/>
        </w:rPr>
        <w:t xml:space="preserve">          </w:t>
      </w:r>
      <w:r>
        <w:t>Исполнение за  201</w:t>
      </w:r>
      <w:r w:rsidR="0009407C">
        <w:t>8</w:t>
      </w:r>
      <w:r w:rsidR="00383090">
        <w:t xml:space="preserve">г составило в сумме </w:t>
      </w:r>
      <w:r w:rsidR="00DB3DB6">
        <w:t>8261,7</w:t>
      </w:r>
      <w:r>
        <w:t xml:space="preserve"> тыс</w:t>
      </w:r>
      <w:proofErr w:type="gramStart"/>
      <w:r>
        <w:t>.р</w:t>
      </w:r>
      <w:proofErr w:type="gramEnd"/>
      <w:r>
        <w:t>уб.(</w:t>
      </w:r>
      <w:r w:rsidR="00DB3DB6">
        <w:t>97,1</w:t>
      </w:r>
      <w:r>
        <w:t>% от уточненного плана, утвержденного в бюджете в сумме 8</w:t>
      </w:r>
      <w:r w:rsidR="00DB3DB6">
        <w:t>505,5</w:t>
      </w:r>
      <w:r>
        <w:t>тыс.руб.).</w:t>
      </w:r>
    </w:p>
    <w:p w:rsidR="00C42034" w:rsidRDefault="00C42034" w:rsidP="00C42034">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C42034" w:rsidRDefault="00C42034" w:rsidP="00C42034">
      <w:pPr>
        <w:pStyle w:val="Style3"/>
        <w:widowControl/>
        <w:spacing w:before="62" w:line="240" w:lineRule="auto"/>
        <w:ind w:left="888" w:firstLine="0"/>
        <w:jc w:val="right"/>
        <w:rPr>
          <w:rStyle w:val="FontStyle87"/>
        </w:rPr>
      </w:pPr>
      <w:r>
        <w:rPr>
          <w:rStyle w:val="FontStyle87"/>
        </w:rPr>
        <w:lastRenderedPageBreak/>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40"/>
        <w:gridCol w:w="1208"/>
        <w:gridCol w:w="1393"/>
        <w:gridCol w:w="1201"/>
        <w:gridCol w:w="1330"/>
        <w:gridCol w:w="1362"/>
      </w:tblGrid>
      <w:tr w:rsidR="001F1CEC" w:rsidTr="00383090">
        <w:tc>
          <w:tcPr>
            <w:tcW w:w="3740" w:type="dxa"/>
          </w:tcPr>
          <w:p w:rsidR="001F1CEC" w:rsidRPr="000B1082" w:rsidRDefault="001F1CEC" w:rsidP="006732C4">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1F1CEC" w:rsidRPr="003401BE" w:rsidRDefault="001F1CEC" w:rsidP="00F65FF2">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201</w:t>
            </w:r>
            <w:r>
              <w:rPr>
                <w:rStyle w:val="FontStyle87"/>
                <w:b/>
                <w:sz w:val="20"/>
                <w:szCs w:val="20"/>
              </w:rPr>
              <w:t>7</w:t>
            </w:r>
            <w:r w:rsidRPr="003401BE">
              <w:rPr>
                <w:rStyle w:val="FontStyle87"/>
                <w:b/>
                <w:sz w:val="20"/>
                <w:szCs w:val="20"/>
              </w:rPr>
              <w:t>г</w:t>
            </w:r>
          </w:p>
        </w:tc>
        <w:tc>
          <w:tcPr>
            <w:tcW w:w="1393"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8</w:t>
            </w:r>
            <w:r w:rsidRPr="000B1082">
              <w:rPr>
                <w:rStyle w:val="FontStyle87"/>
                <w:b/>
                <w:sz w:val="20"/>
                <w:szCs w:val="20"/>
              </w:rPr>
              <w:t>г</w:t>
            </w:r>
          </w:p>
        </w:tc>
        <w:tc>
          <w:tcPr>
            <w:tcW w:w="1201"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1F1CEC" w:rsidRPr="000B1082" w:rsidRDefault="001F1CEC" w:rsidP="005A3E82">
            <w:pPr>
              <w:pStyle w:val="Style3"/>
              <w:widowControl/>
              <w:spacing w:before="62" w:line="240" w:lineRule="auto"/>
              <w:ind w:firstLine="0"/>
              <w:jc w:val="center"/>
              <w:rPr>
                <w:rStyle w:val="FontStyle87"/>
                <w:b/>
                <w:sz w:val="20"/>
                <w:szCs w:val="20"/>
              </w:rPr>
            </w:pPr>
            <w:r>
              <w:rPr>
                <w:rStyle w:val="FontStyle87"/>
                <w:b/>
                <w:sz w:val="20"/>
                <w:szCs w:val="20"/>
              </w:rPr>
              <w:t xml:space="preserve"> 2018</w:t>
            </w:r>
            <w:r w:rsidRPr="000B1082">
              <w:rPr>
                <w:rStyle w:val="FontStyle87"/>
                <w:b/>
                <w:sz w:val="20"/>
                <w:szCs w:val="20"/>
              </w:rPr>
              <w:t>г</w:t>
            </w:r>
          </w:p>
        </w:tc>
        <w:tc>
          <w:tcPr>
            <w:tcW w:w="1330" w:type="dxa"/>
          </w:tcPr>
          <w:p w:rsidR="001F1CEC" w:rsidRPr="000B1082" w:rsidRDefault="001F1CEC" w:rsidP="00F65FF2">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8</w:t>
            </w:r>
            <w:r w:rsidRPr="000B1082">
              <w:rPr>
                <w:rStyle w:val="FontStyle87"/>
                <w:b/>
                <w:sz w:val="20"/>
                <w:szCs w:val="20"/>
              </w:rPr>
              <w:t>г</w:t>
            </w:r>
          </w:p>
        </w:tc>
        <w:tc>
          <w:tcPr>
            <w:tcW w:w="1362"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6E23C5" w:rsidTr="00383090">
        <w:tc>
          <w:tcPr>
            <w:tcW w:w="3740" w:type="dxa"/>
          </w:tcPr>
          <w:p w:rsidR="006E23C5" w:rsidRPr="00E32C9B" w:rsidRDefault="006E23C5" w:rsidP="006732C4">
            <w:pPr>
              <w:pStyle w:val="Style3"/>
              <w:widowControl/>
              <w:spacing w:before="62" w:line="240" w:lineRule="auto"/>
              <w:ind w:firstLine="0"/>
              <w:jc w:val="center"/>
              <w:rPr>
                <w:rStyle w:val="FontStyle87"/>
                <w:b/>
                <w:sz w:val="20"/>
                <w:szCs w:val="20"/>
              </w:rPr>
            </w:pPr>
            <w:r w:rsidRPr="00E32C9B">
              <w:rPr>
                <w:rStyle w:val="FontStyle87"/>
                <w:b/>
                <w:sz w:val="20"/>
                <w:szCs w:val="20"/>
              </w:rPr>
              <w:t>ВСЕГО РАСХОДОВ:</w:t>
            </w:r>
          </w:p>
        </w:tc>
        <w:tc>
          <w:tcPr>
            <w:tcW w:w="1208" w:type="dxa"/>
          </w:tcPr>
          <w:p w:rsidR="006E23C5" w:rsidRPr="00E32C9B" w:rsidRDefault="004A183E" w:rsidP="005A3E82">
            <w:pPr>
              <w:pStyle w:val="Style3"/>
              <w:widowControl/>
              <w:spacing w:before="62" w:line="240" w:lineRule="auto"/>
              <w:ind w:firstLine="0"/>
              <w:jc w:val="center"/>
              <w:rPr>
                <w:rStyle w:val="FontStyle87"/>
                <w:b/>
                <w:sz w:val="20"/>
                <w:szCs w:val="20"/>
              </w:rPr>
            </w:pPr>
            <w:r>
              <w:rPr>
                <w:rStyle w:val="FontStyle87"/>
                <w:b/>
                <w:sz w:val="20"/>
                <w:szCs w:val="20"/>
              </w:rPr>
              <w:t>7869,3</w:t>
            </w:r>
          </w:p>
        </w:tc>
        <w:tc>
          <w:tcPr>
            <w:tcW w:w="1393" w:type="dxa"/>
          </w:tcPr>
          <w:p w:rsidR="006E23C5" w:rsidRPr="00E32C9B" w:rsidRDefault="00AE6837" w:rsidP="00553828">
            <w:pPr>
              <w:pStyle w:val="Style3"/>
              <w:widowControl/>
              <w:spacing w:before="62" w:line="240" w:lineRule="auto"/>
              <w:ind w:firstLine="0"/>
              <w:jc w:val="center"/>
              <w:rPr>
                <w:rStyle w:val="FontStyle87"/>
                <w:b/>
                <w:sz w:val="20"/>
                <w:szCs w:val="20"/>
              </w:rPr>
            </w:pPr>
            <w:r>
              <w:rPr>
                <w:rStyle w:val="FontStyle87"/>
                <w:b/>
                <w:sz w:val="20"/>
                <w:szCs w:val="20"/>
              </w:rPr>
              <w:t>8661,9</w:t>
            </w:r>
          </w:p>
        </w:tc>
        <w:tc>
          <w:tcPr>
            <w:tcW w:w="1201" w:type="dxa"/>
          </w:tcPr>
          <w:p w:rsidR="006E23C5" w:rsidRPr="00E32C9B" w:rsidRDefault="00DB3DB6" w:rsidP="00553828">
            <w:pPr>
              <w:pStyle w:val="Style3"/>
              <w:widowControl/>
              <w:spacing w:before="62" w:line="240" w:lineRule="auto"/>
              <w:ind w:firstLine="0"/>
              <w:jc w:val="center"/>
              <w:rPr>
                <w:rStyle w:val="FontStyle87"/>
                <w:b/>
                <w:sz w:val="20"/>
                <w:szCs w:val="20"/>
              </w:rPr>
            </w:pPr>
            <w:r>
              <w:rPr>
                <w:rStyle w:val="FontStyle87"/>
                <w:b/>
                <w:sz w:val="20"/>
                <w:szCs w:val="20"/>
              </w:rPr>
              <w:t>8505,5</w:t>
            </w:r>
          </w:p>
        </w:tc>
        <w:tc>
          <w:tcPr>
            <w:tcW w:w="1330" w:type="dxa"/>
          </w:tcPr>
          <w:p w:rsidR="006E23C5" w:rsidRPr="00E32C9B" w:rsidRDefault="00DB3DB6" w:rsidP="00553828">
            <w:pPr>
              <w:pStyle w:val="Style3"/>
              <w:widowControl/>
              <w:spacing w:before="62" w:line="240" w:lineRule="auto"/>
              <w:ind w:firstLine="0"/>
              <w:jc w:val="center"/>
              <w:rPr>
                <w:rStyle w:val="FontStyle87"/>
                <w:b/>
                <w:sz w:val="20"/>
                <w:szCs w:val="20"/>
              </w:rPr>
            </w:pPr>
            <w:r>
              <w:rPr>
                <w:rStyle w:val="FontStyle87"/>
                <w:b/>
                <w:sz w:val="20"/>
                <w:szCs w:val="20"/>
              </w:rPr>
              <w:t>8261,7</w:t>
            </w:r>
          </w:p>
        </w:tc>
        <w:tc>
          <w:tcPr>
            <w:tcW w:w="1362" w:type="dxa"/>
          </w:tcPr>
          <w:p w:rsidR="006E23C5" w:rsidRPr="00E32C9B" w:rsidRDefault="00DB3DB6" w:rsidP="00553828">
            <w:pPr>
              <w:pStyle w:val="Style3"/>
              <w:widowControl/>
              <w:spacing w:before="62" w:line="240" w:lineRule="auto"/>
              <w:ind w:firstLine="0"/>
              <w:jc w:val="center"/>
              <w:rPr>
                <w:rStyle w:val="FontStyle87"/>
                <w:b/>
                <w:sz w:val="20"/>
                <w:szCs w:val="20"/>
              </w:rPr>
            </w:pPr>
            <w:r>
              <w:rPr>
                <w:rStyle w:val="FontStyle87"/>
                <w:b/>
                <w:sz w:val="20"/>
                <w:szCs w:val="20"/>
              </w:rPr>
              <w:t>97,1</w:t>
            </w:r>
          </w:p>
        </w:tc>
      </w:tr>
      <w:tr w:rsidR="006E23C5" w:rsidTr="00383090">
        <w:trPr>
          <w:trHeight w:val="642"/>
        </w:trPr>
        <w:tc>
          <w:tcPr>
            <w:tcW w:w="3740" w:type="dxa"/>
            <w:vAlign w:val="center"/>
          </w:tcPr>
          <w:p w:rsidR="006E23C5" w:rsidRDefault="006E23C5" w:rsidP="006732C4">
            <w:pPr>
              <w:jc w:val="center"/>
              <w:rPr>
                <w:b/>
                <w:bCs/>
                <w:sz w:val="16"/>
                <w:szCs w:val="16"/>
              </w:rPr>
            </w:pPr>
            <w:r>
              <w:rPr>
                <w:b/>
                <w:bCs/>
                <w:sz w:val="16"/>
                <w:szCs w:val="16"/>
              </w:rPr>
              <w:t>Социальная поддержка детей-сирот и детей, оставшихся без попечения родителей, переданных в приёмные семьи</w:t>
            </w:r>
          </w:p>
          <w:p w:rsidR="006E23C5" w:rsidRDefault="006E23C5" w:rsidP="006732C4">
            <w:pPr>
              <w:jc w:val="center"/>
              <w:rPr>
                <w:rStyle w:val="FontStyle87"/>
              </w:rPr>
            </w:pPr>
          </w:p>
        </w:tc>
        <w:tc>
          <w:tcPr>
            <w:tcW w:w="1208" w:type="dxa"/>
            <w:vAlign w:val="center"/>
          </w:tcPr>
          <w:p w:rsidR="006E23C5" w:rsidRPr="00B82698" w:rsidRDefault="004A183E" w:rsidP="005A3E82">
            <w:pPr>
              <w:jc w:val="center"/>
              <w:rPr>
                <w:b/>
                <w:bCs/>
                <w:highlight w:val="yellow"/>
              </w:rPr>
            </w:pPr>
            <w:r>
              <w:rPr>
                <w:b/>
                <w:bCs/>
                <w:highlight w:val="yellow"/>
              </w:rPr>
              <w:t>1648,1</w:t>
            </w:r>
          </w:p>
        </w:tc>
        <w:tc>
          <w:tcPr>
            <w:tcW w:w="1393" w:type="dxa"/>
            <w:vAlign w:val="center"/>
          </w:tcPr>
          <w:p w:rsidR="006E23C5" w:rsidRPr="00B51C44" w:rsidRDefault="00AE6837" w:rsidP="006732C4">
            <w:pPr>
              <w:pStyle w:val="Style3"/>
              <w:widowControl/>
              <w:spacing w:before="62" w:line="240" w:lineRule="auto"/>
              <w:ind w:firstLine="0"/>
              <w:jc w:val="center"/>
              <w:rPr>
                <w:rStyle w:val="FontStyle87"/>
                <w:b/>
                <w:sz w:val="20"/>
                <w:szCs w:val="20"/>
              </w:rPr>
            </w:pPr>
            <w:r>
              <w:rPr>
                <w:rStyle w:val="FontStyle87"/>
                <w:b/>
                <w:sz w:val="20"/>
                <w:szCs w:val="20"/>
              </w:rPr>
              <w:t>1722,4</w:t>
            </w:r>
          </w:p>
        </w:tc>
        <w:tc>
          <w:tcPr>
            <w:tcW w:w="1201" w:type="dxa"/>
            <w:vAlign w:val="center"/>
          </w:tcPr>
          <w:p w:rsidR="006E23C5" w:rsidRPr="00B82698" w:rsidRDefault="00DB3DB6" w:rsidP="006732C4">
            <w:pPr>
              <w:jc w:val="center"/>
              <w:rPr>
                <w:b/>
                <w:bCs/>
                <w:highlight w:val="yellow"/>
              </w:rPr>
            </w:pPr>
            <w:r>
              <w:rPr>
                <w:b/>
                <w:bCs/>
                <w:highlight w:val="yellow"/>
              </w:rPr>
              <w:t>1521,5</w:t>
            </w:r>
          </w:p>
        </w:tc>
        <w:tc>
          <w:tcPr>
            <w:tcW w:w="1330" w:type="dxa"/>
            <w:vAlign w:val="center"/>
          </w:tcPr>
          <w:p w:rsidR="006E23C5" w:rsidRPr="00B82698" w:rsidRDefault="00DB3DB6" w:rsidP="00FC2373">
            <w:pPr>
              <w:jc w:val="center"/>
              <w:rPr>
                <w:b/>
                <w:bCs/>
                <w:highlight w:val="yellow"/>
              </w:rPr>
            </w:pPr>
            <w:r>
              <w:rPr>
                <w:b/>
                <w:bCs/>
                <w:highlight w:val="yellow"/>
              </w:rPr>
              <w:t>1513,2</w:t>
            </w:r>
          </w:p>
        </w:tc>
        <w:tc>
          <w:tcPr>
            <w:tcW w:w="1362" w:type="dxa"/>
            <w:vAlign w:val="center"/>
          </w:tcPr>
          <w:p w:rsidR="006E23C5" w:rsidRPr="00B82698" w:rsidRDefault="00DB3DB6" w:rsidP="006732C4">
            <w:pPr>
              <w:jc w:val="center"/>
              <w:rPr>
                <w:b/>
                <w:bCs/>
                <w:highlight w:val="yellow"/>
              </w:rPr>
            </w:pPr>
            <w:r>
              <w:rPr>
                <w:b/>
                <w:bCs/>
                <w:highlight w:val="yellow"/>
              </w:rPr>
              <w:t>99,5</w:t>
            </w:r>
          </w:p>
        </w:tc>
      </w:tr>
      <w:tr w:rsidR="006E23C5" w:rsidTr="00383090">
        <w:trPr>
          <w:trHeight w:val="642"/>
        </w:trPr>
        <w:tc>
          <w:tcPr>
            <w:tcW w:w="3740" w:type="dxa"/>
            <w:vAlign w:val="center"/>
          </w:tcPr>
          <w:p w:rsidR="006E23C5" w:rsidRDefault="006E23C5" w:rsidP="006732C4">
            <w:pPr>
              <w:jc w:val="center"/>
              <w:rPr>
                <w:b/>
                <w:bCs/>
                <w:sz w:val="16"/>
                <w:szCs w:val="16"/>
              </w:rPr>
            </w:pPr>
            <w:r>
              <w:rPr>
                <w:b/>
                <w:bCs/>
                <w:sz w:val="16"/>
                <w:szCs w:val="16"/>
              </w:rPr>
              <w:t>Выплата денежных средств на содержание детей, находящихся под опекой (попечительством)</w:t>
            </w:r>
          </w:p>
          <w:p w:rsidR="006E23C5" w:rsidRDefault="006E23C5" w:rsidP="006732C4">
            <w:pPr>
              <w:jc w:val="center"/>
              <w:rPr>
                <w:b/>
                <w:bCs/>
                <w:sz w:val="16"/>
                <w:szCs w:val="16"/>
              </w:rPr>
            </w:pPr>
          </w:p>
        </w:tc>
        <w:tc>
          <w:tcPr>
            <w:tcW w:w="1208" w:type="dxa"/>
            <w:vAlign w:val="center"/>
          </w:tcPr>
          <w:p w:rsidR="006E23C5" w:rsidRPr="00B82698" w:rsidRDefault="004A183E" w:rsidP="005A3E82">
            <w:pPr>
              <w:jc w:val="center"/>
              <w:rPr>
                <w:b/>
                <w:bCs/>
                <w:highlight w:val="yellow"/>
              </w:rPr>
            </w:pPr>
            <w:r>
              <w:rPr>
                <w:b/>
                <w:bCs/>
                <w:highlight w:val="yellow"/>
              </w:rPr>
              <w:t>2980,7</w:t>
            </w:r>
          </w:p>
        </w:tc>
        <w:tc>
          <w:tcPr>
            <w:tcW w:w="1393" w:type="dxa"/>
            <w:vAlign w:val="center"/>
          </w:tcPr>
          <w:p w:rsidR="006E23C5" w:rsidRDefault="00AE6837" w:rsidP="00383090">
            <w:pPr>
              <w:pStyle w:val="Style3"/>
              <w:widowControl/>
              <w:spacing w:before="62" w:line="240" w:lineRule="auto"/>
              <w:ind w:firstLine="0"/>
              <w:jc w:val="center"/>
              <w:rPr>
                <w:rStyle w:val="FontStyle87"/>
                <w:b/>
                <w:sz w:val="20"/>
                <w:szCs w:val="20"/>
              </w:rPr>
            </w:pPr>
            <w:r>
              <w:rPr>
                <w:rStyle w:val="FontStyle87"/>
                <w:b/>
                <w:sz w:val="20"/>
                <w:szCs w:val="20"/>
              </w:rPr>
              <w:t>3035,3</w:t>
            </w:r>
          </w:p>
        </w:tc>
        <w:tc>
          <w:tcPr>
            <w:tcW w:w="1201" w:type="dxa"/>
            <w:vAlign w:val="center"/>
          </w:tcPr>
          <w:p w:rsidR="006E23C5" w:rsidRPr="00B82698" w:rsidRDefault="00DB3DB6" w:rsidP="006732C4">
            <w:pPr>
              <w:jc w:val="center"/>
              <w:rPr>
                <w:b/>
                <w:bCs/>
                <w:highlight w:val="yellow"/>
              </w:rPr>
            </w:pPr>
            <w:r>
              <w:rPr>
                <w:b/>
                <w:bCs/>
                <w:highlight w:val="yellow"/>
              </w:rPr>
              <w:t>2767,1</w:t>
            </w:r>
          </w:p>
        </w:tc>
        <w:tc>
          <w:tcPr>
            <w:tcW w:w="1330" w:type="dxa"/>
            <w:vAlign w:val="center"/>
          </w:tcPr>
          <w:p w:rsidR="006E23C5" w:rsidRPr="00B82698" w:rsidRDefault="00DB3DB6" w:rsidP="006732C4">
            <w:pPr>
              <w:jc w:val="center"/>
              <w:rPr>
                <w:b/>
                <w:bCs/>
                <w:highlight w:val="yellow"/>
              </w:rPr>
            </w:pPr>
            <w:r>
              <w:rPr>
                <w:b/>
                <w:bCs/>
                <w:highlight w:val="yellow"/>
              </w:rPr>
              <w:t>2691,5</w:t>
            </w:r>
          </w:p>
        </w:tc>
        <w:tc>
          <w:tcPr>
            <w:tcW w:w="1362" w:type="dxa"/>
            <w:vAlign w:val="center"/>
          </w:tcPr>
          <w:p w:rsidR="006E23C5" w:rsidRPr="00B82698" w:rsidRDefault="00DB3DB6" w:rsidP="006732C4">
            <w:pPr>
              <w:jc w:val="center"/>
              <w:rPr>
                <w:b/>
                <w:bCs/>
                <w:highlight w:val="yellow"/>
              </w:rPr>
            </w:pPr>
            <w:r>
              <w:rPr>
                <w:b/>
                <w:bCs/>
                <w:highlight w:val="yellow"/>
              </w:rPr>
              <w:t>97,3</w:t>
            </w:r>
          </w:p>
        </w:tc>
      </w:tr>
      <w:tr w:rsidR="006E23C5" w:rsidTr="00383090">
        <w:trPr>
          <w:trHeight w:val="642"/>
        </w:trPr>
        <w:tc>
          <w:tcPr>
            <w:tcW w:w="3740" w:type="dxa"/>
            <w:vAlign w:val="center"/>
          </w:tcPr>
          <w:p w:rsidR="006E23C5" w:rsidRDefault="006E23C5" w:rsidP="006732C4">
            <w:pPr>
              <w:jc w:val="center"/>
              <w:rPr>
                <w:b/>
                <w:bCs/>
                <w:sz w:val="16"/>
                <w:szCs w:val="16"/>
              </w:rPr>
            </w:pPr>
            <w:r>
              <w:rPr>
                <w:b/>
                <w:bCs/>
                <w:sz w:val="16"/>
                <w:szCs w:val="16"/>
              </w:rPr>
              <w:t>Предоставление мер социальной поддержки многодетным семьям и учёт (регистрация) многодетных семей, в том числе:</w:t>
            </w:r>
          </w:p>
          <w:p w:rsidR="006E23C5" w:rsidRDefault="006E23C5" w:rsidP="006732C4">
            <w:pPr>
              <w:jc w:val="center"/>
              <w:rPr>
                <w:b/>
                <w:bCs/>
                <w:sz w:val="16"/>
                <w:szCs w:val="16"/>
              </w:rPr>
            </w:pPr>
          </w:p>
        </w:tc>
        <w:tc>
          <w:tcPr>
            <w:tcW w:w="1208" w:type="dxa"/>
            <w:vAlign w:val="center"/>
          </w:tcPr>
          <w:p w:rsidR="006E23C5" w:rsidRPr="00B82698" w:rsidRDefault="004A183E" w:rsidP="005A3E82">
            <w:pPr>
              <w:jc w:val="center"/>
              <w:rPr>
                <w:b/>
                <w:bCs/>
                <w:highlight w:val="yellow"/>
              </w:rPr>
            </w:pPr>
            <w:r>
              <w:rPr>
                <w:b/>
                <w:bCs/>
                <w:highlight w:val="yellow"/>
              </w:rPr>
              <w:t>1853,8</w:t>
            </w:r>
          </w:p>
        </w:tc>
        <w:tc>
          <w:tcPr>
            <w:tcW w:w="1393" w:type="dxa"/>
            <w:vAlign w:val="center"/>
          </w:tcPr>
          <w:p w:rsidR="006E23C5" w:rsidRDefault="00AE6837" w:rsidP="006732C4">
            <w:pPr>
              <w:pStyle w:val="Style3"/>
              <w:widowControl/>
              <w:spacing w:before="62" w:line="240" w:lineRule="auto"/>
              <w:ind w:firstLine="0"/>
              <w:jc w:val="center"/>
              <w:rPr>
                <w:rStyle w:val="FontStyle87"/>
                <w:b/>
                <w:sz w:val="20"/>
                <w:szCs w:val="20"/>
              </w:rPr>
            </w:pPr>
            <w:r>
              <w:rPr>
                <w:rStyle w:val="FontStyle87"/>
                <w:b/>
                <w:sz w:val="20"/>
                <w:szCs w:val="20"/>
              </w:rPr>
              <w:t>2085,3</w:t>
            </w:r>
          </w:p>
        </w:tc>
        <w:tc>
          <w:tcPr>
            <w:tcW w:w="1201" w:type="dxa"/>
            <w:vAlign w:val="center"/>
          </w:tcPr>
          <w:p w:rsidR="006E23C5" w:rsidRPr="00B82698" w:rsidRDefault="00B17715" w:rsidP="006732C4">
            <w:pPr>
              <w:jc w:val="center"/>
              <w:rPr>
                <w:b/>
                <w:bCs/>
                <w:highlight w:val="yellow"/>
              </w:rPr>
            </w:pPr>
            <w:r>
              <w:rPr>
                <w:b/>
                <w:bCs/>
                <w:highlight w:val="yellow"/>
              </w:rPr>
              <w:t>2596,4</w:t>
            </w:r>
          </w:p>
        </w:tc>
        <w:tc>
          <w:tcPr>
            <w:tcW w:w="1330" w:type="dxa"/>
            <w:vAlign w:val="center"/>
          </w:tcPr>
          <w:p w:rsidR="006E23C5" w:rsidRPr="00B82698" w:rsidRDefault="00B17715" w:rsidP="006732C4">
            <w:pPr>
              <w:jc w:val="center"/>
              <w:rPr>
                <w:b/>
                <w:bCs/>
                <w:highlight w:val="yellow"/>
              </w:rPr>
            </w:pPr>
            <w:r>
              <w:rPr>
                <w:b/>
                <w:bCs/>
                <w:highlight w:val="yellow"/>
              </w:rPr>
              <w:t>2580,3</w:t>
            </w:r>
          </w:p>
        </w:tc>
        <w:tc>
          <w:tcPr>
            <w:tcW w:w="1362" w:type="dxa"/>
            <w:vAlign w:val="center"/>
          </w:tcPr>
          <w:p w:rsidR="006E23C5" w:rsidRPr="00B82698" w:rsidRDefault="00B17715" w:rsidP="006732C4">
            <w:pPr>
              <w:jc w:val="center"/>
              <w:rPr>
                <w:b/>
                <w:bCs/>
                <w:highlight w:val="yellow"/>
              </w:rPr>
            </w:pPr>
            <w:r>
              <w:rPr>
                <w:b/>
                <w:bCs/>
                <w:highlight w:val="yellow"/>
              </w:rPr>
              <w:t>99,4</w:t>
            </w:r>
          </w:p>
        </w:tc>
      </w:tr>
      <w:tr w:rsidR="006E23C5" w:rsidTr="00383090">
        <w:trPr>
          <w:trHeight w:val="480"/>
        </w:trPr>
        <w:tc>
          <w:tcPr>
            <w:tcW w:w="3740" w:type="dxa"/>
            <w:vAlign w:val="center"/>
          </w:tcPr>
          <w:p w:rsidR="006E23C5" w:rsidRPr="006732C4" w:rsidRDefault="006E23C5" w:rsidP="006732C4">
            <w:pPr>
              <w:jc w:val="center"/>
              <w:rPr>
                <w:bCs/>
                <w:i/>
                <w:sz w:val="16"/>
                <w:szCs w:val="16"/>
              </w:rPr>
            </w:pPr>
            <w:r w:rsidRPr="006732C4">
              <w:rPr>
                <w:bCs/>
                <w:i/>
                <w:sz w:val="16"/>
                <w:szCs w:val="16"/>
              </w:rPr>
              <w:t>-питание</w:t>
            </w:r>
          </w:p>
        </w:tc>
        <w:tc>
          <w:tcPr>
            <w:tcW w:w="1208" w:type="dxa"/>
            <w:vAlign w:val="center"/>
          </w:tcPr>
          <w:p w:rsidR="006E23C5" w:rsidRPr="00A16C6F" w:rsidRDefault="004A183E" w:rsidP="005A3E82">
            <w:pPr>
              <w:jc w:val="center"/>
              <w:rPr>
                <w:bCs/>
                <w:i/>
              </w:rPr>
            </w:pPr>
            <w:r>
              <w:rPr>
                <w:bCs/>
                <w:i/>
              </w:rPr>
              <w:t>1498,0</w:t>
            </w:r>
          </w:p>
        </w:tc>
        <w:tc>
          <w:tcPr>
            <w:tcW w:w="1393" w:type="dxa"/>
            <w:vAlign w:val="center"/>
          </w:tcPr>
          <w:p w:rsidR="006E23C5" w:rsidRPr="006732C4" w:rsidRDefault="00AE6837" w:rsidP="006732C4">
            <w:pPr>
              <w:pStyle w:val="Style3"/>
              <w:widowControl/>
              <w:spacing w:before="62" w:line="240" w:lineRule="auto"/>
              <w:ind w:firstLine="0"/>
              <w:jc w:val="center"/>
              <w:rPr>
                <w:rStyle w:val="FontStyle87"/>
                <w:i/>
                <w:sz w:val="20"/>
                <w:szCs w:val="20"/>
              </w:rPr>
            </w:pPr>
            <w:r>
              <w:rPr>
                <w:rStyle w:val="FontStyle87"/>
                <w:i/>
                <w:sz w:val="20"/>
                <w:szCs w:val="20"/>
              </w:rPr>
              <w:t>1709,8</w:t>
            </w:r>
          </w:p>
        </w:tc>
        <w:tc>
          <w:tcPr>
            <w:tcW w:w="1201" w:type="dxa"/>
            <w:vAlign w:val="center"/>
          </w:tcPr>
          <w:p w:rsidR="006E23C5" w:rsidRPr="00A16C6F" w:rsidRDefault="00DB3DB6" w:rsidP="006732C4">
            <w:pPr>
              <w:jc w:val="center"/>
              <w:rPr>
                <w:bCs/>
                <w:i/>
              </w:rPr>
            </w:pPr>
            <w:r>
              <w:rPr>
                <w:bCs/>
                <w:i/>
              </w:rPr>
              <w:t>2193,1</w:t>
            </w:r>
          </w:p>
        </w:tc>
        <w:tc>
          <w:tcPr>
            <w:tcW w:w="1330" w:type="dxa"/>
            <w:vAlign w:val="center"/>
          </w:tcPr>
          <w:p w:rsidR="006E23C5" w:rsidRPr="00A16C6F" w:rsidRDefault="00DB3DB6" w:rsidP="006732C4">
            <w:pPr>
              <w:jc w:val="center"/>
              <w:rPr>
                <w:bCs/>
                <w:i/>
              </w:rPr>
            </w:pPr>
            <w:r>
              <w:rPr>
                <w:bCs/>
                <w:i/>
              </w:rPr>
              <w:t>2193,1</w:t>
            </w:r>
          </w:p>
        </w:tc>
        <w:tc>
          <w:tcPr>
            <w:tcW w:w="1362" w:type="dxa"/>
            <w:vAlign w:val="center"/>
          </w:tcPr>
          <w:p w:rsidR="006E23C5" w:rsidRPr="00A16C6F" w:rsidRDefault="00DB3DB6" w:rsidP="006732C4">
            <w:pPr>
              <w:jc w:val="center"/>
              <w:rPr>
                <w:bCs/>
                <w:i/>
              </w:rPr>
            </w:pPr>
            <w:r>
              <w:rPr>
                <w:bCs/>
                <w:i/>
              </w:rPr>
              <w:t>100,0</w:t>
            </w:r>
          </w:p>
        </w:tc>
      </w:tr>
      <w:tr w:rsidR="006E23C5" w:rsidTr="00383090">
        <w:trPr>
          <w:trHeight w:val="409"/>
        </w:trPr>
        <w:tc>
          <w:tcPr>
            <w:tcW w:w="3740" w:type="dxa"/>
            <w:vAlign w:val="center"/>
          </w:tcPr>
          <w:p w:rsidR="006E23C5" w:rsidRPr="006732C4" w:rsidRDefault="006E23C5" w:rsidP="006732C4">
            <w:pPr>
              <w:jc w:val="center"/>
              <w:rPr>
                <w:bCs/>
                <w:i/>
                <w:sz w:val="16"/>
                <w:szCs w:val="16"/>
              </w:rPr>
            </w:pPr>
            <w:r w:rsidRPr="006732C4">
              <w:rPr>
                <w:bCs/>
                <w:i/>
                <w:sz w:val="16"/>
                <w:szCs w:val="16"/>
              </w:rPr>
              <w:t xml:space="preserve">-содержание специалиста </w:t>
            </w:r>
          </w:p>
        </w:tc>
        <w:tc>
          <w:tcPr>
            <w:tcW w:w="1208" w:type="dxa"/>
            <w:vAlign w:val="center"/>
          </w:tcPr>
          <w:p w:rsidR="006E23C5" w:rsidRPr="00A16C6F" w:rsidRDefault="004A183E" w:rsidP="005A3E82">
            <w:pPr>
              <w:jc w:val="center"/>
              <w:rPr>
                <w:bCs/>
                <w:i/>
              </w:rPr>
            </w:pPr>
            <w:r>
              <w:rPr>
                <w:bCs/>
                <w:i/>
              </w:rPr>
              <w:t>355,8</w:t>
            </w:r>
          </w:p>
        </w:tc>
        <w:tc>
          <w:tcPr>
            <w:tcW w:w="1393" w:type="dxa"/>
            <w:vAlign w:val="center"/>
          </w:tcPr>
          <w:p w:rsidR="006E23C5" w:rsidRPr="006732C4" w:rsidRDefault="00AE6837" w:rsidP="006732C4">
            <w:pPr>
              <w:pStyle w:val="Style3"/>
              <w:widowControl/>
              <w:spacing w:before="62" w:line="240" w:lineRule="auto"/>
              <w:ind w:firstLine="0"/>
              <w:jc w:val="center"/>
              <w:rPr>
                <w:rStyle w:val="FontStyle87"/>
                <w:i/>
                <w:sz w:val="20"/>
                <w:szCs w:val="20"/>
              </w:rPr>
            </w:pPr>
            <w:r>
              <w:rPr>
                <w:rStyle w:val="FontStyle87"/>
                <w:i/>
                <w:sz w:val="20"/>
                <w:szCs w:val="20"/>
              </w:rPr>
              <w:t>375,5</w:t>
            </w:r>
          </w:p>
        </w:tc>
        <w:tc>
          <w:tcPr>
            <w:tcW w:w="1201" w:type="dxa"/>
            <w:vAlign w:val="center"/>
          </w:tcPr>
          <w:p w:rsidR="006E23C5" w:rsidRPr="00A16C6F" w:rsidRDefault="00DB3DB6" w:rsidP="006732C4">
            <w:pPr>
              <w:jc w:val="center"/>
              <w:rPr>
                <w:bCs/>
                <w:i/>
              </w:rPr>
            </w:pPr>
            <w:r>
              <w:rPr>
                <w:bCs/>
                <w:i/>
              </w:rPr>
              <w:t>403,3</w:t>
            </w:r>
          </w:p>
        </w:tc>
        <w:tc>
          <w:tcPr>
            <w:tcW w:w="1330" w:type="dxa"/>
            <w:vAlign w:val="center"/>
          </w:tcPr>
          <w:p w:rsidR="006E23C5" w:rsidRPr="00A16C6F" w:rsidRDefault="00DB3DB6" w:rsidP="006732C4">
            <w:pPr>
              <w:jc w:val="center"/>
              <w:rPr>
                <w:bCs/>
                <w:i/>
              </w:rPr>
            </w:pPr>
            <w:r>
              <w:rPr>
                <w:bCs/>
                <w:i/>
              </w:rPr>
              <w:t>387,2</w:t>
            </w:r>
          </w:p>
        </w:tc>
        <w:tc>
          <w:tcPr>
            <w:tcW w:w="1362" w:type="dxa"/>
            <w:vAlign w:val="center"/>
          </w:tcPr>
          <w:p w:rsidR="006E23C5" w:rsidRPr="00A16C6F" w:rsidRDefault="00DB3DB6" w:rsidP="006732C4">
            <w:pPr>
              <w:jc w:val="center"/>
              <w:rPr>
                <w:bCs/>
                <w:i/>
              </w:rPr>
            </w:pPr>
            <w:r>
              <w:rPr>
                <w:bCs/>
                <w:i/>
              </w:rPr>
              <w:t>96,0</w:t>
            </w:r>
          </w:p>
        </w:tc>
      </w:tr>
      <w:tr w:rsidR="006E23C5" w:rsidRPr="00B82698" w:rsidTr="00383090">
        <w:trPr>
          <w:trHeight w:val="642"/>
        </w:trPr>
        <w:tc>
          <w:tcPr>
            <w:tcW w:w="3740" w:type="dxa"/>
            <w:vAlign w:val="center"/>
          </w:tcPr>
          <w:p w:rsidR="006E23C5" w:rsidRDefault="006E23C5" w:rsidP="006732C4">
            <w:pPr>
              <w:jc w:val="center"/>
              <w:rPr>
                <w:b/>
                <w:bCs/>
                <w:sz w:val="16"/>
                <w:szCs w:val="16"/>
              </w:rPr>
            </w:pPr>
            <w:r>
              <w:rPr>
                <w:b/>
                <w:bCs/>
                <w:sz w:val="16"/>
                <w:szCs w:val="16"/>
              </w:rPr>
              <w:t>Создание и организация деятельности комиссий по делам несовершеннолетних и защите их прав</w:t>
            </w:r>
          </w:p>
          <w:p w:rsidR="006E23C5" w:rsidRDefault="006E23C5" w:rsidP="006732C4">
            <w:pPr>
              <w:jc w:val="center"/>
              <w:rPr>
                <w:b/>
                <w:bCs/>
                <w:sz w:val="16"/>
                <w:szCs w:val="16"/>
              </w:rPr>
            </w:pPr>
          </w:p>
        </w:tc>
        <w:tc>
          <w:tcPr>
            <w:tcW w:w="1208" w:type="dxa"/>
            <w:vAlign w:val="center"/>
          </w:tcPr>
          <w:p w:rsidR="006E23C5" w:rsidRPr="00B82698" w:rsidRDefault="004A183E" w:rsidP="005A3E82">
            <w:pPr>
              <w:jc w:val="center"/>
              <w:rPr>
                <w:b/>
                <w:bCs/>
                <w:highlight w:val="yellow"/>
              </w:rPr>
            </w:pPr>
            <w:r>
              <w:rPr>
                <w:b/>
                <w:bCs/>
                <w:highlight w:val="yellow"/>
              </w:rPr>
              <w:t>366,1</w:t>
            </w:r>
          </w:p>
        </w:tc>
        <w:tc>
          <w:tcPr>
            <w:tcW w:w="1393" w:type="dxa"/>
            <w:vAlign w:val="center"/>
          </w:tcPr>
          <w:p w:rsidR="006E23C5" w:rsidRDefault="00AE6837" w:rsidP="006732C4">
            <w:pPr>
              <w:pStyle w:val="Style3"/>
              <w:widowControl/>
              <w:spacing w:before="62" w:line="240" w:lineRule="auto"/>
              <w:ind w:firstLine="0"/>
              <w:jc w:val="center"/>
              <w:rPr>
                <w:rStyle w:val="FontStyle87"/>
                <w:b/>
                <w:sz w:val="20"/>
                <w:szCs w:val="20"/>
              </w:rPr>
            </w:pPr>
            <w:r>
              <w:rPr>
                <w:rStyle w:val="FontStyle87"/>
                <w:b/>
                <w:sz w:val="20"/>
                <w:szCs w:val="20"/>
              </w:rPr>
              <w:t>375,6</w:t>
            </w:r>
          </w:p>
        </w:tc>
        <w:tc>
          <w:tcPr>
            <w:tcW w:w="1201" w:type="dxa"/>
            <w:vAlign w:val="center"/>
          </w:tcPr>
          <w:p w:rsidR="006E23C5" w:rsidRPr="00B82698" w:rsidRDefault="00B17715" w:rsidP="006732C4">
            <w:pPr>
              <w:jc w:val="center"/>
              <w:rPr>
                <w:b/>
                <w:bCs/>
                <w:highlight w:val="yellow"/>
              </w:rPr>
            </w:pPr>
            <w:r>
              <w:rPr>
                <w:b/>
                <w:bCs/>
                <w:highlight w:val="yellow"/>
              </w:rPr>
              <w:t>403,3</w:t>
            </w:r>
          </w:p>
        </w:tc>
        <w:tc>
          <w:tcPr>
            <w:tcW w:w="1330" w:type="dxa"/>
            <w:vAlign w:val="center"/>
          </w:tcPr>
          <w:p w:rsidR="006E23C5" w:rsidRPr="00B82698" w:rsidRDefault="00B17715" w:rsidP="006732C4">
            <w:pPr>
              <w:jc w:val="center"/>
              <w:rPr>
                <w:b/>
                <w:bCs/>
                <w:highlight w:val="yellow"/>
              </w:rPr>
            </w:pPr>
            <w:r>
              <w:rPr>
                <w:b/>
                <w:bCs/>
                <w:highlight w:val="yellow"/>
              </w:rPr>
              <w:t>392,4</w:t>
            </w:r>
          </w:p>
        </w:tc>
        <w:tc>
          <w:tcPr>
            <w:tcW w:w="1362" w:type="dxa"/>
            <w:vAlign w:val="center"/>
          </w:tcPr>
          <w:p w:rsidR="006E23C5" w:rsidRPr="00B82698" w:rsidRDefault="00B17715" w:rsidP="006732C4">
            <w:pPr>
              <w:jc w:val="center"/>
              <w:rPr>
                <w:b/>
                <w:bCs/>
                <w:highlight w:val="yellow"/>
              </w:rPr>
            </w:pPr>
            <w:r>
              <w:rPr>
                <w:b/>
                <w:bCs/>
                <w:highlight w:val="yellow"/>
              </w:rPr>
              <w:t>97,3</w:t>
            </w:r>
          </w:p>
        </w:tc>
      </w:tr>
      <w:tr w:rsidR="006E23C5" w:rsidTr="00383090">
        <w:trPr>
          <w:trHeight w:val="642"/>
        </w:trPr>
        <w:tc>
          <w:tcPr>
            <w:tcW w:w="3740" w:type="dxa"/>
            <w:vAlign w:val="center"/>
          </w:tcPr>
          <w:p w:rsidR="006E23C5" w:rsidRDefault="006E23C5" w:rsidP="006732C4">
            <w:pPr>
              <w:jc w:val="center"/>
              <w:rPr>
                <w:b/>
                <w:bCs/>
                <w:sz w:val="16"/>
                <w:szCs w:val="16"/>
              </w:rPr>
            </w:pPr>
            <w:r>
              <w:rPr>
                <w:b/>
                <w:bCs/>
                <w:sz w:val="16"/>
                <w:szCs w:val="16"/>
              </w:rPr>
              <w:t>Организация социальной поддержки детей-сирот и детей, оставшихся без попечения родителей</w:t>
            </w:r>
          </w:p>
          <w:p w:rsidR="006E23C5" w:rsidRDefault="006E23C5" w:rsidP="006732C4">
            <w:pPr>
              <w:jc w:val="center"/>
              <w:rPr>
                <w:b/>
                <w:bCs/>
                <w:sz w:val="16"/>
                <w:szCs w:val="16"/>
              </w:rPr>
            </w:pPr>
          </w:p>
        </w:tc>
        <w:tc>
          <w:tcPr>
            <w:tcW w:w="1208" w:type="dxa"/>
            <w:vAlign w:val="center"/>
          </w:tcPr>
          <w:p w:rsidR="006E23C5" w:rsidRPr="00B82698" w:rsidRDefault="004A183E" w:rsidP="005A3E82">
            <w:pPr>
              <w:jc w:val="center"/>
              <w:rPr>
                <w:b/>
                <w:bCs/>
                <w:highlight w:val="yellow"/>
              </w:rPr>
            </w:pPr>
            <w:r>
              <w:rPr>
                <w:b/>
                <w:bCs/>
                <w:highlight w:val="yellow"/>
              </w:rPr>
              <w:t>34,3</w:t>
            </w:r>
          </w:p>
        </w:tc>
        <w:tc>
          <w:tcPr>
            <w:tcW w:w="1393" w:type="dxa"/>
            <w:vAlign w:val="center"/>
          </w:tcPr>
          <w:p w:rsidR="006E23C5" w:rsidRDefault="00AE6837" w:rsidP="006732C4">
            <w:pPr>
              <w:pStyle w:val="Style3"/>
              <w:widowControl/>
              <w:spacing w:before="62" w:line="240" w:lineRule="auto"/>
              <w:ind w:firstLine="0"/>
              <w:jc w:val="center"/>
              <w:rPr>
                <w:rStyle w:val="FontStyle87"/>
                <w:b/>
                <w:sz w:val="20"/>
                <w:szCs w:val="20"/>
              </w:rPr>
            </w:pPr>
            <w:r>
              <w:rPr>
                <w:rStyle w:val="FontStyle87"/>
                <w:b/>
                <w:sz w:val="20"/>
                <w:szCs w:val="20"/>
              </w:rPr>
              <w:t>86,4</w:t>
            </w:r>
          </w:p>
        </w:tc>
        <w:tc>
          <w:tcPr>
            <w:tcW w:w="1201" w:type="dxa"/>
            <w:vAlign w:val="center"/>
          </w:tcPr>
          <w:p w:rsidR="006E23C5" w:rsidRPr="00B82698" w:rsidRDefault="00B17715" w:rsidP="006732C4">
            <w:pPr>
              <w:jc w:val="center"/>
              <w:rPr>
                <w:b/>
                <w:bCs/>
                <w:highlight w:val="yellow"/>
              </w:rPr>
            </w:pPr>
            <w:r>
              <w:rPr>
                <w:b/>
                <w:bCs/>
                <w:highlight w:val="yellow"/>
              </w:rPr>
              <w:t>36,3</w:t>
            </w:r>
          </w:p>
        </w:tc>
        <w:tc>
          <w:tcPr>
            <w:tcW w:w="1330" w:type="dxa"/>
            <w:vAlign w:val="center"/>
          </w:tcPr>
          <w:p w:rsidR="006E23C5" w:rsidRPr="00B82698" w:rsidRDefault="00B17715" w:rsidP="006732C4">
            <w:pPr>
              <w:jc w:val="center"/>
              <w:rPr>
                <w:b/>
                <w:bCs/>
                <w:highlight w:val="yellow"/>
              </w:rPr>
            </w:pPr>
            <w:r>
              <w:rPr>
                <w:b/>
                <w:bCs/>
                <w:highlight w:val="yellow"/>
              </w:rPr>
              <w:t>36,3</w:t>
            </w:r>
          </w:p>
        </w:tc>
        <w:tc>
          <w:tcPr>
            <w:tcW w:w="1362" w:type="dxa"/>
            <w:vAlign w:val="center"/>
          </w:tcPr>
          <w:p w:rsidR="006E23C5" w:rsidRPr="00B82698" w:rsidRDefault="00B17715" w:rsidP="006732C4">
            <w:pPr>
              <w:jc w:val="center"/>
              <w:rPr>
                <w:b/>
                <w:bCs/>
                <w:highlight w:val="yellow"/>
              </w:rPr>
            </w:pPr>
            <w:r>
              <w:rPr>
                <w:b/>
                <w:bCs/>
                <w:highlight w:val="yellow"/>
              </w:rPr>
              <w:t>100,0</w:t>
            </w:r>
          </w:p>
        </w:tc>
      </w:tr>
      <w:tr w:rsidR="006E23C5" w:rsidTr="00383090">
        <w:trPr>
          <w:trHeight w:val="642"/>
        </w:trPr>
        <w:tc>
          <w:tcPr>
            <w:tcW w:w="3740" w:type="dxa"/>
            <w:vAlign w:val="center"/>
          </w:tcPr>
          <w:p w:rsidR="006E23C5" w:rsidRDefault="006E23C5" w:rsidP="006732C4">
            <w:pPr>
              <w:jc w:val="center"/>
              <w:rPr>
                <w:b/>
                <w:bCs/>
                <w:sz w:val="16"/>
                <w:szCs w:val="16"/>
              </w:rPr>
            </w:pPr>
            <w:r>
              <w:rPr>
                <w:b/>
                <w:bCs/>
                <w:sz w:val="16"/>
                <w:szCs w:val="16"/>
              </w:rPr>
              <w:t>Организация и осуществление деятельности по опеке и попечительству в отношении несовершеннолетних</w:t>
            </w:r>
          </w:p>
          <w:p w:rsidR="006E23C5" w:rsidRDefault="006E23C5" w:rsidP="006732C4">
            <w:pPr>
              <w:jc w:val="center"/>
              <w:rPr>
                <w:b/>
                <w:bCs/>
                <w:sz w:val="16"/>
                <w:szCs w:val="16"/>
              </w:rPr>
            </w:pPr>
          </w:p>
        </w:tc>
        <w:tc>
          <w:tcPr>
            <w:tcW w:w="1208" w:type="dxa"/>
            <w:vAlign w:val="center"/>
          </w:tcPr>
          <w:p w:rsidR="006E23C5" w:rsidRPr="00B82698" w:rsidRDefault="004A183E" w:rsidP="005A3E82">
            <w:pPr>
              <w:rPr>
                <w:b/>
                <w:bCs/>
                <w:highlight w:val="yellow"/>
              </w:rPr>
            </w:pPr>
            <w:r>
              <w:rPr>
                <w:b/>
                <w:bCs/>
                <w:highlight w:val="yellow"/>
              </w:rPr>
              <w:t xml:space="preserve">      893,2</w:t>
            </w:r>
          </w:p>
        </w:tc>
        <w:tc>
          <w:tcPr>
            <w:tcW w:w="1393" w:type="dxa"/>
            <w:vAlign w:val="center"/>
          </w:tcPr>
          <w:p w:rsidR="006E23C5" w:rsidRDefault="00AE6837" w:rsidP="006732C4">
            <w:pPr>
              <w:pStyle w:val="Style3"/>
              <w:widowControl/>
              <w:spacing w:before="62" w:line="240" w:lineRule="auto"/>
              <w:ind w:firstLine="0"/>
              <w:jc w:val="center"/>
              <w:rPr>
                <w:rStyle w:val="FontStyle87"/>
                <w:b/>
                <w:sz w:val="20"/>
                <w:szCs w:val="20"/>
              </w:rPr>
            </w:pPr>
            <w:r>
              <w:rPr>
                <w:rStyle w:val="FontStyle87"/>
                <w:b/>
                <w:sz w:val="20"/>
                <w:szCs w:val="20"/>
              </w:rPr>
              <w:t>1126,6</w:t>
            </w:r>
          </w:p>
        </w:tc>
        <w:tc>
          <w:tcPr>
            <w:tcW w:w="1201" w:type="dxa"/>
            <w:vAlign w:val="center"/>
          </w:tcPr>
          <w:p w:rsidR="006E23C5" w:rsidRPr="00B82698" w:rsidRDefault="00B17715" w:rsidP="006732C4">
            <w:pPr>
              <w:jc w:val="center"/>
              <w:rPr>
                <w:b/>
                <w:bCs/>
                <w:highlight w:val="yellow"/>
              </w:rPr>
            </w:pPr>
            <w:r>
              <w:rPr>
                <w:b/>
                <w:bCs/>
                <w:highlight w:val="yellow"/>
              </w:rPr>
              <w:t>1042,9</w:t>
            </w:r>
          </w:p>
        </w:tc>
        <w:tc>
          <w:tcPr>
            <w:tcW w:w="1330" w:type="dxa"/>
            <w:vAlign w:val="center"/>
          </w:tcPr>
          <w:p w:rsidR="006E23C5" w:rsidRPr="00B82698" w:rsidRDefault="00B17715" w:rsidP="00E32C9B">
            <w:pPr>
              <w:rPr>
                <w:b/>
                <w:bCs/>
                <w:highlight w:val="yellow"/>
              </w:rPr>
            </w:pPr>
            <w:r>
              <w:rPr>
                <w:b/>
                <w:bCs/>
                <w:highlight w:val="yellow"/>
              </w:rPr>
              <w:t xml:space="preserve">    1042,9</w:t>
            </w:r>
          </w:p>
        </w:tc>
        <w:tc>
          <w:tcPr>
            <w:tcW w:w="1362" w:type="dxa"/>
            <w:vAlign w:val="center"/>
          </w:tcPr>
          <w:p w:rsidR="006E23C5" w:rsidRPr="00B82698" w:rsidRDefault="00B17715" w:rsidP="006732C4">
            <w:pPr>
              <w:jc w:val="center"/>
              <w:rPr>
                <w:b/>
                <w:bCs/>
                <w:highlight w:val="yellow"/>
              </w:rPr>
            </w:pPr>
            <w:r>
              <w:rPr>
                <w:b/>
                <w:bCs/>
                <w:highlight w:val="yellow"/>
              </w:rPr>
              <w:t>100,0</w:t>
            </w:r>
          </w:p>
        </w:tc>
      </w:tr>
      <w:tr w:rsidR="006E23C5" w:rsidTr="00383090">
        <w:trPr>
          <w:trHeight w:val="642"/>
        </w:trPr>
        <w:tc>
          <w:tcPr>
            <w:tcW w:w="3740" w:type="dxa"/>
            <w:vAlign w:val="center"/>
          </w:tcPr>
          <w:p w:rsidR="006E23C5" w:rsidRDefault="006E23C5" w:rsidP="006732C4">
            <w:pPr>
              <w:jc w:val="center"/>
              <w:rPr>
                <w:b/>
                <w:bCs/>
                <w:sz w:val="16"/>
                <w:szCs w:val="16"/>
              </w:rPr>
            </w:pPr>
          </w:p>
          <w:p w:rsidR="009D4281" w:rsidRDefault="009D4281" w:rsidP="009D4281">
            <w:pPr>
              <w:jc w:val="center"/>
              <w:rPr>
                <w:b/>
                <w:bCs/>
                <w:sz w:val="16"/>
                <w:szCs w:val="16"/>
              </w:rPr>
            </w:pPr>
            <w:r>
              <w:rPr>
                <w:b/>
                <w:bCs/>
                <w:sz w:val="16"/>
                <w:szCs w:val="16"/>
              </w:rPr>
              <w:t>Мероприятия в области социальной политики</w:t>
            </w:r>
          </w:p>
          <w:p w:rsidR="009D4281" w:rsidRDefault="009D4281" w:rsidP="006732C4">
            <w:pPr>
              <w:jc w:val="center"/>
              <w:rPr>
                <w:b/>
                <w:bCs/>
                <w:sz w:val="16"/>
                <w:szCs w:val="16"/>
              </w:rPr>
            </w:pPr>
          </w:p>
        </w:tc>
        <w:tc>
          <w:tcPr>
            <w:tcW w:w="1208" w:type="dxa"/>
            <w:vAlign w:val="center"/>
          </w:tcPr>
          <w:p w:rsidR="006E23C5" w:rsidRPr="00B82698" w:rsidRDefault="006E23C5" w:rsidP="005A3E82">
            <w:pPr>
              <w:jc w:val="center"/>
              <w:rPr>
                <w:b/>
                <w:bCs/>
                <w:highlight w:val="yellow"/>
              </w:rPr>
            </w:pPr>
          </w:p>
        </w:tc>
        <w:tc>
          <w:tcPr>
            <w:tcW w:w="1393" w:type="dxa"/>
            <w:vAlign w:val="center"/>
          </w:tcPr>
          <w:p w:rsidR="006E23C5" w:rsidRDefault="006E23C5" w:rsidP="006732C4">
            <w:pPr>
              <w:pStyle w:val="Style3"/>
              <w:widowControl/>
              <w:spacing w:before="62" w:line="240" w:lineRule="auto"/>
              <w:ind w:firstLine="0"/>
              <w:jc w:val="center"/>
              <w:rPr>
                <w:rStyle w:val="FontStyle87"/>
                <w:b/>
                <w:sz w:val="20"/>
                <w:szCs w:val="20"/>
              </w:rPr>
            </w:pPr>
          </w:p>
        </w:tc>
        <w:tc>
          <w:tcPr>
            <w:tcW w:w="1201" w:type="dxa"/>
            <w:vAlign w:val="center"/>
          </w:tcPr>
          <w:p w:rsidR="006E23C5" w:rsidRPr="00B82698" w:rsidRDefault="00B17715" w:rsidP="006732C4">
            <w:pPr>
              <w:jc w:val="center"/>
              <w:rPr>
                <w:b/>
                <w:bCs/>
                <w:highlight w:val="yellow"/>
              </w:rPr>
            </w:pPr>
            <w:r>
              <w:rPr>
                <w:b/>
                <w:bCs/>
                <w:highlight w:val="yellow"/>
              </w:rPr>
              <w:t>5,0</w:t>
            </w:r>
          </w:p>
        </w:tc>
        <w:tc>
          <w:tcPr>
            <w:tcW w:w="1330" w:type="dxa"/>
            <w:vAlign w:val="center"/>
          </w:tcPr>
          <w:p w:rsidR="006E23C5" w:rsidRPr="00B82698" w:rsidRDefault="00B17715" w:rsidP="006732C4">
            <w:pPr>
              <w:jc w:val="center"/>
              <w:rPr>
                <w:b/>
                <w:bCs/>
                <w:highlight w:val="yellow"/>
              </w:rPr>
            </w:pPr>
            <w:r>
              <w:rPr>
                <w:b/>
                <w:bCs/>
                <w:highlight w:val="yellow"/>
              </w:rPr>
              <w:t>5,0</w:t>
            </w:r>
          </w:p>
        </w:tc>
        <w:tc>
          <w:tcPr>
            <w:tcW w:w="1362" w:type="dxa"/>
            <w:vAlign w:val="center"/>
          </w:tcPr>
          <w:p w:rsidR="006E23C5" w:rsidRPr="00B82698" w:rsidRDefault="00B17715" w:rsidP="006732C4">
            <w:pPr>
              <w:jc w:val="center"/>
              <w:rPr>
                <w:b/>
                <w:bCs/>
                <w:highlight w:val="yellow"/>
              </w:rPr>
            </w:pPr>
            <w:r>
              <w:rPr>
                <w:b/>
                <w:bCs/>
                <w:highlight w:val="yellow"/>
              </w:rPr>
              <w:t>100,0</w:t>
            </w:r>
          </w:p>
        </w:tc>
      </w:tr>
      <w:tr w:rsidR="006E23C5" w:rsidTr="00383090">
        <w:trPr>
          <w:trHeight w:val="642"/>
        </w:trPr>
        <w:tc>
          <w:tcPr>
            <w:tcW w:w="3740" w:type="dxa"/>
            <w:vAlign w:val="center"/>
          </w:tcPr>
          <w:p w:rsidR="006E23C5" w:rsidRDefault="006E23C5" w:rsidP="006732C4">
            <w:pPr>
              <w:jc w:val="center"/>
              <w:rPr>
                <w:b/>
                <w:bCs/>
                <w:sz w:val="16"/>
                <w:szCs w:val="16"/>
              </w:rPr>
            </w:pPr>
            <w:r>
              <w:rPr>
                <w:b/>
                <w:bCs/>
                <w:sz w:val="16"/>
                <w:szCs w:val="16"/>
              </w:rPr>
              <w:t>Выплата единовременного пособия при всех формах устройства детей, лишенных родительского попечения, в семью</w:t>
            </w:r>
          </w:p>
          <w:p w:rsidR="006E23C5" w:rsidRDefault="006E23C5" w:rsidP="006732C4">
            <w:pPr>
              <w:jc w:val="center"/>
              <w:rPr>
                <w:b/>
                <w:bCs/>
                <w:sz w:val="16"/>
                <w:szCs w:val="16"/>
              </w:rPr>
            </w:pPr>
          </w:p>
        </w:tc>
        <w:tc>
          <w:tcPr>
            <w:tcW w:w="1208" w:type="dxa"/>
            <w:vAlign w:val="center"/>
          </w:tcPr>
          <w:p w:rsidR="006E23C5" w:rsidRPr="00B82698" w:rsidRDefault="004A183E" w:rsidP="005A3E82">
            <w:pPr>
              <w:jc w:val="center"/>
              <w:rPr>
                <w:b/>
                <w:bCs/>
                <w:highlight w:val="yellow"/>
              </w:rPr>
            </w:pPr>
            <w:r>
              <w:rPr>
                <w:b/>
                <w:bCs/>
                <w:highlight w:val="yellow"/>
              </w:rPr>
              <w:t>93,1</w:t>
            </w:r>
          </w:p>
        </w:tc>
        <w:tc>
          <w:tcPr>
            <w:tcW w:w="1393" w:type="dxa"/>
            <w:vAlign w:val="center"/>
          </w:tcPr>
          <w:p w:rsidR="006E23C5" w:rsidRDefault="00AE6837" w:rsidP="006732C4">
            <w:pPr>
              <w:pStyle w:val="Style3"/>
              <w:widowControl/>
              <w:spacing w:before="62" w:line="240" w:lineRule="auto"/>
              <w:ind w:firstLine="0"/>
              <w:jc w:val="center"/>
              <w:rPr>
                <w:rStyle w:val="FontStyle87"/>
                <w:b/>
                <w:sz w:val="20"/>
                <w:szCs w:val="20"/>
              </w:rPr>
            </w:pPr>
            <w:r>
              <w:rPr>
                <w:rStyle w:val="FontStyle87"/>
                <w:b/>
                <w:sz w:val="20"/>
                <w:szCs w:val="20"/>
              </w:rPr>
              <w:t>230,3</w:t>
            </w:r>
          </w:p>
        </w:tc>
        <w:tc>
          <w:tcPr>
            <w:tcW w:w="1201" w:type="dxa"/>
            <w:vAlign w:val="center"/>
          </w:tcPr>
          <w:p w:rsidR="006E23C5" w:rsidRPr="00B82698" w:rsidRDefault="009D4281" w:rsidP="006732C4">
            <w:pPr>
              <w:jc w:val="center"/>
              <w:rPr>
                <w:b/>
                <w:bCs/>
                <w:highlight w:val="yellow"/>
              </w:rPr>
            </w:pPr>
            <w:r>
              <w:rPr>
                <w:b/>
                <w:bCs/>
                <w:highlight w:val="yellow"/>
              </w:rPr>
              <w:t>133,0</w:t>
            </w:r>
          </w:p>
        </w:tc>
        <w:tc>
          <w:tcPr>
            <w:tcW w:w="1330" w:type="dxa"/>
            <w:vAlign w:val="center"/>
          </w:tcPr>
          <w:p w:rsidR="006E23C5" w:rsidRPr="00B82698" w:rsidRDefault="009D4281" w:rsidP="006732C4">
            <w:pPr>
              <w:jc w:val="center"/>
              <w:rPr>
                <w:b/>
                <w:bCs/>
                <w:highlight w:val="yellow"/>
              </w:rPr>
            </w:pPr>
            <w:r>
              <w:rPr>
                <w:b/>
                <w:bCs/>
                <w:highlight w:val="yellow"/>
              </w:rPr>
              <w:t>-</w:t>
            </w:r>
          </w:p>
        </w:tc>
        <w:tc>
          <w:tcPr>
            <w:tcW w:w="1362" w:type="dxa"/>
            <w:vAlign w:val="center"/>
          </w:tcPr>
          <w:p w:rsidR="006E23C5" w:rsidRPr="00B82698" w:rsidRDefault="009D4281" w:rsidP="006732C4">
            <w:pPr>
              <w:jc w:val="center"/>
              <w:rPr>
                <w:b/>
                <w:bCs/>
                <w:highlight w:val="yellow"/>
              </w:rPr>
            </w:pPr>
            <w:r>
              <w:rPr>
                <w:b/>
                <w:bCs/>
                <w:highlight w:val="yellow"/>
              </w:rPr>
              <w:t>-</w:t>
            </w:r>
          </w:p>
        </w:tc>
      </w:tr>
    </w:tbl>
    <w:p w:rsidR="00C42034" w:rsidRPr="008E367E" w:rsidRDefault="00C42034" w:rsidP="00C42034">
      <w:pPr>
        <w:pStyle w:val="Style3"/>
        <w:widowControl/>
        <w:spacing w:before="5" w:line="418" w:lineRule="exact"/>
        <w:ind w:right="58" w:firstLine="859"/>
        <w:rPr>
          <w:rStyle w:val="FontStyle88"/>
          <w:u w:val="single"/>
        </w:rPr>
      </w:pPr>
    </w:p>
    <w:p w:rsidR="002F46F7" w:rsidRDefault="002F46F7" w:rsidP="00D84482">
      <w:pPr>
        <w:pStyle w:val="Style51"/>
        <w:widowControl/>
        <w:tabs>
          <w:tab w:val="left" w:pos="960"/>
        </w:tabs>
        <w:spacing w:before="10"/>
        <w:ind w:left="715" w:right="24" w:firstLine="0"/>
        <w:jc w:val="center"/>
        <w:rPr>
          <w:rStyle w:val="FontStyle88"/>
          <w:u w:val="single"/>
        </w:rPr>
      </w:pPr>
      <w:r w:rsidRPr="00F34CDD">
        <w:rPr>
          <w:rStyle w:val="FontStyle88"/>
          <w:u w:val="single"/>
        </w:rPr>
        <w:t>042 подпрограмма «</w:t>
      </w:r>
      <w:r w:rsidRPr="00622A6A">
        <w:rPr>
          <w:rStyle w:val="FontStyle88"/>
          <w:u w:val="single"/>
        </w:rPr>
        <w:t>Социальная поддержка старшего поколения»</w:t>
      </w:r>
    </w:p>
    <w:p w:rsidR="00E87D3A" w:rsidRPr="00416126" w:rsidRDefault="00E87D3A" w:rsidP="00E87D3A">
      <w:pPr>
        <w:pStyle w:val="a3"/>
        <w:spacing w:line="360" w:lineRule="auto"/>
        <w:ind w:firstLine="720"/>
        <w:rPr>
          <w:rStyle w:val="FontStyle88"/>
          <w:u w:val="single"/>
        </w:rPr>
      </w:pPr>
      <w:r>
        <w:rPr>
          <w:rStyle w:val="FontStyle87"/>
        </w:rPr>
        <w:t xml:space="preserve">          </w:t>
      </w:r>
      <w:r>
        <w:t>Исполнение за  201</w:t>
      </w:r>
      <w:r w:rsidR="00E8395B">
        <w:t>8</w:t>
      </w:r>
      <w:r>
        <w:t xml:space="preserve">г составило в сумме </w:t>
      </w:r>
      <w:r w:rsidR="00104E87">
        <w:t>12,2</w:t>
      </w:r>
      <w:r>
        <w:t xml:space="preserve"> тыс</w:t>
      </w:r>
      <w:proofErr w:type="gramStart"/>
      <w:r>
        <w:t>.р</w:t>
      </w:r>
      <w:proofErr w:type="gramEnd"/>
      <w:r>
        <w:t>уб.(</w:t>
      </w:r>
      <w:r w:rsidR="00720466">
        <w:t>100,0</w:t>
      </w:r>
      <w:r>
        <w:t xml:space="preserve">% от уточненного плана, утвержденного в бюджете в сумме </w:t>
      </w:r>
      <w:r w:rsidR="00720466">
        <w:t>12,2</w:t>
      </w:r>
      <w:r>
        <w:t xml:space="preserve"> тыс.руб.).</w:t>
      </w:r>
    </w:p>
    <w:p w:rsidR="00E87D3A" w:rsidRDefault="00E87D3A" w:rsidP="00E87D3A">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E87D3A" w:rsidRDefault="00E87D3A" w:rsidP="00E87D3A">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363"/>
      </w:tblGrid>
      <w:tr w:rsidR="001F1CEC" w:rsidTr="000765E1">
        <w:tc>
          <w:tcPr>
            <w:tcW w:w="3732" w:type="dxa"/>
          </w:tcPr>
          <w:p w:rsidR="001F1CEC" w:rsidRPr="000B1082" w:rsidRDefault="001F1CEC" w:rsidP="00E87D3A">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1F1CEC" w:rsidRPr="003401BE" w:rsidRDefault="001F1CEC" w:rsidP="00F65FF2">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201</w:t>
            </w:r>
            <w:r>
              <w:rPr>
                <w:rStyle w:val="FontStyle87"/>
                <w:b/>
                <w:sz w:val="20"/>
                <w:szCs w:val="20"/>
              </w:rPr>
              <w:t>7</w:t>
            </w:r>
            <w:r w:rsidRPr="003401BE">
              <w:rPr>
                <w:rStyle w:val="FontStyle87"/>
                <w:b/>
                <w:sz w:val="20"/>
                <w:szCs w:val="20"/>
              </w:rPr>
              <w:t>г</w:t>
            </w:r>
          </w:p>
        </w:tc>
        <w:tc>
          <w:tcPr>
            <w:tcW w:w="1394"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8</w:t>
            </w:r>
            <w:r w:rsidRPr="000B1082">
              <w:rPr>
                <w:rStyle w:val="FontStyle87"/>
                <w:b/>
                <w:sz w:val="20"/>
                <w:szCs w:val="20"/>
              </w:rPr>
              <w:t>г</w:t>
            </w:r>
          </w:p>
        </w:tc>
        <w:tc>
          <w:tcPr>
            <w:tcW w:w="1204"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1F1CEC" w:rsidRPr="000B1082" w:rsidRDefault="001F1CEC" w:rsidP="005A3E82">
            <w:pPr>
              <w:pStyle w:val="Style3"/>
              <w:widowControl/>
              <w:spacing w:before="62" w:line="240" w:lineRule="auto"/>
              <w:ind w:firstLine="0"/>
              <w:jc w:val="center"/>
              <w:rPr>
                <w:rStyle w:val="FontStyle87"/>
                <w:b/>
                <w:sz w:val="20"/>
                <w:szCs w:val="20"/>
              </w:rPr>
            </w:pPr>
            <w:r>
              <w:rPr>
                <w:rStyle w:val="FontStyle87"/>
                <w:b/>
                <w:sz w:val="20"/>
                <w:szCs w:val="20"/>
              </w:rPr>
              <w:t xml:space="preserve"> 2018</w:t>
            </w:r>
            <w:r w:rsidRPr="000B1082">
              <w:rPr>
                <w:rStyle w:val="FontStyle87"/>
                <w:b/>
                <w:sz w:val="20"/>
                <w:szCs w:val="20"/>
              </w:rPr>
              <w:t>г</w:t>
            </w:r>
          </w:p>
        </w:tc>
        <w:tc>
          <w:tcPr>
            <w:tcW w:w="1333" w:type="dxa"/>
          </w:tcPr>
          <w:p w:rsidR="001F1CEC" w:rsidRPr="000B1082" w:rsidRDefault="001F1CEC" w:rsidP="00F65FF2">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8</w:t>
            </w:r>
            <w:r w:rsidRPr="000B1082">
              <w:rPr>
                <w:rStyle w:val="FontStyle87"/>
                <w:b/>
                <w:sz w:val="20"/>
                <w:szCs w:val="20"/>
              </w:rPr>
              <w:t>г</w:t>
            </w:r>
          </w:p>
        </w:tc>
        <w:tc>
          <w:tcPr>
            <w:tcW w:w="1363"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DE6A6E" w:rsidTr="000765E1">
        <w:tc>
          <w:tcPr>
            <w:tcW w:w="3732" w:type="dxa"/>
          </w:tcPr>
          <w:p w:rsidR="00DE6A6E" w:rsidRPr="00622A6A" w:rsidRDefault="00532FFF" w:rsidP="00E87D3A">
            <w:pPr>
              <w:pStyle w:val="Style3"/>
              <w:widowControl/>
              <w:spacing w:before="62" w:line="240" w:lineRule="auto"/>
              <w:ind w:firstLine="0"/>
              <w:jc w:val="center"/>
              <w:rPr>
                <w:rStyle w:val="FontStyle87"/>
                <w:b/>
                <w:sz w:val="20"/>
                <w:szCs w:val="20"/>
              </w:rPr>
            </w:pPr>
            <w:r w:rsidRPr="00622A6A">
              <w:rPr>
                <w:rStyle w:val="FontStyle87"/>
                <w:b/>
                <w:sz w:val="20"/>
                <w:szCs w:val="20"/>
              </w:rPr>
              <w:t>ВСЕГО РАСХОДОВ:</w:t>
            </w:r>
          </w:p>
        </w:tc>
        <w:tc>
          <w:tcPr>
            <w:tcW w:w="1208" w:type="dxa"/>
          </w:tcPr>
          <w:p w:rsidR="00DE6A6E" w:rsidRPr="00215E13" w:rsidRDefault="000D4304" w:rsidP="006E23C5">
            <w:pPr>
              <w:pStyle w:val="Style3"/>
              <w:widowControl/>
              <w:spacing w:before="62" w:line="240" w:lineRule="auto"/>
              <w:ind w:firstLine="0"/>
              <w:jc w:val="center"/>
              <w:rPr>
                <w:rStyle w:val="FontStyle87"/>
                <w:b/>
                <w:sz w:val="20"/>
                <w:szCs w:val="20"/>
              </w:rPr>
            </w:pPr>
            <w:r>
              <w:rPr>
                <w:rStyle w:val="FontStyle87"/>
                <w:b/>
                <w:sz w:val="20"/>
                <w:szCs w:val="20"/>
              </w:rPr>
              <w:t>30,0</w:t>
            </w:r>
          </w:p>
        </w:tc>
        <w:tc>
          <w:tcPr>
            <w:tcW w:w="1394" w:type="dxa"/>
          </w:tcPr>
          <w:p w:rsidR="00DE6A6E" w:rsidRPr="00622A6A" w:rsidRDefault="00E8395B" w:rsidP="00553828">
            <w:pPr>
              <w:pStyle w:val="Style3"/>
              <w:widowControl/>
              <w:spacing w:before="62" w:line="240" w:lineRule="auto"/>
              <w:ind w:firstLine="0"/>
              <w:jc w:val="center"/>
              <w:rPr>
                <w:rStyle w:val="FontStyle87"/>
                <w:b/>
                <w:sz w:val="20"/>
                <w:szCs w:val="20"/>
              </w:rPr>
            </w:pPr>
            <w:r>
              <w:rPr>
                <w:rStyle w:val="FontStyle87"/>
                <w:b/>
                <w:sz w:val="20"/>
                <w:szCs w:val="20"/>
              </w:rPr>
              <w:t>30,0</w:t>
            </w:r>
          </w:p>
        </w:tc>
        <w:tc>
          <w:tcPr>
            <w:tcW w:w="1204" w:type="dxa"/>
          </w:tcPr>
          <w:p w:rsidR="00DE6A6E" w:rsidRPr="00622A6A" w:rsidRDefault="00720466" w:rsidP="00553828">
            <w:pPr>
              <w:pStyle w:val="Style3"/>
              <w:widowControl/>
              <w:spacing w:before="62" w:line="240" w:lineRule="auto"/>
              <w:ind w:firstLine="0"/>
              <w:jc w:val="center"/>
              <w:rPr>
                <w:rStyle w:val="FontStyle87"/>
                <w:b/>
                <w:sz w:val="20"/>
                <w:szCs w:val="20"/>
              </w:rPr>
            </w:pPr>
            <w:r>
              <w:rPr>
                <w:rStyle w:val="FontStyle87"/>
                <w:b/>
                <w:sz w:val="20"/>
                <w:szCs w:val="20"/>
              </w:rPr>
              <w:t>12,2</w:t>
            </w:r>
          </w:p>
        </w:tc>
        <w:tc>
          <w:tcPr>
            <w:tcW w:w="1333" w:type="dxa"/>
          </w:tcPr>
          <w:p w:rsidR="00DE6A6E" w:rsidRPr="00622A6A" w:rsidRDefault="00104E87" w:rsidP="00553828">
            <w:pPr>
              <w:pStyle w:val="Style3"/>
              <w:widowControl/>
              <w:spacing w:before="62" w:line="240" w:lineRule="auto"/>
              <w:ind w:firstLine="0"/>
              <w:jc w:val="center"/>
              <w:rPr>
                <w:rStyle w:val="FontStyle87"/>
                <w:b/>
                <w:sz w:val="20"/>
                <w:szCs w:val="20"/>
              </w:rPr>
            </w:pPr>
            <w:r>
              <w:rPr>
                <w:rStyle w:val="FontStyle87"/>
                <w:b/>
                <w:sz w:val="20"/>
                <w:szCs w:val="20"/>
              </w:rPr>
              <w:t>12,2</w:t>
            </w:r>
          </w:p>
        </w:tc>
        <w:tc>
          <w:tcPr>
            <w:tcW w:w="1363" w:type="dxa"/>
          </w:tcPr>
          <w:p w:rsidR="00DE6A6E" w:rsidRPr="00622A6A" w:rsidRDefault="00720466" w:rsidP="00553828">
            <w:pPr>
              <w:pStyle w:val="Style3"/>
              <w:widowControl/>
              <w:spacing w:before="62" w:line="240" w:lineRule="auto"/>
              <w:ind w:firstLine="0"/>
              <w:jc w:val="center"/>
              <w:rPr>
                <w:rStyle w:val="FontStyle87"/>
                <w:b/>
                <w:sz w:val="20"/>
                <w:szCs w:val="20"/>
              </w:rPr>
            </w:pPr>
            <w:r>
              <w:rPr>
                <w:rStyle w:val="FontStyle87"/>
                <w:b/>
                <w:sz w:val="20"/>
                <w:szCs w:val="20"/>
              </w:rPr>
              <w:t>100,0</w:t>
            </w:r>
          </w:p>
        </w:tc>
      </w:tr>
      <w:tr w:rsidR="00D366B6" w:rsidTr="000765E1">
        <w:trPr>
          <w:trHeight w:val="642"/>
        </w:trPr>
        <w:tc>
          <w:tcPr>
            <w:tcW w:w="3732" w:type="dxa"/>
            <w:vAlign w:val="center"/>
          </w:tcPr>
          <w:p w:rsidR="00D366B6" w:rsidRDefault="00D366B6" w:rsidP="00E87D3A">
            <w:pPr>
              <w:jc w:val="center"/>
              <w:rPr>
                <w:b/>
                <w:bCs/>
                <w:sz w:val="16"/>
                <w:szCs w:val="16"/>
              </w:rPr>
            </w:pPr>
            <w:r>
              <w:rPr>
                <w:b/>
                <w:bCs/>
                <w:sz w:val="16"/>
                <w:szCs w:val="16"/>
              </w:rPr>
              <w:t>Проведение праздников и мероприятий</w:t>
            </w:r>
          </w:p>
          <w:p w:rsidR="00D366B6" w:rsidRPr="00E87D3A" w:rsidRDefault="00D366B6" w:rsidP="00E87D3A">
            <w:pPr>
              <w:pStyle w:val="Style3"/>
              <w:widowControl/>
              <w:spacing w:line="418" w:lineRule="exact"/>
              <w:ind w:firstLine="864"/>
              <w:rPr>
                <w:rStyle w:val="FontStyle87"/>
                <w:sz w:val="18"/>
                <w:szCs w:val="18"/>
              </w:rPr>
            </w:pPr>
            <w:r w:rsidRPr="00E87D3A">
              <w:rPr>
                <w:rStyle w:val="FontStyle87"/>
                <w:sz w:val="18"/>
                <w:szCs w:val="18"/>
              </w:rPr>
              <w:t>(- организация и проведение Дня пожилых людей – 10,0тыс</w:t>
            </w:r>
            <w:proofErr w:type="gramStart"/>
            <w:r w:rsidRPr="00E87D3A">
              <w:rPr>
                <w:rStyle w:val="FontStyle87"/>
                <w:sz w:val="18"/>
                <w:szCs w:val="18"/>
              </w:rPr>
              <w:t>.р</w:t>
            </w:r>
            <w:proofErr w:type="gramEnd"/>
            <w:r w:rsidRPr="00E87D3A">
              <w:rPr>
                <w:rStyle w:val="FontStyle87"/>
                <w:sz w:val="18"/>
                <w:szCs w:val="18"/>
              </w:rPr>
              <w:t>ублей ежегодно;</w:t>
            </w:r>
          </w:p>
          <w:p w:rsidR="00D366B6" w:rsidRPr="00E87D3A" w:rsidRDefault="00D366B6" w:rsidP="00E87D3A">
            <w:pPr>
              <w:pStyle w:val="Style3"/>
              <w:widowControl/>
              <w:spacing w:line="418" w:lineRule="exact"/>
              <w:ind w:firstLine="864"/>
              <w:rPr>
                <w:rStyle w:val="FontStyle87"/>
                <w:sz w:val="18"/>
                <w:szCs w:val="18"/>
              </w:rPr>
            </w:pPr>
            <w:r w:rsidRPr="00E87D3A">
              <w:rPr>
                <w:rStyle w:val="FontStyle87"/>
                <w:sz w:val="18"/>
                <w:szCs w:val="18"/>
              </w:rPr>
              <w:t xml:space="preserve">- проведение </w:t>
            </w:r>
            <w:r w:rsidR="000765E1">
              <w:rPr>
                <w:rStyle w:val="FontStyle87"/>
                <w:sz w:val="18"/>
                <w:szCs w:val="18"/>
              </w:rPr>
              <w:t xml:space="preserve">районных </w:t>
            </w:r>
            <w:r w:rsidRPr="00E87D3A">
              <w:rPr>
                <w:rStyle w:val="FontStyle87"/>
                <w:sz w:val="18"/>
                <w:szCs w:val="18"/>
              </w:rPr>
              <w:t xml:space="preserve">мероприятий </w:t>
            </w:r>
            <w:r w:rsidR="000765E1">
              <w:rPr>
                <w:rStyle w:val="FontStyle87"/>
                <w:sz w:val="18"/>
                <w:szCs w:val="18"/>
              </w:rPr>
              <w:t>-</w:t>
            </w:r>
            <w:r w:rsidRPr="00E87D3A">
              <w:rPr>
                <w:rStyle w:val="FontStyle87"/>
                <w:sz w:val="18"/>
                <w:szCs w:val="18"/>
              </w:rPr>
              <w:t xml:space="preserve"> </w:t>
            </w:r>
            <w:r w:rsidR="000765E1">
              <w:rPr>
                <w:rStyle w:val="FontStyle87"/>
                <w:sz w:val="18"/>
                <w:szCs w:val="18"/>
              </w:rPr>
              <w:t>18</w:t>
            </w:r>
            <w:r w:rsidRPr="00E87D3A">
              <w:rPr>
                <w:rStyle w:val="FontStyle87"/>
                <w:sz w:val="18"/>
                <w:szCs w:val="18"/>
              </w:rPr>
              <w:t>,0 тыс</w:t>
            </w:r>
            <w:proofErr w:type="gramStart"/>
            <w:r w:rsidRPr="00E87D3A">
              <w:rPr>
                <w:rStyle w:val="FontStyle87"/>
                <w:sz w:val="18"/>
                <w:szCs w:val="18"/>
              </w:rPr>
              <w:t>.р</w:t>
            </w:r>
            <w:proofErr w:type="gramEnd"/>
            <w:r w:rsidRPr="00E87D3A">
              <w:rPr>
                <w:rStyle w:val="FontStyle87"/>
                <w:sz w:val="18"/>
                <w:szCs w:val="18"/>
              </w:rPr>
              <w:t>ублей;</w:t>
            </w:r>
          </w:p>
          <w:p w:rsidR="00D366B6" w:rsidRDefault="00D366B6" w:rsidP="00E87D3A">
            <w:pPr>
              <w:pStyle w:val="Style3"/>
              <w:widowControl/>
              <w:spacing w:line="418" w:lineRule="exact"/>
              <w:ind w:firstLine="864"/>
              <w:rPr>
                <w:rStyle w:val="FontStyle87"/>
              </w:rPr>
            </w:pPr>
            <w:r w:rsidRPr="00E87D3A">
              <w:rPr>
                <w:rStyle w:val="FontStyle87"/>
                <w:sz w:val="18"/>
                <w:szCs w:val="18"/>
              </w:rPr>
              <w:t xml:space="preserve">- чествование долгожителей района(90,95,100 и более лет) и «Золотых юбиляров», а также супружеских пар, </w:t>
            </w:r>
            <w:r w:rsidRPr="00E87D3A">
              <w:rPr>
                <w:rStyle w:val="FontStyle87"/>
                <w:sz w:val="18"/>
                <w:szCs w:val="18"/>
              </w:rPr>
              <w:lastRenderedPageBreak/>
              <w:t>отмечающих 50 и 60-летие совместной жизни- 2,0 тыс</w:t>
            </w:r>
            <w:proofErr w:type="gramStart"/>
            <w:r w:rsidRPr="00E87D3A">
              <w:rPr>
                <w:rStyle w:val="FontStyle87"/>
                <w:sz w:val="18"/>
                <w:szCs w:val="18"/>
              </w:rPr>
              <w:t>.р</w:t>
            </w:r>
            <w:proofErr w:type="gramEnd"/>
            <w:r w:rsidRPr="00E87D3A">
              <w:rPr>
                <w:rStyle w:val="FontStyle87"/>
                <w:sz w:val="18"/>
                <w:szCs w:val="18"/>
              </w:rPr>
              <w:t>ублей ежегодно)</w:t>
            </w:r>
          </w:p>
        </w:tc>
        <w:tc>
          <w:tcPr>
            <w:tcW w:w="1208" w:type="dxa"/>
            <w:vAlign w:val="center"/>
          </w:tcPr>
          <w:p w:rsidR="00D366B6" w:rsidRPr="00215E13" w:rsidRDefault="00D366B6" w:rsidP="000765E1">
            <w:pPr>
              <w:pStyle w:val="Style3"/>
              <w:widowControl/>
              <w:spacing w:before="62" w:line="240" w:lineRule="auto"/>
              <w:ind w:firstLine="0"/>
              <w:jc w:val="center"/>
              <w:rPr>
                <w:rStyle w:val="FontStyle87"/>
                <w:b/>
                <w:sz w:val="20"/>
                <w:szCs w:val="20"/>
              </w:rPr>
            </w:pPr>
          </w:p>
          <w:p w:rsidR="00517953" w:rsidRPr="00215E13" w:rsidRDefault="00517953" w:rsidP="000765E1">
            <w:pPr>
              <w:pStyle w:val="Style3"/>
              <w:widowControl/>
              <w:spacing w:before="62" w:line="240" w:lineRule="auto"/>
              <w:ind w:firstLine="0"/>
              <w:jc w:val="center"/>
              <w:rPr>
                <w:rStyle w:val="FontStyle87"/>
                <w:b/>
                <w:sz w:val="20"/>
                <w:szCs w:val="20"/>
              </w:rPr>
            </w:pPr>
          </w:p>
          <w:p w:rsidR="00517953" w:rsidRPr="00215E13" w:rsidRDefault="00517953" w:rsidP="000765E1">
            <w:pPr>
              <w:pStyle w:val="Style3"/>
              <w:widowControl/>
              <w:spacing w:before="62" w:line="240" w:lineRule="auto"/>
              <w:ind w:firstLine="0"/>
              <w:jc w:val="center"/>
              <w:rPr>
                <w:rStyle w:val="FontStyle87"/>
                <w:b/>
                <w:sz w:val="20"/>
                <w:szCs w:val="20"/>
              </w:rPr>
            </w:pPr>
          </w:p>
          <w:p w:rsidR="00517953" w:rsidRPr="00215E13" w:rsidRDefault="000D4304" w:rsidP="006E23C5">
            <w:pPr>
              <w:pStyle w:val="Style3"/>
              <w:widowControl/>
              <w:spacing w:before="62" w:line="240" w:lineRule="auto"/>
              <w:ind w:firstLine="0"/>
              <w:jc w:val="center"/>
              <w:rPr>
                <w:rStyle w:val="FontStyle87"/>
                <w:b/>
                <w:sz w:val="20"/>
                <w:szCs w:val="20"/>
              </w:rPr>
            </w:pPr>
            <w:r>
              <w:rPr>
                <w:rStyle w:val="FontStyle87"/>
                <w:b/>
                <w:sz w:val="20"/>
                <w:szCs w:val="20"/>
              </w:rPr>
              <w:t>30,0</w:t>
            </w:r>
          </w:p>
        </w:tc>
        <w:tc>
          <w:tcPr>
            <w:tcW w:w="1394" w:type="dxa"/>
            <w:vAlign w:val="center"/>
          </w:tcPr>
          <w:p w:rsidR="00D366B6" w:rsidRDefault="00D366B6" w:rsidP="000765E1">
            <w:pPr>
              <w:pStyle w:val="Style3"/>
              <w:widowControl/>
              <w:spacing w:before="62" w:line="240" w:lineRule="auto"/>
              <w:ind w:firstLine="0"/>
              <w:jc w:val="center"/>
              <w:rPr>
                <w:rStyle w:val="FontStyle87"/>
                <w:b/>
                <w:sz w:val="20"/>
                <w:szCs w:val="20"/>
              </w:rPr>
            </w:pPr>
          </w:p>
          <w:p w:rsidR="00E8395B" w:rsidRDefault="00E8395B" w:rsidP="000765E1">
            <w:pPr>
              <w:pStyle w:val="Style3"/>
              <w:widowControl/>
              <w:spacing w:before="62" w:line="240" w:lineRule="auto"/>
              <w:ind w:firstLine="0"/>
              <w:jc w:val="center"/>
              <w:rPr>
                <w:rStyle w:val="FontStyle87"/>
                <w:b/>
                <w:sz w:val="20"/>
                <w:szCs w:val="20"/>
              </w:rPr>
            </w:pPr>
          </w:p>
          <w:p w:rsidR="00E8395B" w:rsidRDefault="00E8395B" w:rsidP="000765E1">
            <w:pPr>
              <w:pStyle w:val="Style3"/>
              <w:widowControl/>
              <w:spacing w:before="62" w:line="240" w:lineRule="auto"/>
              <w:ind w:firstLine="0"/>
              <w:jc w:val="center"/>
              <w:rPr>
                <w:rStyle w:val="FontStyle87"/>
                <w:b/>
                <w:sz w:val="20"/>
                <w:szCs w:val="20"/>
              </w:rPr>
            </w:pPr>
          </w:p>
          <w:p w:rsidR="00E8395B" w:rsidRPr="00B51C44" w:rsidRDefault="00E8395B" w:rsidP="000765E1">
            <w:pPr>
              <w:pStyle w:val="Style3"/>
              <w:widowControl/>
              <w:spacing w:before="62" w:line="240" w:lineRule="auto"/>
              <w:ind w:firstLine="0"/>
              <w:jc w:val="center"/>
              <w:rPr>
                <w:rStyle w:val="FontStyle87"/>
                <w:b/>
                <w:sz w:val="20"/>
                <w:szCs w:val="20"/>
              </w:rPr>
            </w:pPr>
            <w:r>
              <w:rPr>
                <w:rStyle w:val="FontStyle87"/>
                <w:b/>
                <w:sz w:val="20"/>
                <w:szCs w:val="20"/>
              </w:rPr>
              <w:t>30,0</w:t>
            </w:r>
          </w:p>
        </w:tc>
        <w:tc>
          <w:tcPr>
            <w:tcW w:w="1204" w:type="dxa"/>
            <w:vAlign w:val="center"/>
          </w:tcPr>
          <w:p w:rsidR="000765E1" w:rsidRDefault="000765E1" w:rsidP="000765E1">
            <w:pPr>
              <w:jc w:val="center"/>
              <w:rPr>
                <w:b/>
                <w:bCs/>
              </w:rPr>
            </w:pPr>
          </w:p>
          <w:p w:rsidR="00104E87" w:rsidRDefault="00104E87" w:rsidP="000765E1">
            <w:pPr>
              <w:jc w:val="center"/>
              <w:rPr>
                <w:b/>
                <w:bCs/>
              </w:rPr>
            </w:pPr>
          </w:p>
          <w:p w:rsidR="00104E87" w:rsidRDefault="00104E87" w:rsidP="000765E1">
            <w:pPr>
              <w:jc w:val="center"/>
              <w:rPr>
                <w:b/>
                <w:bCs/>
              </w:rPr>
            </w:pPr>
          </w:p>
          <w:p w:rsidR="00104E87" w:rsidRDefault="00104E87" w:rsidP="000765E1">
            <w:pPr>
              <w:jc w:val="center"/>
              <w:rPr>
                <w:b/>
                <w:bCs/>
              </w:rPr>
            </w:pPr>
          </w:p>
          <w:p w:rsidR="00104E87" w:rsidRDefault="00720466" w:rsidP="000765E1">
            <w:pPr>
              <w:jc w:val="center"/>
              <w:rPr>
                <w:b/>
                <w:bCs/>
              </w:rPr>
            </w:pPr>
            <w:r>
              <w:rPr>
                <w:b/>
                <w:bCs/>
              </w:rPr>
              <w:t>12,2</w:t>
            </w:r>
          </w:p>
        </w:tc>
        <w:tc>
          <w:tcPr>
            <w:tcW w:w="1333" w:type="dxa"/>
            <w:vAlign w:val="center"/>
          </w:tcPr>
          <w:p w:rsidR="000765E1" w:rsidRDefault="000765E1" w:rsidP="000765E1">
            <w:pPr>
              <w:jc w:val="center"/>
              <w:rPr>
                <w:b/>
                <w:bCs/>
              </w:rPr>
            </w:pPr>
          </w:p>
          <w:p w:rsidR="00104E87" w:rsidRDefault="00104E87" w:rsidP="000765E1">
            <w:pPr>
              <w:jc w:val="center"/>
              <w:rPr>
                <w:b/>
                <w:bCs/>
              </w:rPr>
            </w:pPr>
          </w:p>
          <w:p w:rsidR="00104E87" w:rsidRDefault="00104E87" w:rsidP="000765E1">
            <w:pPr>
              <w:jc w:val="center"/>
              <w:rPr>
                <w:b/>
                <w:bCs/>
              </w:rPr>
            </w:pPr>
          </w:p>
          <w:p w:rsidR="00104E87" w:rsidRDefault="00104E87" w:rsidP="000765E1">
            <w:pPr>
              <w:jc w:val="center"/>
              <w:rPr>
                <w:b/>
                <w:bCs/>
              </w:rPr>
            </w:pPr>
          </w:p>
          <w:p w:rsidR="00104E87" w:rsidRDefault="00104E87" w:rsidP="000765E1">
            <w:pPr>
              <w:jc w:val="center"/>
              <w:rPr>
                <w:b/>
                <w:bCs/>
              </w:rPr>
            </w:pPr>
            <w:r>
              <w:rPr>
                <w:b/>
                <w:bCs/>
              </w:rPr>
              <w:t>12,2</w:t>
            </w:r>
          </w:p>
        </w:tc>
        <w:tc>
          <w:tcPr>
            <w:tcW w:w="1363" w:type="dxa"/>
            <w:vAlign w:val="center"/>
          </w:tcPr>
          <w:p w:rsidR="00622A6A" w:rsidRDefault="00622A6A" w:rsidP="000765E1">
            <w:pPr>
              <w:jc w:val="center"/>
              <w:rPr>
                <w:b/>
                <w:bCs/>
              </w:rPr>
            </w:pPr>
          </w:p>
          <w:p w:rsidR="00104E87" w:rsidRDefault="00104E87" w:rsidP="000765E1">
            <w:pPr>
              <w:jc w:val="center"/>
              <w:rPr>
                <w:b/>
                <w:bCs/>
              </w:rPr>
            </w:pPr>
          </w:p>
          <w:p w:rsidR="00104E87" w:rsidRDefault="00104E87" w:rsidP="000765E1">
            <w:pPr>
              <w:jc w:val="center"/>
              <w:rPr>
                <w:b/>
                <w:bCs/>
              </w:rPr>
            </w:pPr>
          </w:p>
          <w:p w:rsidR="00104E87" w:rsidRDefault="00104E87" w:rsidP="000765E1">
            <w:pPr>
              <w:jc w:val="center"/>
              <w:rPr>
                <w:b/>
                <w:bCs/>
              </w:rPr>
            </w:pPr>
          </w:p>
          <w:p w:rsidR="00104E87" w:rsidRDefault="00720466" w:rsidP="000765E1">
            <w:pPr>
              <w:jc w:val="center"/>
              <w:rPr>
                <w:b/>
                <w:bCs/>
              </w:rPr>
            </w:pPr>
            <w:r>
              <w:rPr>
                <w:b/>
                <w:bCs/>
              </w:rPr>
              <w:t>100,0</w:t>
            </w:r>
          </w:p>
        </w:tc>
      </w:tr>
    </w:tbl>
    <w:p w:rsidR="002F46F7" w:rsidRDefault="002F46F7" w:rsidP="00D84482">
      <w:pPr>
        <w:pStyle w:val="Style51"/>
        <w:widowControl/>
        <w:tabs>
          <w:tab w:val="left" w:pos="960"/>
        </w:tabs>
        <w:spacing w:before="10"/>
        <w:ind w:left="715" w:right="24" w:firstLine="0"/>
        <w:jc w:val="center"/>
        <w:rPr>
          <w:rStyle w:val="FontStyle88"/>
          <w:u w:val="single"/>
        </w:rPr>
      </w:pPr>
      <w:r w:rsidRPr="008A07EE">
        <w:rPr>
          <w:rStyle w:val="FontStyle88"/>
          <w:u w:val="single"/>
        </w:rPr>
        <w:lastRenderedPageBreak/>
        <w:t>043 подпрограмма «Обеспечение жильем отдельных категорий граждан, стимулирование улучшения жилищных условий»</w:t>
      </w:r>
    </w:p>
    <w:p w:rsidR="000B0A6C" w:rsidRPr="00416126" w:rsidRDefault="000B0A6C" w:rsidP="000B0A6C">
      <w:pPr>
        <w:pStyle w:val="a3"/>
        <w:spacing w:line="360" w:lineRule="auto"/>
        <w:ind w:firstLine="720"/>
        <w:rPr>
          <w:rStyle w:val="FontStyle88"/>
          <w:u w:val="single"/>
        </w:rPr>
      </w:pPr>
      <w:r>
        <w:rPr>
          <w:rStyle w:val="FontStyle87"/>
        </w:rPr>
        <w:t xml:space="preserve">          </w:t>
      </w:r>
      <w:r>
        <w:t>Исполнение за  201</w:t>
      </w:r>
      <w:r w:rsidR="003B6266">
        <w:t>8</w:t>
      </w:r>
      <w:r>
        <w:t xml:space="preserve">г составило в сумме </w:t>
      </w:r>
      <w:r w:rsidR="00720466">
        <w:t>879,3</w:t>
      </w:r>
      <w:r>
        <w:t xml:space="preserve"> тыс</w:t>
      </w:r>
      <w:proofErr w:type="gramStart"/>
      <w:r>
        <w:t>.р</w:t>
      </w:r>
      <w:proofErr w:type="gramEnd"/>
      <w:r>
        <w:t>уб.(</w:t>
      </w:r>
      <w:r w:rsidR="00720466">
        <w:t>96,9</w:t>
      </w:r>
      <w:r>
        <w:t xml:space="preserve">% от уточненного плана, утвержденного в бюджете в сумме </w:t>
      </w:r>
      <w:r w:rsidR="00104E87">
        <w:t>9</w:t>
      </w:r>
      <w:r w:rsidR="00720466">
        <w:t xml:space="preserve">07,5 </w:t>
      </w:r>
      <w:r>
        <w:t>тыс.руб.).</w:t>
      </w:r>
    </w:p>
    <w:p w:rsidR="00E87D3A" w:rsidRDefault="00E87D3A" w:rsidP="00E87D3A">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E87D3A" w:rsidRDefault="00E87D3A" w:rsidP="00E87D3A">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363"/>
      </w:tblGrid>
      <w:tr w:rsidR="001F1CEC" w:rsidTr="00D31DB8">
        <w:tc>
          <w:tcPr>
            <w:tcW w:w="3732" w:type="dxa"/>
          </w:tcPr>
          <w:p w:rsidR="001F1CEC" w:rsidRPr="008A07EE" w:rsidRDefault="001F1CEC" w:rsidP="00E87D3A">
            <w:pPr>
              <w:pStyle w:val="Style3"/>
              <w:widowControl/>
              <w:spacing w:before="62" w:line="240" w:lineRule="auto"/>
              <w:ind w:firstLine="0"/>
              <w:jc w:val="center"/>
              <w:rPr>
                <w:rStyle w:val="FontStyle87"/>
                <w:b/>
                <w:sz w:val="20"/>
                <w:szCs w:val="20"/>
              </w:rPr>
            </w:pPr>
            <w:r w:rsidRPr="008A07EE">
              <w:rPr>
                <w:rStyle w:val="FontStyle87"/>
                <w:b/>
                <w:sz w:val="20"/>
                <w:szCs w:val="20"/>
              </w:rPr>
              <w:t>Наименование расходов</w:t>
            </w:r>
          </w:p>
        </w:tc>
        <w:tc>
          <w:tcPr>
            <w:tcW w:w="1208" w:type="dxa"/>
          </w:tcPr>
          <w:p w:rsidR="001F1CEC" w:rsidRPr="003401BE" w:rsidRDefault="001F1CEC" w:rsidP="00F65FF2">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201</w:t>
            </w:r>
            <w:r>
              <w:rPr>
                <w:rStyle w:val="FontStyle87"/>
                <w:b/>
                <w:sz w:val="20"/>
                <w:szCs w:val="20"/>
              </w:rPr>
              <w:t>7</w:t>
            </w:r>
            <w:r w:rsidRPr="003401BE">
              <w:rPr>
                <w:rStyle w:val="FontStyle87"/>
                <w:b/>
                <w:sz w:val="20"/>
                <w:szCs w:val="20"/>
              </w:rPr>
              <w:t>г</w:t>
            </w:r>
          </w:p>
        </w:tc>
        <w:tc>
          <w:tcPr>
            <w:tcW w:w="1394"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8</w:t>
            </w:r>
            <w:r w:rsidRPr="000B1082">
              <w:rPr>
                <w:rStyle w:val="FontStyle87"/>
                <w:b/>
                <w:sz w:val="20"/>
                <w:szCs w:val="20"/>
              </w:rPr>
              <w:t>г</w:t>
            </w:r>
          </w:p>
        </w:tc>
        <w:tc>
          <w:tcPr>
            <w:tcW w:w="1204"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1F1CEC" w:rsidRPr="000B1082" w:rsidRDefault="001F1CEC" w:rsidP="005A3E82">
            <w:pPr>
              <w:pStyle w:val="Style3"/>
              <w:widowControl/>
              <w:spacing w:before="62" w:line="240" w:lineRule="auto"/>
              <w:ind w:firstLine="0"/>
              <w:jc w:val="center"/>
              <w:rPr>
                <w:rStyle w:val="FontStyle87"/>
                <w:b/>
                <w:sz w:val="20"/>
                <w:szCs w:val="20"/>
              </w:rPr>
            </w:pPr>
            <w:r>
              <w:rPr>
                <w:rStyle w:val="FontStyle87"/>
                <w:b/>
                <w:sz w:val="20"/>
                <w:szCs w:val="20"/>
              </w:rPr>
              <w:t xml:space="preserve"> 2018</w:t>
            </w:r>
            <w:r w:rsidRPr="000B1082">
              <w:rPr>
                <w:rStyle w:val="FontStyle87"/>
                <w:b/>
                <w:sz w:val="20"/>
                <w:szCs w:val="20"/>
              </w:rPr>
              <w:t>г</w:t>
            </w:r>
          </w:p>
        </w:tc>
        <w:tc>
          <w:tcPr>
            <w:tcW w:w="1333" w:type="dxa"/>
          </w:tcPr>
          <w:p w:rsidR="001F1CEC" w:rsidRPr="000B1082" w:rsidRDefault="001F1CEC" w:rsidP="00F65FF2">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8</w:t>
            </w:r>
            <w:r w:rsidRPr="000B1082">
              <w:rPr>
                <w:rStyle w:val="FontStyle87"/>
                <w:b/>
                <w:sz w:val="20"/>
                <w:szCs w:val="20"/>
              </w:rPr>
              <w:t>г</w:t>
            </w:r>
          </w:p>
        </w:tc>
        <w:tc>
          <w:tcPr>
            <w:tcW w:w="1363"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9B2136" w:rsidTr="00D31DB8">
        <w:tc>
          <w:tcPr>
            <w:tcW w:w="3732" w:type="dxa"/>
          </w:tcPr>
          <w:p w:rsidR="009B2136" w:rsidRPr="008A07EE" w:rsidRDefault="009B2136" w:rsidP="00E87D3A">
            <w:pPr>
              <w:pStyle w:val="Style3"/>
              <w:widowControl/>
              <w:spacing w:before="62" w:line="240" w:lineRule="auto"/>
              <w:ind w:firstLine="0"/>
              <w:jc w:val="center"/>
              <w:rPr>
                <w:rStyle w:val="FontStyle87"/>
                <w:b/>
                <w:sz w:val="20"/>
                <w:szCs w:val="20"/>
              </w:rPr>
            </w:pPr>
            <w:r w:rsidRPr="008A07EE">
              <w:rPr>
                <w:rStyle w:val="FontStyle87"/>
                <w:b/>
                <w:sz w:val="20"/>
                <w:szCs w:val="20"/>
              </w:rPr>
              <w:t>ВСЕГО РАСХОДОВ:</w:t>
            </w:r>
          </w:p>
        </w:tc>
        <w:tc>
          <w:tcPr>
            <w:tcW w:w="1208" w:type="dxa"/>
          </w:tcPr>
          <w:p w:rsidR="009B2136" w:rsidRPr="008A07EE" w:rsidRDefault="000D4304" w:rsidP="005A3E82">
            <w:pPr>
              <w:pStyle w:val="Style3"/>
              <w:widowControl/>
              <w:spacing w:before="62" w:line="240" w:lineRule="auto"/>
              <w:ind w:firstLine="0"/>
              <w:jc w:val="center"/>
              <w:rPr>
                <w:rStyle w:val="FontStyle87"/>
                <w:b/>
                <w:sz w:val="20"/>
                <w:szCs w:val="20"/>
              </w:rPr>
            </w:pPr>
            <w:r>
              <w:rPr>
                <w:rStyle w:val="FontStyle87"/>
                <w:b/>
                <w:sz w:val="20"/>
                <w:szCs w:val="20"/>
              </w:rPr>
              <w:t>1583,8</w:t>
            </w:r>
          </w:p>
        </w:tc>
        <w:tc>
          <w:tcPr>
            <w:tcW w:w="1394" w:type="dxa"/>
          </w:tcPr>
          <w:p w:rsidR="009B2136" w:rsidRPr="008A07EE" w:rsidRDefault="003B6266" w:rsidP="00553828">
            <w:pPr>
              <w:pStyle w:val="Style3"/>
              <w:widowControl/>
              <w:spacing w:before="62" w:line="240" w:lineRule="auto"/>
              <w:ind w:firstLine="0"/>
              <w:jc w:val="center"/>
              <w:rPr>
                <w:rStyle w:val="FontStyle87"/>
                <w:b/>
                <w:sz w:val="20"/>
                <w:szCs w:val="20"/>
              </w:rPr>
            </w:pPr>
            <w:r>
              <w:rPr>
                <w:rStyle w:val="FontStyle87"/>
                <w:b/>
                <w:sz w:val="20"/>
                <w:szCs w:val="20"/>
              </w:rPr>
              <w:t>733,1</w:t>
            </w:r>
          </w:p>
        </w:tc>
        <w:tc>
          <w:tcPr>
            <w:tcW w:w="1204" w:type="dxa"/>
          </w:tcPr>
          <w:p w:rsidR="009B2136" w:rsidRPr="008A07EE" w:rsidRDefault="00720466" w:rsidP="00F71923">
            <w:pPr>
              <w:pStyle w:val="Style3"/>
              <w:widowControl/>
              <w:spacing w:before="62" w:line="240" w:lineRule="auto"/>
              <w:ind w:firstLine="0"/>
              <w:jc w:val="center"/>
              <w:rPr>
                <w:rStyle w:val="FontStyle87"/>
                <w:b/>
                <w:sz w:val="20"/>
                <w:szCs w:val="20"/>
              </w:rPr>
            </w:pPr>
            <w:r>
              <w:rPr>
                <w:rStyle w:val="FontStyle87"/>
                <w:b/>
                <w:sz w:val="20"/>
                <w:szCs w:val="20"/>
              </w:rPr>
              <w:t>907,5</w:t>
            </w:r>
          </w:p>
        </w:tc>
        <w:tc>
          <w:tcPr>
            <w:tcW w:w="1333" w:type="dxa"/>
          </w:tcPr>
          <w:p w:rsidR="009B2136" w:rsidRPr="008A07EE" w:rsidRDefault="00720466" w:rsidP="000B0A6C">
            <w:pPr>
              <w:pStyle w:val="Style3"/>
              <w:widowControl/>
              <w:spacing w:before="62" w:line="240" w:lineRule="auto"/>
              <w:ind w:firstLine="0"/>
              <w:jc w:val="center"/>
              <w:rPr>
                <w:rStyle w:val="FontStyle87"/>
                <w:b/>
                <w:sz w:val="20"/>
                <w:szCs w:val="20"/>
              </w:rPr>
            </w:pPr>
            <w:r>
              <w:rPr>
                <w:rStyle w:val="FontStyle87"/>
                <w:b/>
                <w:sz w:val="20"/>
                <w:szCs w:val="20"/>
              </w:rPr>
              <w:t>879,3</w:t>
            </w:r>
          </w:p>
        </w:tc>
        <w:tc>
          <w:tcPr>
            <w:tcW w:w="1363" w:type="dxa"/>
          </w:tcPr>
          <w:p w:rsidR="009B2136" w:rsidRPr="008A07EE" w:rsidRDefault="00720466" w:rsidP="00553828">
            <w:pPr>
              <w:pStyle w:val="Style3"/>
              <w:widowControl/>
              <w:spacing w:before="62" w:line="240" w:lineRule="auto"/>
              <w:ind w:firstLine="0"/>
              <w:jc w:val="center"/>
              <w:rPr>
                <w:rStyle w:val="FontStyle87"/>
                <w:b/>
                <w:sz w:val="20"/>
                <w:szCs w:val="20"/>
              </w:rPr>
            </w:pPr>
            <w:r>
              <w:rPr>
                <w:rStyle w:val="FontStyle87"/>
                <w:b/>
                <w:sz w:val="20"/>
                <w:szCs w:val="20"/>
              </w:rPr>
              <w:t>96,9</w:t>
            </w:r>
          </w:p>
        </w:tc>
      </w:tr>
      <w:tr w:rsidR="009B2136" w:rsidTr="005A3E82">
        <w:trPr>
          <w:trHeight w:val="642"/>
        </w:trPr>
        <w:tc>
          <w:tcPr>
            <w:tcW w:w="3732" w:type="dxa"/>
            <w:vAlign w:val="center"/>
          </w:tcPr>
          <w:p w:rsidR="009B2136" w:rsidRDefault="009B2136" w:rsidP="00E87D3A">
            <w:pPr>
              <w:jc w:val="center"/>
              <w:rPr>
                <w:b/>
                <w:bCs/>
                <w:sz w:val="16"/>
                <w:szCs w:val="16"/>
              </w:rPr>
            </w:pPr>
            <w:r>
              <w:rPr>
                <w:b/>
                <w:bCs/>
                <w:sz w:val="16"/>
                <w:szCs w:val="16"/>
              </w:rPr>
              <w:t>Предоставление безвозмездных субсидий многодетным семьям, признанным нуждающимися в улучшении жилищных условий, на строительство, реконструкцию, капитальный ремонт и приобретение жилых помещений</w:t>
            </w:r>
          </w:p>
          <w:p w:rsidR="009B2136" w:rsidRDefault="009B2136" w:rsidP="00E87D3A">
            <w:pPr>
              <w:jc w:val="center"/>
              <w:rPr>
                <w:b/>
                <w:bCs/>
                <w:sz w:val="16"/>
                <w:szCs w:val="16"/>
              </w:rPr>
            </w:pPr>
          </w:p>
        </w:tc>
        <w:tc>
          <w:tcPr>
            <w:tcW w:w="1208" w:type="dxa"/>
            <w:vAlign w:val="center"/>
          </w:tcPr>
          <w:p w:rsidR="009B2136" w:rsidRPr="00F71923" w:rsidRDefault="000D4304" w:rsidP="005A3E82">
            <w:pPr>
              <w:jc w:val="center"/>
              <w:rPr>
                <w:b/>
                <w:bCs/>
                <w:highlight w:val="yellow"/>
              </w:rPr>
            </w:pPr>
            <w:r>
              <w:rPr>
                <w:b/>
                <w:bCs/>
                <w:highlight w:val="yellow"/>
              </w:rPr>
              <w:t>461,0</w:t>
            </w:r>
          </w:p>
        </w:tc>
        <w:tc>
          <w:tcPr>
            <w:tcW w:w="1394" w:type="dxa"/>
            <w:vAlign w:val="center"/>
          </w:tcPr>
          <w:p w:rsidR="009B2136" w:rsidRDefault="003B6266" w:rsidP="00E87D3A">
            <w:pPr>
              <w:pStyle w:val="Style3"/>
              <w:widowControl/>
              <w:spacing w:before="62" w:line="240" w:lineRule="auto"/>
              <w:ind w:firstLine="0"/>
              <w:jc w:val="center"/>
              <w:rPr>
                <w:rStyle w:val="FontStyle87"/>
                <w:b/>
                <w:sz w:val="20"/>
                <w:szCs w:val="20"/>
              </w:rPr>
            </w:pPr>
            <w:r>
              <w:rPr>
                <w:rStyle w:val="FontStyle87"/>
                <w:b/>
                <w:sz w:val="20"/>
                <w:szCs w:val="20"/>
              </w:rPr>
              <w:t>545,0</w:t>
            </w:r>
          </w:p>
        </w:tc>
        <w:tc>
          <w:tcPr>
            <w:tcW w:w="1204" w:type="dxa"/>
            <w:vAlign w:val="center"/>
          </w:tcPr>
          <w:p w:rsidR="009B2136" w:rsidRPr="00F71923" w:rsidRDefault="00720466" w:rsidP="00E87D3A">
            <w:pPr>
              <w:jc w:val="center"/>
              <w:rPr>
                <w:b/>
                <w:bCs/>
                <w:highlight w:val="yellow"/>
              </w:rPr>
            </w:pPr>
            <w:r>
              <w:rPr>
                <w:b/>
                <w:bCs/>
                <w:highlight w:val="yellow"/>
              </w:rPr>
              <w:t>545,0</w:t>
            </w:r>
          </w:p>
        </w:tc>
        <w:tc>
          <w:tcPr>
            <w:tcW w:w="1333" w:type="dxa"/>
            <w:vAlign w:val="center"/>
          </w:tcPr>
          <w:p w:rsidR="009B2136" w:rsidRPr="00F71923" w:rsidRDefault="00720466" w:rsidP="00E87D3A">
            <w:pPr>
              <w:jc w:val="center"/>
              <w:rPr>
                <w:b/>
                <w:bCs/>
                <w:highlight w:val="yellow"/>
              </w:rPr>
            </w:pPr>
            <w:r>
              <w:rPr>
                <w:b/>
                <w:bCs/>
                <w:highlight w:val="yellow"/>
              </w:rPr>
              <w:t>545,0</w:t>
            </w:r>
          </w:p>
        </w:tc>
        <w:tc>
          <w:tcPr>
            <w:tcW w:w="1363" w:type="dxa"/>
            <w:vAlign w:val="center"/>
          </w:tcPr>
          <w:p w:rsidR="009B2136" w:rsidRPr="00F71923" w:rsidRDefault="00720466" w:rsidP="00E87D3A">
            <w:pPr>
              <w:jc w:val="center"/>
              <w:rPr>
                <w:b/>
                <w:bCs/>
                <w:highlight w:val="yellow"/>
              </w:rPr>
            </w:pPr>
            <w:r>
              <w:rPr>
                <w:b/>
                <w:bCs/>
                <w:highlight w:val="yellow"/>
              </w:rPr>
              <w:t>100,0</w:t>
            </w:r>
          </w:p>
        </w:tc>
      </w:tr>
      <w:tr w:rsidR="009B2136" w:rsidTr="005A3E82">
        <w:trPr>
          <w:trHeight w:val="642"/>
        </w:trPr>
        <w:tc>
          <w:tcPr>
            <w:tcW w:w="3732" w:type="dxa"/>
            <w:vAlign w:val="center"/>
          </w:tcPr>
          <w:p w:rsidR="009B2136" w:rsidRDefault="009B2136" w:rsidP="00215EBF">
            <w:pPr>
              <w:jc w:val="center"/>
              <w:rPr>
                <w:b/>
                <w:bCs/>
                <w:sz w:val="16"/>
                <w:szCs w:val="16"/>
              </w:rPr>
            </w:pPr>
            <w:proofErr w:type="spellStart"/>
            <w:r>
              <w:rPr>
                <w:b/>
                <w:bCs/>
                <w:sz w:val="16"/>
                <w:szCs w:val="16"/>
              </w:rPr>
              <w:t>Софинансирование</w:t>
            </w:r>
            <w:proofErr w:type="spellEnd"/>
            <w:r>
              <w:rPr>
                <w:b/>
                <w:bCs/>
                <w:sz w:val="16"/>
                <w:szCs w:val="16"/>
              </w:rPr>
              <w:t xml:space="preserve"> за счет средств местного бюджета на обеспечение жильем молодых семей</w:t>
            </w:r>
          </w:p>
          <w:p w:rsidR="009B2136" w:rsidRDefault="009B2136" w:rsidP="00E87D3A">
            <w:pPr>
              <w:jc w:val="center"/>
              <w:rPr>
                <w:b/>
                <w:bCs/>
                <w:sz w:val="16"/>
                <w:szCs w:val="16"/>
              </w:rPr>
            </w:pPr>
          </w:p>
        </w:tc>
        <w:tc>
          <w:tcPr>
            <w:tcW w:w="1208" w:type="dxa"/>
            <w:vAlign w:val="center"/>
          </w:tcPr>
          <w:p w:rsidR="009B2136" w:rsidRPr="00F71923" w:rsidRDefault="000D4304" w:rsidP="005A3E82">
            <w:pPr>
              <w:jc w:val="center"/>
              <w:rPr>
                <w:b/>
                <w:bCs/>
                <w:highlight w:val="yellow"/>
              </w:rPr>
            </w:pPr>
            <w:r>
              <w:rPr>
                <w:b/>
                <w:bCs/>
                <w:highlight w:val="yellow"/>
              </w:rPr>
              <w:t>9,5</w:t>
            </w:r>
          </w:p>
        </w:tc>
        <w:tc>
          <w:tcPr>
            <w:tcW w:w="1394" w:type="dxa"/>
            <w:vAlign w:val="center"/>
          </w:tcPr>
          <w:p w:rsidR="009B2136" w:rsidRDefault="009B2136" w:rsidP="00E87D3A">
            <w:pPr>
              <w:pStyle w:val="Style3"/>
              <w:widowControl/>
              <w:spacing w:before="62" w:line="240" w:lineRule="auto"/>
              <w:ind w:firstLine="0"/>
              <w:jc w:val="center"/>
              <w:rPr>
                <w:rStyle w:val="FontStyle87"/>
                <w:b/>
                <w:sz w:val="20"/>
                <w:szCs w:val="20"/>
              </w:rPr>
            </w:pPr>
          </w:p>
        </w:tc>
        <w:tc>
          <w:tcPr>
            <w:tcW w:w="1204" w:type="dxa"/>
            <w:vAlign w:val="center"/>
          </w:tcPr>
          <w:p w:rsidR="009B2136" w:rsidRPr="00F71923" w:rsidRDefault="009B2136" w:rsidP="00E87D3A">
            <w:pPr>
              <w:jc w:val="center"/>
              <w:rPr>
                <w:b/>
                <w:bCs/>
                <w:highlight w:val="yellow"/>
              </w:rPr>
            </w:pPr>
          </w:p>
        </w:tc>
        <w:tc>
          <w:tcPr>
            <w:tcW w:w="1333" w:type="dxa"/>
            <w:vAlign w:val="center"/>
          </w:tcPr>
          <w:p w:rsidR="009B2136" w:rsidRPr="00F71923" w:rsidRDefault="009B2136" w:rsidP="00E87D3A">
            <w:pPr>
              <w:jc w:val="center"/>
              <w:rPr>
                <w:b/>
                <w:bCs/>
                <w:highlight w:val="yellow"/>
              </w:rPr>
            </w:pPr>
          </w:p>
        </w:tc>
        <w:tc>
          <w:tcPr>
            <w:tcW w:w="1363" w:type="dxa"/>
            <w:vAlign w:val="center"/>
          </w:tcPr>
          <w:p w:rsidR="009B2136" w:rsidRPr="00F71923" w:rsidRDefault="009B2136" w:rsidP="00E87D3A">
            <w:pPr>
              <w:jc w:val="center"/>
              <w:rPr>
                <w:b/>
                <w:bCs/>
                <w:highlight w:val="yellow"/>
              </w:rPr>
            </w:pPr>
          </w:p>
        </w:tc>
      </w:tr>
      <w:tr w:rsidR="009B2136" w:rsidTr="005A3E82">
        <w:trPr>
          <w:trHeight w:val="642"/>
        </w:trPr>
        <w:tc>
          <w:tcPr>
            <w:tcW w:w="3732" w:type="dxa"/>
            <w:vAlign w:val="center"/>
          </w:tcPr>
          <w:p w:rsidR="009B2136" w:rsidRDefault="009B2136" w:rsidP="00A160AD">
            <w:pPr>
              <w:jc w:val="center"/>
              <w:rPr>
                <w:b/>
                <w:bCs/>
                <w:sz w:val="16"/>
                <w:szCs w:val="16"/>
              </w:rPr>
            </w:pPr>
            <w:r>
              <w:rPr>
                <w:b/>
                <w:bCs/>
                <w:sz w:val="16"/>
                <w:szCs w:val="16"/>
              </w:rPr>
              <w:t>Реализация мероприятий подпрограммы "Обеспечение жильем молодых семей"</w:t>
            </w:r>
          </w:p>
          <w:p w:rsidR="009B2136" w:rsidRDefault="009B2136" w:rsidP="00215EBF">
            <w:pPr>
              <w:jc w:val="center"/>
              <w:rPr>
                <w:b/>
                <w:bCs/>
                <w:sz w:val="16"/>
                <w:szCs w:val="16"/>
              </w:rPr>
            </w:pPr>
          </w:p>
        </w:tc>
        <w:tc>
          <w:tcPr>
            <w:tcW w:w="1208" w:type="dxa"/>
            <w:vAlign w:val="center"/>
          </w:tcPr>
          <w:p w:rsidR="009B2136" w:rsidRPr="00F71923" w:rsidRDefault="000D4304" w:rsidP="005A3E82">
            <w:pPr>
              <w:jc w:val="center"/>
              <w:rPr>
                <w:b/>
                <w:bCs/>
                <w:highlight w:val="yellow"/>
              </w:rPr>
            </w:pPr>
            <w:r>
              <w:rPr>
                <w:b/>
                <w:bCs/>
                <w:highlight w:val="yellow"/>
              </w:rPr>
              <w:t>935,6</w:t>
            </w:r>
          </w:p>
        </w:tc>
        <w:tc>
          <w:tcPr>
            <w:tcW w:w="1394" w:type="dxa"/>
            <w:vAlign w:val="center"/>
          </w:tcPr>
          <w:p w:rsidR="009B2136" w:rsidRDefault="009B2136" w:rsidP="00E87D3A">
            <w:pPr>
              <w:pStyle w:val="Style3"/>
              <w:widowControl/>
              <w:spacing w:before="62" w:line="240" w:lineRule="auto"/>
              <w:ind w:firstLine="0"/>
              <w:jc w:val="center"/>
              <w:rPr>
                <w:rStyle w:val="FontStyle87"/>
                <w:b/>
                <w:sz w:val="20"/>
                <w:szCs w:val="20"/>
              </w:rPr>
            </w:pPr>
          </w:p>
        </w:tc>
        <w:tc>
          <w:tcPr>
            <w:tcW w:w="1204" w:type="dxa"/>
            <w:vAlign w:val="center"/>
          </w:tcPr>
          <w:p w:rsidR="009B2136" w:rsidRPr="00F71923" w:rsidRDefault="009B2136" w:rsidP="00E87D3A">
            <w:pPr>
              <w:jc w:val="center"/>
              <w:rPr>
                <w:b/>
                <w:bCs/>
                <w:highlight w:val="yellow"/>
              </w:rPr>
            </w:pPr>
          </w:p>
        </w:tc>
        <w:tc>
          <w:tcPr>
            <w:tcW w:w="1333" w:type="dxa"/>
            <w:vAlign w:val="center"/>
          </w:tcPr>
          <w:p w:rsidR="009B2136" w:rsidRPr="00F71923" w:rsidRDefault="009B2136" w:rsidP="00E87D3A">
            <w:pPr>
              <w:jc w:val="center"/>
              <w:rPr>
                <w:b/>
                <w:bCs/>
                <w:highlight w:val="yellow"/>
              </w:rPr>
            </w:pPr>
          </w:p>
        </w:tc>
        <w:tc>
          <w:tcPr>
            <w:tcW w:w="1363" w:type="dxa"/>
            <w:vAlign w:val="center"/>
          </w:tcPr>
          <w:p w:rsidR="009B2136" w:rsidRPr="00F71923" w:rsidRDefault="009B2136" w:rsidP="00E87D3A">
            <w:pPr>
              <w:jc w:val="center"/>
              <w:rPr>
                <w:b/>
                <w:bCs/>
                <w:highlight w:val="yellow"/>
              </w:rPr>
            </w:pPr>
          </w:p>
        </w:tc>
      </w:tr>
      <w:tr w:rsidR="009B2136" w:rsidTr="005A3E82">
        <w:trPr>
          <w:trHeight w:val="642"/>
        </w:trPr>
        <w:tc>
          <w:tcPr>
            <w:tcW w:w="3732" w:type="dxa"/>
            <w:vAlign w:val="center"/>
          </w:tcPr>
          <w:p w:rsidR="009B2136" w:rsidRDefault="009B2136" w:rsidP="00E87D3A">
            <w:pPr>
              <w:jc w:val="center"/>
              <w:rPr>
                <w:b/>
                <w:bCs/>
                <w:sz w:val="16"/>
                <w:szCs w:val="16"/>
              </w:rPr>
            </w:pPr>
            <w:r>
              <w:rPr>
                <w:b/>
                <w:bCs/>
                <w:sz w:val="16"/>
                <w:szCs w:val="16"/>
              </w:rPr>
              <w:t>Расходы на обеспечение осуществления передаваемых полномочий в соответствии с Законом Удмуртской Республики от 14 марта 2013 года № 8-РЗ «Об обеспечении жилыми помещениями детей-сирот и детей, оставшихся без попечения родителей, а также лиц из числа детей-сирот и детей, оставшихся без попечения родителей»</w:t>
            </w:r>
          </w:p>
          <w:p w:rsidR="009B2136" w:rsidRDefault="009B2136" w:rsidP="00E87D3A">
            <w:pPr>
              <w:jc w:val="center"/>
              <w:rPr>
                <w:b/>
                <w:bCs/>
                <w:sz w:val="16"/>
                <w:szCs w:val="16"/>
              </w:rPr>
            </w:pPr>
          </w:p>
        </w:tc>
        <w:tc>
          <w:tcPr>
            <w:tcW w:w="1208" w:type="dxa"/>
            <w:vAlign w:val="center"/>
          </w:tcPr>
          <w:p w:rsidR="009B2136" w:rsidRPr="00F71923" w:rsidRDefault="000D4304" w:rsidP="005A3E82">
            <w:pPr>
              <w:jc w:val="center"/>
              <w:rPr>
                <w:b/>
                <w:bCs/>
                <w:highlight w:val="yellow"/>
              </w:rPr>
            </w:pPr>
            <w:r>
              <w:rPr>
                <w:b/>
                <w:bCs/>
                <w:highlight w:val="yellow"/>
              </w:rPr>
              <w:t>42,3</w:t>
            </w:r>
          </w:p>
        </w:tc>
        <w:tc>
          <w:tcPr>
            <w:tcW w:w="1394" w:type="dxa"/>
            <w:vAlign w:val="center"/>
          </w:tcPr>
          <w:p w:rsidR="009B2136" w:rsidRDefault="003B6266" w:rsidP="00E87D3A">
            <w:pPr>
              <w:pStyle w:val="Style3"/>
              <w:widowControl/>
              <w:spacing w:before="62" w:line="240" w:lineRule="auto"/>
              <w:ind w:firstLine="0"/>
              <w:jc w:val="center"/>
              <w:rPr>
                <w:rStyle w:val="FontStyle87"/>
                <w:b/>
                <w:sz w:val="20"/>
                <w:szCs w:val="20"/>
              </w:rPr>
            </w:pPr>
            <w:r>
              <w:rPr>
                <w:rStyle w:val="FontStyle87"/>
                <w:b/>
                <w:sz w:val="20"/>
                <w:szCs w:val="20"/>
              </w:rPr>
              <w:t>29,4</w:t>
            </w:r>
          </w:p>
        </w:tc>
        <w:tc>
          <w:tcPr>
            <w:tcW w:w="1204" w:type="dxa"/>
            <w:vAlign w:val="center"/>
          </w:tcPr>
          <w:p w:rsidR="009B2136" w:rsidRPr="00F71923" w:rsidRDefault="00720466" w:rsidP="00E87D3A">
            <w:pPr>
              <w:jc w:val="center"/>
              <w:rPr>
                <w:b/>
                <w:bCs/>
                <w:highlight w:val="yellow"/>
              </w:rPr>
            </w:pPr>
            <w:r>
              <w:rPr>
                <w:b/>
                <w:bCs/>
                <w:highlight w:val="yellow"/>
              </w:rPr>
              <w:t>40,0</w:t>
            </w:r>
          </w:p>
        </w:tc>
        <w:tc>
          <w:tcPr>
            <w:tcW w:w="1333" w:type="dxa"/>
            <w:vAlign w:val="center"/>
          </w:tcPr>
          <w:p w:rsidR="009B2136" w:rsidRPr="00F71923" w:rsidRDefault="00720466" w:rsidP="00E87D3A">
            <w:pPr>
              <w:jc w:val="center"/>
              <w:rPr>
                <w:b/>
                <w:bCs/>
                <w:highlight w:val="yellow"/>
              </w:rPr>
            </w:pPr>
            <w:r>
              <w:rPr>
                <w:b/>
                <w:bCs/>
                <w:highlight w:val="yellow"/>
              </w:rPr>
              <w:t>33,2</w:t>
            </w:r>
          </w:p>
        </w:tc>
        <w:tc>
          <w:tcPr>
            <w:tcW w:w="1363" w:type="dxa"/>
            <w:vAlign w:val="center"/>
          </w:tcPr>
          <w:p w:rsidR="009B2136" w:rsidRPr="00F71923" w:rsidRDefault="00720466" w:rsidP="00E87D3A">
            <w:pPr>
              <w:jc w:val="center"/>
              <w:rPr>
                <w:b/>
                <w:bCs/>
                <w:highlight w:val="yellow"/>
              </w:rPr>
            </w:pPr>
            <w:r>
              <w:rPr>
                <w:b/>
                <w:bCs/>
                <w:highlight w:val="yellow"/>
              </w:rPr>
              <w:t>83,0</w:t>
            </w:r>
          </w:p>
        </w:tc>
      </w:tr>
      <w:tr w:rsidR="009B2136" w:rsidTr="008A07EE">
        <w:trPr>
          <w:trHeight w:val="642"/>
        </w:trPr>
        <w:tc>
          <w:tcPr>
            <w:tcW w:w="3732" w:type="dxa"/>
            <w:vAlign w:val="center"/>
          </w:tcPr>
          <w:p w:rsidR="009B2136" w:rsidRDefault="009B2136" w:rsidP="008A07EE">
            <w:pPr>
              <w:jc w:val="center"/>
              <w:rPr>
                <w:b/>
                <w:bCs/>
                <w:sz w:val="16"/>
                <w:szCs w:val="16"/>
              </w:rPr>
            </w:pPr>
            <w:r>
              <w:rPr>
                <w:b/>
                <w:bCs/>
                <w:sz w:val="16"/>
                <w:szCs w:val="16"/>
              </w:rPr>
              <w:t>Расходы на осуществление деятельности специалистов, осуществляющих государственные полномочия,  передаваемые в соответствии с Законом Удмуртской Республики от 14 марта 2013 года № 8-РЗ "Об обеспечении жилыми помещениями детей-сирот и детей, оставшихся без попечения родителей,  а также лиц из числа детей-сирот и детей, оставшихся без попечения родителей"</w:t>
            </w:r>
          </w:p>
          <w:p w:rsidR="009B2136" w:rsidRDefault="009B2136" w:rsidP="00E87D3A">
            <w:pPr>
              <w:jc w:val="center"/>
              <w:rPr>
                <w:b/>
                <w:bCs/>
                <w:sz w:val="16"/>
                <w:szCs w:val="16"/>
              </w:rPr>
            </w:pPr>
          </w:p>
        </w:tc>
        <w:tc>
          <w:tcPr>
            <w:tcW w:w="1208" w:type="dxa"/>
            <w:vAlign w:val="center"/>
          </w:tcPr>
          <w:p w:rsidR="009B2136" w:rsidRPr="00F71923" w:rsidRDefault="000D4304" w:rsidP="005A3E82">
            <w:pPr>
              <w:jc w:val="center"/>
              <w:rPr>
                <w:b/>
                <w:bCs/>
                <w:highlight w:val="yellow"/>
              </w:rPr>
            </w:pPr>
            <w:r>
              <w:rPr>
                <w:b/>
                <w:bCs/>
                <w:highlight w:val="yellow"/>
              </w:rPr>
              <w:t>135,5</w:t>
            </w:r>
          </w:p>
        </w:tc>
        <w:tc>
          <w:tcPr>
            <w:tcW w:w="1394" w:type="dxa"/>
            <w:vAlign w:val="center"/>
          </w:tcPr>
          <w:p w:rsidR="009B2136" w:rsidRDefault="003B6266" w:rsidP="008A07EE">
            <w:pPr>
              <w:pStyle w:val="Style3"/>
              <w:widowControl/>
              <w:spacing w:before="62" w:line="240" w:lineRule="auto"/>
              <w:ind w:firstLine="0"/>
              <w:jc w:val="center"/>
              <w:rPr>
                <w:rStyle w:val="FontStyle87"/>
                <w:b/>
                <w:sz w:val="20"/>
                <w:szCs w:val="20"/>
              </w:rPr>
            </w:pPr>
            <w:r>
              <w:rPr>
                <w:rStyle w:val="FontStyle87"/>
                <w:b/>
                <w:sz w:val="20"/>
                <w:szCs w:val="20"/>
              </w:rPr>
              <w:t>152,2</w:t>
            </w:r>
          </w:p>
        </w:tc>
        <w:tc>
          <w:tcPr>
            <w:tcW w:w="1204" w:type="dxa"/>
            <w:vAlign w:val="center"/>
          </w:tcPr>
          <w:p w:rsidR="009B2136" w:rsidRPr="00F71923" w:rsidRDefault="00720466" w:rsidP="008A07EE">
            <w:pPr>
              <w:jc w:val="center"/>
              <w:rPr>
                <w:b/>
                <w:bCs/>
                <w:highlight w:val="yellow"/>
              </w:rPr>
            </w:pPr>
            <w:r>
              <w:rPr>
                <w:b/>
                <w:bCs/>
                <w:highlight w:val="yellow"/>
              </w:rPr>
              <w:t>322,5</w:t>
            </w:r>
          </w:p>
        </w:tc>
        <w:tc>
          <w:tcPr>
            <w:tcW w:w="1333" w:type="dxa"/>
            <w:vAlign w:val="center"/>
          </w:tcPr>
          <w:p w:rsidR="009B2136" w:rsidRPr="00F71923" w:rsidRDefault="00720466" w:rsidP="008A07EE">
            <w:pPr>
              <w:jc w:val="center"/>
              <w:rPr>
                <w:b/>
                <w:bCs/>
                <w:highlight w:val="yellow"/>
              </w:rPr>
            </w:pPr>
            <w:r>
              <w:rPr>
                <w:b/>
                <w:bCs/>
                <w:highlight w:val="yellow"/>
              </w:rPr>
              <w:t>301,2</w:t>
            </w:r>
          </w:p>
        </w:tc>
        <w:tc>
          <w:tcPr>
            <w:tcW w:w="1363" w:type="dxa"/>
            <w:vAlign w:val="center"/>
          </w:tcPr>
          <w:p w:rsidR="009B2136" w:rsidRPr="00F71923" w:rsidRDefault="00720466" w:rsidP="008A07EE">
            <w:pPr>
              <w:jc w:val="center"/>
              <w:rPr>
                <w:b/>
                <w:bCs/>
                <w:highlight w:val="yellow"/>
              </w:rPr>
            </w:pPr>
            <w:r>
              <w:rPr>
                <w:b/>
                <w:bCs/>
                <w:highlight w:val="yellow"/>
              </w:rPr>
              <w:t>93,4</w:t>
            </w:r>
          </w:p>
        </w:tc>
      </w:tr>
      <w:tr w:rsidR="009B2136" w:rsidTr="005A3E82">
        <w:trPr>
          <w:trHeight w:val="642"/>
        </w:trPr>
        <w:tc>
          <w:tcPr>
            <w:tcW w:w="3732" w:type="dxa"/>
            <w:vAlign w:val="center"/>
          </w:tcPr>
          <w:p w:rsidR="009B2136" w:rsidRDefault="009B2136" w:rsidP="003C763A">
            <w:pPr>
              <w:jc w:val="center"/>
              <w:rPr>
                <w:b/>
                <w:bCs/>
                <w:sz w:val="16"/>
                <w:szCs w:val="16"/>
              </w:rPr>
            </w:pPr>
            <w:r>
              <w:rPr>
                <w:b/>
                <w:bCs/>
                <w:sz w:val="16"/>
                <w:szCs w:val="16"/>
              </w:rPr>
              <w:t>Расходы на оказание содействия детям-сиротам и детям, оставшимся без попечения родителей, в обучении на подготовительных отделениях образовательных организаций высшего образования</w:t>
            </w:r>
          </w:p>
          <w:p w:rsidR="009B2136" w:rsidRDefault="009B2136" w:rsidP="00E87D3A">
            <w:pPr>
              <w:jc w:val="center"/>
              <w:rPr>
                <w:b/>
                <w:bCs/>
                <w:sz w:val="16"/>
                <w:szCs w:val="16"/>
              </w:rPr>
            </w:pPr>
          </w:p>
        </w:tc>
        <w:tc>
          <w:tcPr>
            <w:tcW w:w="1208" w:type="dxa"/>
            <w:vAlign w:val="center"/>
          </w:tcPr>
          <w:p w:rsidR="009B2136" w:rsidRDefault="009B2136" w:rsidP="005A3E82">
            <w:pPr>
              <w:jc w:val="center"/>
              <w:rPr>
                <w:b/>
                <w:bCs/>
              </w:rPr>
            </w:pPr>
            <w:r>
              <w:rPr>
                <w:b/>
                <w:bCs/>
              </w:rPr>
              <w:t>-</w:t>
            </w:r>
          </w:p>
        </w:tc>
        <w:tc>
          <w:tcPr>
            <w:tcW w:w="1394" w:type="dxa"/>
            <w:vAlign w:val="center"/>
          </w:tcPr>
          <w:p w:rsidR="009B2136" w:rsidRDefault="003B6266" w:rsidP="00E87D3A">
            <w:pPr>
              <w:pStyle w:val="Style3"/>
              <w:widowControl/>
              <w:spacing w:before="62" w:line="240" w:lineRule="auto"/>
              <w:ind w:firstLine="0"/>
              <w:jc w:val="center"/>
              <w:rPr>
                <w:rStyle w:val="FontStyle87"/>
                <w:b/>
                <w:sz w:val="20"/>
                <w:szCs w:val="20"/>
              </w:rPr>
            </w:pPr>
            <w:r>
              <w:rPr>
                <w:rStyle w:val="FontStyle87"/>
                <w:b/>
                <w:sz w:val="20"/>
                <w:szCs w:val="20"/>
              </w:rPr>
              <w:t>6,5</w:t>
            </w:r>
          </w:p>
        </w:tc>
        <w:tc>
          <w:tcPr>
            <w:tcW w:w="1204" w:type="dxa"/>
            <w:vAlign w:val="center"/>
          </w:tcPr>
          <w:p w:rsidR="009B2136" w:rsidRDefault="009B2136" w:rsidP="00E87D3A">
            <w:pPr>
              <w:jc w:val="center"/>
              <w:rPr>
                <w:b/>
                <w:bCs/>
              </w:rPr>
            </w:pPr>
          </w:p>
        </w:tc>
        <w:tc>
          <w:tcPr>
            <w:tcW w:w="1333" w:type="dxa"/>
            <w:vAlign w:val="center"/>
          </w:tcPr>
          <w:p w:rsidR="009B2136" w:rsidRDefault="009B2136" w:rsidP="00E87D3A">
            <w:pPr>
              <w:jc w:val="center"/>
              <w:rPr>
                <w:b/>
                <w:bCs/>
              </w:rPr>
            </w:pPr>
          </w:p>
        </w:tc>
        <w:tc>
          <w:tcPr>
            <w:tcW w:w="1363" w:type="dxa"/>
            <w:vAlign w:val="center"/>
          </w:tcPr>
          <w:p w:rsidR="009B2136" w:rsidRDefault="009B2136" w:rsidP="00E87D3A">
            <w:pPr>
              <w:jc w:val="center"/>
              <w:rPr>
                <w:b/>
                <w:bCs/>
              </w:rPr>
            </w:pPr>
          </w:p>
        </w:tc>
      </w:tr>
    </w:tbl>
    <w:p w:rsidR="000E7152" w:rsidRDefault="002F46F7" w:rsidP="008B292F">
      <w:pPr>
        <w:pStyle w:val="Style51"/>
        <w:widowControl/>
        <w:tabs>
          <w:tab w:val="left" w:pos="960"/>
        </w:tabs>
        <w:spacing w:before="10"/>
        <w:ind w:right="24" w:firstLine="0"/>
        <w:jc w:val="center"/>
        <w:rPr>
          <w:rStyle w:val="FontStyle88"/>
          <w:u w:val="single"/>
        </w:rPr>
      </w:pPr>
      <w:r w:rsidRPr="00703D8B">
        <w:rPr>
          <w:rStyle w:val="FontStyle88"/>
          <w:u w:val="single"/>
        </w:rPr>
        <w:t>044 подпрограмма «Предоставление субсидий и льгот по оплате жилищно-коммунальных услуг»</w:t>
      </w:r>
      <w:r w:rsidR="008B292F">
        <w:rPr>
          <w:rStyle w:val="FontStyle88"/>
          <w:u w:val="single"/>
        </w:rPr>
        <w:t xml:space="preserve">    </w:t>
      </w:r>
    </w:p>
    <w:p w:rsidR="000E7152" w:rsidRPr="00416126" w:rsidRDefault="000E7152" w:rsidP="000E7152">
      <w:pPr>
        <w:pStyle w:val="a3"/>
        <w:spacing w:line="360" w:lineRule="auto"/>
        <w:ind w:firstLine="720"/>
        <w:rPr>
          <w:rStyle w:val="FontStyle88"/>
          <w:u w:val="single"/>
        </w:rPr>
      </w:pPr>
      <w:r>
        <w:rPr>
          <w:rStyle w:val="FontStyle87"/>
        </w:rPr>
        <w:t xml:space="preserve">          </w:t>
      </w:r>
      <w:r>
        <w:t>Исполнение за  201</w:t>
      </w:r>
      <w:r w:rsidR="00F9721E">
        <w:t>8</w:t>
      </w:r>
      <w:r>
        <w:t xml:space="preserve">г составило в сумме </w:t>
      </w:r>
      <w:r w:rsidR="00BD4F0C">
        <w:t>483,1</w:t>
      </w:r>
      <w:r>
        <w:t xml:space="preserve"> тыс</w:t>
      </w:r>
      <w:proofErr w:type="gramStart"/>
      <w:r>
        <w:t>.р</w:t>
      </w:r>
      <w:proofErr w:type="gramEnd"/>
      <w:r>
        <w:t>уб.(</w:t>
      </w:r>
      <w:r w:rsidR="00BD4F0C">
        <w:t>100,0</w:t>
      </w:r>
      <w:r>
        <w:t xml:space="preserve">% от уточненного плана, утвержденного в бюджете в сумме </w:t>
      </w:r>
      <w:r w:rsidR="00BD4F0C">
        <w:t>483,1</w:t>
      </w:r>
      <w:r>
        <w:t xml:space="preserve"> тыс.руб.).</w:t>
      </w:r>
    </w:p>
    <w:p w:rsidR="000E7152" w:rsidRDefault="000E7152" w:rsidP="000E7152">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0E7152" w:rsidRDefault="000E7152" w:rsidP="000E7152">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40"/>
        <w:gridCol w:w="1208"/>
        <w:gridCol w:w="1393"/>
        <w:gridCol w:w="1201"/>
        <w:gridCol w:w="1330"/>
        <w:gridCol w:w="1362"/>
      </w:tblGrid>
      <w:tr w:rsidR="001F1CEC" w:rsidTr="00517953">
        <w:tc>
          <w:tcPr>
            <w:tcW w:w="3740" w:type="dxa"/>
          </w:tcPr>
          <w:p w:rsidR="001F1CEC" w:rsidRPr="000B1082" w:rsidRDefault="001F1CEC" w:rsidP="00B0700E">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1F1CEC" w:rsidRPr="003401BE" w:rsidRDefault="001F1CEC" w:rsidP="00F65FF2">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201</w:t>
            </w:r>
            <w:r>
              <w:rPr>
                <w:rStyle w:val="FontStyle87"/>
                <w:b/>
                <w:sz w:val="20"/>
                <w:szCs w:val="20"/>
              </w:rPr>
              <w:t>7</w:t>
            </w:r>
            <w:r w:rsidRPr="003401BE">
              <w:rPr>
                <w:rStyle w:val="FontStyle87"/>
                <w:b/>
                <w:sz w:val="20"/>
                <w:szCs w:val="20"/>
              </w:rPr>
              <w:t>г</w:t>
            </w:r>
          </w:p>
        </w:tc>
        <w:tc>
          <w:tcPr>
            <w:tcW w:w="1393"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8</w:t>
            </w:r>
            <w:r w:rsidRPr="000B1082">
              <w:rPr>
                <w:rStyle w:val="FontStyle87"/>
                <w:b/>
                <w:sz w:val="20"/>
                <w:szCs w:val="20"/>
              </w:rPr>
              <w:t>г</w:t>
            </w:r>
          </w:p>
        </w:tc>
        <w:tc>
          <w:tcPr>
            <w:tcW w:w="1201"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1F1CEC" w:rsidRPr="000B1082" w:rsidRDefault="001F1CEC" w:rsidP="005A3E82">
            <w:pPr>
              <w:pStyle w:val="Style3"/>
              <w:widowControl/>
              <w:spacing w:before="62" w:line="240" w:lineRule="auto"/>
              <w:ind w:firstLine="0"/>
              <w:jc w:val="center"/>
              <w:rPr>
                <w:rStyle w:val="FontStyle87"/>
                <w:b/>
                <w:sz w:val="20"/>
                <w:szCs w:val="20"/>
              </w:rPr>
            </w:pPr>
            <w:r>
              <w:rPr>
                <w:rStyle w:val="FontStyle87"/>
                <w:b/>
                <w:sz w:val="20"/>
                <w:szCs w:val="20"/>
              </w:rPr>
              <w:t xml:space="preserve"> 2018</w:t>
            </w:r>
            <w:r w:rsidRPr="000B1082">
              <w:rPr>
                <w:rStyle w:val="FontStyle87"/>
                <w:b/>
                <w:sz w:val="20"/>
                <w:szCs w:val="20"/>
              </w:rPr>
              <w:t>г</w:t>
            </w:r>
          </w:p>
        </w:tc>
        <w:tc>
          <w:tcPr>
            <w:tcW w:w="1330" w:type="dxa"/>
          </w:tcPr>
          <w:p w:rsidR="001F1CEC" w:rsidRPr="000B1082" w:rsidRDefault="001F1CEC" w:rsidP="00F65FF2">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8</w:t>
            </w:r>
            <w:r w:rsidRPr="000B1082">
              <w:rPr>
                <w:rStyle w:val="FontStyle87"/>
                <w:b/>
                <w:sz w:val="20"/>
                <w:szCs w:val="20"/>
              </w:rPr>
              <w:t>г</w:t>
            </w:r>
          </w:p>
        </w:tc>
        <w:tc>
          <w:tcPr>
            <w:tcW w:w="1362" w:type="dxa"/>
          </w:tcPr>
          <w:p w:rsidR="001F1CEC" w:rsidRPr="000B1082" w:rsidRDefault="001F1CEC" w:rsidP="00224875">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6D0260" w:rsidTr="00517953">
        <w:tc>
          <w:tcPr>
            <w:tcW w:w="3740" w:type="dxa"/>
          </w:tcPr>
          <w:p w:rsidR="006D0260" w:rsidRPr="00703D8B" w:rsidRDefault="006D0260" w:rsidP="00B0700E">
            <w:pPr>
              <w:pStyle w:val="Style3"/>
              <w:widowControl/>
              <w:spacing w:before="62" w:line="240" w:lineRule="auto"/>
              <w:ind w:firstLine="0"/>
              <w:jc w:val="center"/>
              <w:rPr>
                <w:rStyle w:val="FontStyle87"/>
                <w:b/>
                <w:sz w:val="20"/>
                <w:szCs w:val="20"/>
              </w:rPr>
            </w:pPr>
            <w:r w:rsidRPr="00703D8B">
              <w:rPr>
                <w:rStyle w:val="FontStyle87"/>
                <w:b/>
                <w:sz w:val="20"/>
                <w:szCs w:val="20"/>
              </w:rPr>
              <w:t>ВСЕГО РАСХОДОВ:</w:t>
            </w:r>
          </w:p>
        </w:tc>
        <w:tc>
          <w:tcPr>
            <w:tcW w:w="1208" w:type="dxa"/>
          </w:tcPr>
          <w:p w:rsidR="006D0260" w:rsidRPr="00703D8B" w:rsidRDefault="008620CE" w:rsidP="005A3E82">
            <w:pPr>
              <w:pStyle w:val="Style3"/>
              <w:widowControl/>
              <w:spacing w:before="62" w:line="240" w:lineRule="auto"/>
              <w:ind w:firstLine="0"/>
              <w:jc w:val="center"/>
              <w:rPr>
                <w:rStyle w:val="FontStyle87"/>
                <w:b/>
                <w:sz w:val="20"/>
                <w:szCs w:val="20"/>
              </w:rPr>
            </w:pPr>
            <w:r>
              <w:rPr>
                <w:rStyle w:val="FontStyle87"/>
                <w:b/>
                <w:sz w:val="20"/>
                <w:szCs w:val="20"/>
              </w:rPr>
              <w:t>2670,8</w:t>
            </w:r>
          </w:p>
        </w:tc>
        <w:tc>
          <w:tcPr>
            <w:tcW w:w="1393" w:type="dxa"/>
          </w:tcPr>
          <w:p w:rsidR="006D0260" w:rsidRPr="00703D8B" w:rsidRDefault="00F9721E" w:rsidP="00553828">
            <w:pPr>
              <w:pStyle w:val="Style3"/>
              <w:widowControl/>
              <w:spacing w:before="62" w:line="240" w:lineRule="auto"/>
              <w:ind w:firstLine="0"/>
              <w:jc w:val="center"/>
              <w:rPr>
                <w:rStyle w:val="FontStyle87"/>
                <w:b/>
                <w:sz w:val="20"/>
                <w:szCs w:val="20"/>
              </w:rPr>
            </w:pPr>
            <w:r>
              <w:rPr>
                <w:rStyle w:val="FontStyle87"/>
                <w:b/>
                <w:sz w:val="20"/>
                <w:szCs w:val="20"/>
              </w:rPr>
              <w:t>895,0</w:t>
            </w:r>
          </w:p>
        </w:tc>
        <w:tc>
          <w:tcPr>
            <w:tcW w:w="1201" w:type="dxa"/>
          </w:tcPr>
          <w:p w:rsidR="006D0260" w:rsidRPr="00703D8B" w:rsidRDefault="00BD4F0C" w:rsidP="00553828">
            <w:pPr>
              <w:pStyle w:val="Style3"/>
              <w:widowControl/>
              <w:spacing w:before="62" w:line="240" w:lineRule="auto"/>
              <w:ind w:firstLine="0"/>
              <w:jc w:val="center"/>
              <w:rPr>
                <w:rStyle w:val="FontStyle87"/>
                <w:b/>
                <w:sz w:val="20"/>
                <w:szCs w:val="20"/>
              </w:rPr>
            </w:pPr>
            <w:r>
              <w:rPr>
                <w:rStyle w:val="FontStyle87"/>
                <w:b/>
                <w:sz w:val="20"/>
                <w:szCs w:val="20"/>
              </w:rPr>
              <w:t>483,1</w:t>
            </w:r>
          </w:p>
        </w:tc>
        <w:tc>
          <w:tcPr>
            <w:tcW w:w="1330" w:type="dxa"/>
          </w:tcPr>
          <w:p w:rsidR="006D0260" w:rsidRPr="00703D8B" w:rsidRDefault="00BD4F0C" w:rsidP="00553828">
            <w:pPr>
              <w:pStyle w:val="Style3"/>
              <w:widowControl/>
              <w:spacing w:before="62" w:line="240" w:lineRule="auto"/>
              <w:ind w:firstLine="0"/>
              <w:jc w:val="center"/>
              <w:rPr>
                <w:rStyle w:val="FontStyle87"/>
                <w:b/>
                <w:sz w:val="20"/>
                <w:szCs w:val="20"/>
              </w:rPr>
            </w:pPr>
            <w:r>
              <w:rPr>
                <w:rStyle w:val="FontStyle87"/>
                <w:b/>
                <w:sz w:val="20"/>
                <w:szCs w:val="20"/>
              </w:rPr>
              <w:t>483,1</w:t>
            </w:r>
          </w:p>
        </w:tc>
        <w:tc>
          <w:tcPr>
            <w:tcW w:w="1362" w:type="dxa"/>
          </w:tcPr>
          <w:p w:rsidR="006D0260" w:rsidRPr="00703D8B" w:rsidRDefault="00BD4F0C" w:rsidP="00553828">
            <w:pPr>
              <w:pStyle w:val="Style3"/>
              <w:widowControl/>
              <w:spacing w:before="62" w:line="240" w:lineRule="auto"/>
              <w:ind w:firstLine="0"/>
              <w:jc w:val="center"/>
              <w:rPr>
                <w:rStyle w:val="FontStyle87"/>
                <w:b/>
                <w:sz w:val="20"/>
                <w:szCs w:val="20"/>
              </w:rPr>
            </w:pPr>
            <w:r>
              <w:rPr>
                <w:rStyle w:val="FontStyle87"/>
                <w:b/>
                <w:sz w:val="20"/>
                <w:szCs w:val="20"/>
              </w:rPr>
              <w:t>100,0</w:t>
            </w:r>
          </w:p>
        </w:tc>
      </w:tr>
      <w:tr w:rsidR="006D0260" w:rsidTr="00517953">
        <w:trPr>
          <w:trHeight w:val="642"/>
        </w:trPr>
        <w:tc>
          <w:tcPr>
            <w:tcW w:w="3740" w:type="dxa"/>
            <w:vAlign w:val="center"/>
          </w:tcPr>
          <w:p w:rsidR="006D0260" w:rsidRDefault="006D0260" w:rsidP="00461325">
            <w:pPr>
              <w:jc w:val="both"/>
              <w:rPr>
                <w:rStyle w:val="FontStyle87"/>
              </w:rPr>
            </w:pPr>
            <w:r>
              <w:rPr>
                <w:b/>
                <w:bCs/>
                <w:sz w:val="16"/>
                <w:szCs w:val="16"/>
              </w:rPr>
              <w:lastRenderedPageBreak/>
              <w:t>Предоставление гражданам субсидий на оплату жилого помещения  и коммунальных услуг</w:t>
            </w:r>
          </w:p>
        </w:tc>
        <w:tc>
          <w:tcPr>
            <w:tcW w:w="1208" w:type="dxa"/>
            <w:vAlign w:val="center"/>
          </w:tcPr>
          <w:p w:rsidR="006D0260" w:rsidRPr="00FE7C02" w:rsidRDefault="008620CE" w:rsidP="005A3E82">
            <w:pPr>
              <w:jc w:val="center"/>
              <w:rPr>
                <w:b/>
                <w:bCs/>
              </w:rPr>
            </w:pPr>
            <w:r>
              <w:rPr>
                <w:b/>
                <w:bCs/>
              </w:rPr>
              <w:t>1897,8</w:t>
            </w:r>
          </w:p>
        </w:tc>
        <w:tc>
          <w:tcPr>
            <w:tcW w:w="1393" w:type="dxa"/>
            <w:vAlign w:val="center"/>
          </w:tcPr>
          <w:p w:rsidR="006D0260" w:rsidRPr="00B51C44" w:rsidRDefault="006D0260" w:rsidP="00B0700E">
            <w:pPr>
              <w:pStyle w:val="Style3"/>
              <w:widowControl/>
              <w:spacing w:before="62" w:line="240" w:lineRule="auto"/>
              <w:ind w:firstLine="0"/>
              <w:jc w:val="center"/>
              <w:rPr>
                <w:rStyle w:val="FontStyle87"/>
                <w:b/>
                <w:sz w:val="20"/>
                <w:szCs w:val="20"/>
              </w:rPr>
            </w:pPr>
          </w:p>
        </w:tc>
        <w:tc>
          <w:tcPr>
            <w:tcW w:w="1201" w:type="dxa"/>
            <w:vAlign w:val="center"/>
          </w:tcPr>
          <w:p w:rsidR="006D0260" w:rsidRPr="00FE7C02" w:rsidRDefault="006D0260" w:rsidP="00B0700E">
            <w:pPr>
              <w:jc w:val="center"/>
              <w:rPr>
                <w:b/>
                <w:bCs/>
              </w:rPr>
            </w:pPr>
          </w:p>
        </w:tc>
        <w:tc>
          <w:tcPr>
            <w:tcW w:w="1330" w:type="dxa"/>
            <w:vAlign w:val="center"/>
          </w:tcPr>
          <w:p w:rsidR="006D0260" w:rsidRPr="00FE7C02" w:rsidRDefault="006D0260" w:rsidP="00B0700E">
            <w:pPr>
              <w:jc w:val="center"/>
              <w:rPr>
                <w:b/>
                <w:bCs/>
              </w:rPr>
            </w:pPr>
          </w:p>
        </w:tc>
        <w:tc>
          <w:tcPr>
            <w:tcW w:w="1362" w:type="dxa"/>
            <w:vAlign w:val="center"/>
          </w:tcPr>
          <w:p w:rsidR="006D0260" w:rsidRPr="00FE7C02" w:rsidRDefault="006D0260" w:rsidP="00B0700E">
            <w:pPr>
              <w:jc w:val="center"/>
              <w:rPr>
                <w:b/>
                <w:bCs/>
              </w:rPr>
            </w:pPr>
          </w:p>
        </w:tc>
      </w:tr>
      <w:tr w:rsidR="006D0260" w:rsidRPr="00CA4879" w:rsidTr="00517953">
        <w:trPr>
          <w:trHeight w:val="642"/>
        </w:trPr>
        <w:tc>
          <w:tcPr>
            <w:tcW w:w="3740" w:type="dxa"/>
            <w:vAlign w:val="center"/>
          </w:tcPr>
          <w:p w:rsidR="006D0260" w:rsidRDefault="006D0260" w:rsidP="000E7152">
            <w:pPr>
              <w:jc w:val="center"/>
              <w:rPr>
                <w:b/>
                <w:bCs/>
                <w:sz w:val="16"/>
                <w:szCs w:val="16"/>
              </w:rPr>
            </w:pPr>
            <w:r>
              <w:rPr>
                <w:b/>
                <w:bCs/>
                <w:sz w:val="16"/>
                <w:szCs w:val="16"/>
              </w:rPr>
              <w:t>Предоставление мер социальной поддержки многодетным семьям и учёт (регистрация) многодетных семей, в том числе:</w:t>
            </w:r>
          </w:p>
          <w:p w:rsidR="006D0260" w:rsidRDefault="006D0260" w:rsidP="00461325">
            <w:pPr>
              <w:jc w:val="center"/>
              <w:rPr>
                <w:rStyle w:val="FontStyle87"/>
                <w:i/>
                <w:sz w:val="20"/>
                <w:szCs w:val="20"/>
              </w:rPr>
            </w:pPr>
            <w:r w:rsidRPr="005A521E">
              <w:rPr>
                <w:b/>
                <w:bCs/>
              </w:rPr>
              <w:t xml:space="preserve"> </w:t>
            </w:r>
            <w:r w:rsidRPr="005A521E">
              <w:rPr>
                <w:rStyle w:val="FontStyle87"/>
                <w:i/>
                <w:sz w:val="20"/>
                <w:szCs w:val="20"/>
              </w:rPr>
              <w:t>(компенсация оплаты коммунальных услуг в размере 30%)</w:t>
            </w:r>
            <w:r>
              <w:rPr>
                <w:rStyle w:val="FontStyle87"/>
                <w:i/>
                <w:sz w:val="20"/>
                <w:szCs w:val="20"/>
              </w:rPr>
              <w:t>;</w:t>
            </w:r>
          </w:p>
          <w:p w:rsidR="006D0260" w:rsidRPr="005A521E" w:rsidRDefault="006D0260" w:rsidP="00461325">
            <w:pPr>
              <w:jc w:val="center"/>
              <w:rPr>
                <w:b/>
                <w:bCs/>
              </w:rPr>
            </w:pPr>
            <w:r>
              <w:rPr>
                <w:rStyle w:val="FontStyle87"/>
                <w:i/>
              </w:rPr>
              <w:t>-проезд учащихся</w:t>
            </w:r>
          </w:p>
        </w:tc>
        <w:tc>
          <w:tcPr>
            <w:tcW w:w="1208" w:type="dxa"/>
            <w:vAlign w:val="center"/>
          </w:tcPr>
          <w:p w:rsidR="006D0260" w:rsidRPr="00FE7C02" w:rsidRDefault="006D0260" w:rsidP="005A3E82">
            <w:pPr>
              <w:jc w:val="center"/>
              <w:rPr>
                <w:b/>
                <w:bCs/>
              </w:rPr>
            </w:pPr>
          </w:p>
          <w:p w:rsidR="006D0260" w:rsidRPr="00FE7C02" w:rsidRDefault="006D0260" w:rsidP="005A3E82">
            <w:pPr>
              <w:jc w:val="center"/>
              <w:rPr>
                <w:b/>
                <w:bCs/>
              </w:rPr>
            </w:pPr>
          </w:p>
          <w:p w:rsidR="006D0260" w:rsidRPr="00FE7C02" w:rsidRDefault="008620CE" w:rsidP="005A3E82">
            <w:pPr>
              <w:jc w:val="center"/>
              <w:rPr>
                <w:b/>
                <w:bCs/>
              </w:rPr>
            </w:pPr>
            <w:r>
              <w:rPr>
                <w:b/>
                <w:bCs/>
              </w:rPr>
              <w:t>490,1</w:t>
            </w:r>
          </w:p>
          <w:p w:rsidR="006D0260" w:rsidRPr="00FE7C02" w:rsidRDefault="008620CE" w:rsidP="005A3E82">
            <w:pPr>
              <w:jc w:val="center"/>
              <w:rPr>
                <w:b/>
                <w:bCs/>
              </w:rPr>
            </w:pPr>
            <w:r>
              <w:rPr>
                <w:b/>
                <w:bCs/>
              </w:rPr>
              <w:t>144,0</w:t>
            </w:r>
          </w:p>
        </w:tc>
        <w:tc>
          <w:tcPr>
            <w:tcW w:w="1393" w:type="dxa"/>
            <w:vAlign w:val="center"/>
          </w:tcPr>
          <w:p w:rsidR="00F9721E" w:rsidRDefault="00F9721E" w:rsidP="00460451">
            <w:pPr>
              <w:pStyle w:val="Style3"/>
              <w:widowControl/>
              <w:spacing w:before="62" w:line="240" w:lineRule="auto"/>
              <w:ind w:firstLine="0"/>
              <w:jc w:val="center"/>
              <w:rPr>
                <w:rStyle w:val="FontStyle87"/>
                <w:b/>
                <w:sz w:val="20"/>
                <w:szCs w:val="20"/>
              </w:rPr>
            </w:pPr>
          </w:p>
          <w:p w:rsidR="006D0260" w:rsidRDefault="00F9721E" w:rsidP="00460451">
            <w:pPr>
              <w:pStyle w:val="Style3"/>
              <w:widowControl/>
              <w:spacing w:before="62" w:line="240" w:lineRule="auto"/>
              <w:ind w:firstLine="0"/>
              <w:jc w:val="center"/>
              <w:rPr>
                <w:rStyle w:val="FontStyle87"/>
                <w:b/>
                <w:sz w:val="20"/>
                <w:szCs w:val="20"/>
              </w:rPr>
            </w:pPr>
            <w:r>
              <w:rPr>
                <w:rStyle w:val="FontStyle87"/>
                <w:b/>
                <w:sz w:val="20"/>
                <w:szCs w:val="20"/>
              </w:rPr>
              <w:t>751,1</w:t>
            </w:r>
          </w:p>
          <w:p w:rsidR="00F9721E" w:rsidRPr="00460451" w:rsidRDefault="00F9721E" w:rsidP="00460451">
            <w:pPr>
              <w:pStyle w:val="Style3"/>
              <w:widowControl/>
              <w:spacing w:before="62" w:line="240" w:lineRule="auto"/>
              <w:ind w:firstLine="0"/>
              <w:jc w:val="center"/>
              <w:rPr>
                <w:rStyle w:val="FontStyle87"/>
                <w:b/>
                <w:sz w:val="20"/>
                <w:szCs w:val="20"/>
              </w:rPr>
            </w:pPr>
            <w:r>
              <w:rPr>
                <w:rStyle w:val="FontStyle87"/>
                <w:b/>
                <w:sz w:val="20"/>
                <w:szCs w:val="20"/>
              </w:rPr>
              <w:t>143,6</w:t>
            </w:r>
          </w:p>
        </w:tc>
        <w:tc>
          <w:tcPr>
            <w:tcW w:w="1201" w:type="dxa"/>
            <w:vAlign w:val="center"/>
          </w:tcPr>
          <w:p w:rsidR="00BD4F0C" w:rsidRDefault="00BD4F0C" w:rsidP="00B0700E">
            <w:pPr>
              <w:jc w:val="center"/>
              <w:rPr>
                <w:b/>
                <w:bCs/>
              </w:rPr>
            </w:pPr>
          </w:p>
          <w:p w:rsidR="00BD4F0C" w:rsidRDefault="00BD4F0C" w:rsidP="00B0700E">
            <w:pPr>
              <w:jc w:val="center"/>
              <w:rPr>
                <w:b/>
                <w:bCs/>
              </w:rPr>
            </w:pPr>
          </w:p>
          <w:p w:rsidR="006E57C8" w:rsidRDefault="00BD4F0C" w:rsidP="00B0700E">
            <w:pPr>
              <w:jc w:val="center"/>
              <w:rPr>
                <w:b/>
                <w:bCs/>
              </w:rPr>
            </w:pPr>
            <w:r>
              <w:rPr>
                <w:b/>
                <w:bCs/>
              </w:rPr>
              <w:t>483,1</w:t>
            </w:r>
          </w:p>
          <w:p w:rsidR="00BD4F0C" w:rsidRDefault="00BD4F0C" w:rsidP="00B0700E">
            <w:pPr>
              <w:jc w:val="center"/>
              <w:rPr>
                <w:b/>
                <w:bCs/>
              </w:rPr>
            </w:pPr>
            <w:r>
              <w:rPr>
                <w:b/>
                <w:bCs/>
              </w:rPr>
              <w:t>-</w:t>
            </w:r>
          </w:p>
          <w:p w:rsidR="00BD4F0C" w:rsidRPr="00FE7C02" w:rsidRDefault="00BD4F0C" w:rsidP="00B0700E">
            <w:pPr>
              <w:jc w:val="center"/>
              <w:rPr>
                <w:b/>
                <w:bCs/>
              </w:rPr>
            </w:pPr>
          </w:p>
        </w:tc>
        <w:tc>
          <w:tcPr>
            <w:tcW w:w="1330" w:type="dxa"/>
            <w:vAlign w:val="center"/>
          </w:tcPr>
          <w:p w:rsidR="00BD4F0C" w:rsidRDefault="00BD4F0C" w:rsidP="00B0700E">
            <w:pPr>
              <w:jc w:val="center"/>
              <w:rPr>
                <w:b/>
                <w:bCs/>
              </w:rPr>
            </w:pPr>
          </w:p>
          <w:p w:rsidR="006E57C8" w:rsidRDefault="00BD4F0C" w:rsidP="00B0700E">
            <w:pPr>
              <w:jc w:val="center"/>
              <w:rPr>
                <w:b/>
                <w:bCs/>
              </w:rPr>
            </w:pPr>
            <w:r>
              <w:rPr>
                <w:b/>
                <w:bCs/>
              </w:rPr>
              <w:t>483,1</w:t>
            </w:r>
          </w:p>
          <w:p w:rsidR="00BD4F0C" w:rsidRPr="00FE7C02" w:rsidRDefault="00BD4F0C" w:rsidP="00B0700E">
            <w:pPr>
              <w:jc w:val="center"/>
              <w:rPr>
                <w:b/>
                <w:bCs/>
              </w:rPr>
            </w:pPr>
            <w:r>
              <w:rPr>
                <w:b/>
                <w:bCs/>
              </w:rPr>
              <w:t>-</w:t>
            </w:r>
          </w:p>
        </w:tc>
        <w:tc>
          <w:tcPr>
            <w:tcW w:w="1362" w:type="dxa"/>
            <w:vAlign w:val="center"/>
          </w:tcPr>
          <w:p w:rsidR="00BD4F0C" w:rsidRDefault="00BD4F0C" w:rsidP="00CA4879">
            <w:pPr>
              <w:jc w:val="center"/>
              <w:rPr>
                <w:b/>
                <w:bCs/>
              </w:rPr>
            </w:pPr>
          </w:p>
          <w:p w:rsidR="006E57C8" w:rsidRDefault="00BD4F0C" w:rsidP="00CA4879">
            <w:pPr>
              <w:jc w:val="center"/>
              <w:rPr>
                <w:b/>
                <w:bCs/>
              </w:rPr>
            </w:pPr>
            <w:r>
              <w:rPr>
                <w:b/>
                <w:bCs/>
              </w:rPr>
              <w:t>100,0</w:t>
            </w:r>
          </w:p>
          <w:p w:rsidR="00BD4F0C" w:rsidRPr="00FE7C02" w:rsidRDefault="00BD4F0C" w:rsidP="00CA4879">
            <w:pPr>
              <w:jc w:val="center"/>
              <w:rPr>
                <w:b/>
                <w:bCs/>
              </w:rPr>
            </w:pPr>
            <w:r>
              <w:rPr>
                <w:b/>
                <w:bCs/>
              </w:rPr>
              <w:t>-</w:t>
            </w:r>
          </w:p>
        </w:tc>
      </w:tr>
      <w:tr w:rsidR="006D0260" w:rsidTr="00517953">
        <w:trPr>
          <w:trHeight w:val="642"/>
        </w:trPr>
        <w:tc>
          <w:tcPr>
            <w:tcW w:w="3740" w:type="dxa"/>
            <w:vAlign w:val="center"/>
          </w:tcPr>
          <w:p w:rsidR="006D0260" w:rsidRDefault="006D0260" w:rsidP="00461325">
            <w:pPr>
              <w:jc w:val="center"/>
              <w:rPr>
                <w:b/>
                <w:bCs/>
                <w:sz w:val="16"/>
                <w:szCs w:val="16"/>
              </w:rPr>
            </w:pPr>
            <w:r>
              <w:rPr>
                <w:b/>
                <w:bCs/>
                <w:sz w:val="16"/>
                <w:szCs w:val="16"/>
              </w:rPr>
              <w:t>Организация предоставления гражданам субсидий на оплату жилого помещения и коммунальных услуг</w:t>
            </w:r>
          </w:p>
        </w:tc>
        <w:tc>
          <w:tcPr>
            <w:tcW w:w="1208" w:type="dxa"/>
            <w:vAlign w:val="center"/>
          </w:tcPr>
          <w:p w:rsidR="006D0260" w:rsidRPr="00FE7C02" w:rsidRDefault="008620CE" w:rsidP="005A3E82">
            <w:pPr>
              <w:jc w:val="center"/>
              <w:rPr>
                <w:b/>
                <w:bCs/>
              </w:rPr>
            </w:pPr>
            <w:r>
              <w:rPr>
                <w:b/>
                <w:bCs/>
              </w:rPr>
              <w:t>138,9</w:t>
            </w:r>
          </w:p>
        </w:tc>
        <w:tc>
          <w:tcPr>
            <w:tcW w:w="1393" w:type="dxa"/>
            <w:vAlign w:val="center"/>
          </w:tcPr>
          <w:p w:rsidR="006D0260" w:rsidRDefault="006D0260" w:rsidP="005A521E">
            <w:pPr>
              <w:pStyle w:val="Style3"/>
              <w:widowControl/>
              <w:spacing w:before="62" w:line="240" w:lineRule="auto"/>
              <w:ind w:firstLine="0"/>
              <w:jc w:val="center"/>
              <w:rPr>
                <w:rStyle w:val="FontStyle87"/>
                <w:b/>
                <w:sz w:val="20"/>
                <w:szCs w:val="20"/>
              </w:rPr>
            </w:pPr>
          </w:p>
        </w:tc>
        <w:tc>
          <w:tcPr>
            <w:tcW w:w="1201" w:type="dxa"/>
            <w:vAlign w:val="center"/>
          </w:tcPr>
          <w:p w:rsidR="006D0260" w:rsidRPr="00FE7C02" w:rsidRDefault="006D0260" w:rsidP="00B0700E">
            <w:pPr>
              <w:jc w:val="center"/>
              <w:rPr>
                <w:b/>
                <w:bCs/>
              </w:rPr>
            </w:pPr>
          </w:p>
        </w:tc>
        <w:tc>
          <w:tcPr>
            <w:tcW w:w="1330" w:type="dxa"/>
            <w:vAlign w:val="center"/>
          </w:tcPr>
          <w:p w:rsidR="006D0260" w:rsidRPr="00FE7C02" w:rsidRDefault="006D0260" w:rsidP="009305C2">
            <w:pPr>
              <w:jc w:val="center"/>
              <w:rPr>
                <w:b/>
                <w:bCs/>
              </w:rPr>
            </w:pPr>
          </w:p>
        </w:tc>
        <w:tc>
          <w:tcPr>
            <w:tcW w:w="1362" w:type="dxa"/>
            <w:vAlign w:val="center"/>
          </w:tcPr>
          <w:p w:rsidR="006D0260" w:rsidRPr="00FE7C02" w:rsidRDefault="006D0260" w:rsidP="00B0700E">
            <w:pPr>
              <w:jc w:val="center"/>
              <w:rPr>
                <w:b/>
                <w:bCs/>
              </w:rPr>
            </w:pPr>
          </w:p>
        </w:tc>
      </w:tr>
    </w:tbl>
    <w:p w:rsidR="002F46F7" w:rsidRPr="008E367E" w:rsidRDefault="008B292F" w:rsidP="008B292F">
      <w:pPr>
        <w:pStyle w:val="Style51"/>
        <w:widowControl/>
        <w:tabs>
          <w:tab w:val="left" w:pos="960"/>
        </w:tabs>
        <w:spacing w:before="10"/>
        <w:ind w:right="24" w:firstLine="0"/>
        <w:jc w:val="center"/>
        <w:rPr>
          <w:rStyle w:val="FontStyle88"/>
          <w:u w:val="single"/>
        </w:rPr>
      </w:pPr>
      <w:r>
        <w:rPr>
          <w:rStyle w:val="FontStyle88"/>
          <w:u w:val="single"/>
        </w:rPr>
        <w:t xml:space="preserve">         </w:t>
      </w:r>
    </w:p>
    <w:p w:rsidR="00707447" w:rsidRPr="00570960" w:rsidRDefault="00707447" w:rsidP="00EF09F9">
      <w:pPr>
        <w:pStyle w:val="Style10"/>
        <w:widowControl/>
        <w:spacing w:before="72" w:line="422" w:lineRule="exact"/>
        <w:ind w:right="72"/>
        <w:jc w:val="center"/>
        <w:rPr>
          <w:rStyle w:val="FontStyle88"/>
          <w:sz w:val="28"/>
          <w:szCs w:val="28"/>
          <w:u w:val="single"/>
        </w:rPr>
      </w:pPr>
      <w:r w:rsidRPr="000D7D55">
        <w:rPr>
          <w:rStyle w:val="FontStyle88"/>
          <w:sz w:val="28"/>
          <w:szCs w:val="28"/>
          <w:u w:val="single"/>
        </w:rPr>
        <w:t>05. Муниципальная программа  «Создание условий для устойчивого экономического развития »</w:t>
      </w:r>
    </w:p>
    <w:p w:rsidR="00707447" w:rsidRDefault="00707447" w:rsidP="00707447">
      <w:pPr>
        <w:pStyle w:val="Style25"/>
        <w:widowControl/>
        <w:spacing w:before="62" w:line="413" w:lineRule="exact"/>
        <w:ind w:firstLine="859"/>
        <w:rPr>
          <w:rStyle w:val="FontStyle87"/>
        </w:rPr>
      </w:pPr>
      <w:r>
        <w:rPr>
          <w:rStyle w:val="FontStyle87"/>
        </w:rPr>
        <w:t xml:space="preserve">Муниципальная программа  «Создание условий для устойчивого экономического развития » утверждена постановлением Администрации МО «Красногорский  район» от </w:t>
      </w:r>
      <w:r w:rsidR="00EF09F9">
        <w:rPr>
          <w:rStyle w:val="FontStyle87"/>
        </w:rPr>
        <w:t xml:space="preserve"> 17 сентября 2</w:t>
      </w:r>
      <w:r>
        <w:rPr>
          <w:rStyle w:val="FontStyle87"/>
        </w:rPr>
        <w:t>014 года №</w:t>
      </w:r>
      <w:r w:rsidR="00EF09F9">
        <w:rPr>
          <w:rStyle w:val="FontStyle87"/>
        </w:rPr>
        <w:t xml:space="preserve"> 799.</w:t>
      </w:r>
    </w:p>
    <w:p w:rsidR="002C07CB" w:rsidRDefault="00707447" w:rsidP="00707447">
      <w:pPr>
        <w:pStyle w:val="Style25"/>
        <w:widowControl/>
        <w:spacing w:before="48" w:line="403" w:lineRule="exact"/>
        <w:ind w:firstLine="854"/>
        <w:rPr>
          <w:rStyle w:val="FontStyle87"/>
        </w:rPr>
      </w:pPr>
      <w:r>
        <w:rPr>
          <w:rStyle w:val="FontStyle87"/>
        </w:rPr>
        <w:t>Ответственны</w:t>
      </w:r>
      <w:r w:rsidR="002C07CB">
        <w:rPr>
          <w:rStyle w:val="FontStyle87"/>
        </w:rPr>
        <w:t>е</w:t>
      </w:r>
      <w:r>
        <w:rPr>
          <w:rStyle w:val="FontStyle87"/>
        </w:rPr>
        <w:t xml:space="preserve"> исполнител</w:t>
      </w:r>
      <w:r w:rsidR="002C07CB">
        <w:rPr>
          <w:rStyle w:val="FontStyle87"/>
        </w:rPr>
        <w:t>и</w:t>
      </w:r>
      <w:r>
        <w:rPr>
          <w:rStyle w:val="FontStyle87"/>
        </w:rPr>
        <w:t xml:space="preserve"> </w:t>
      </w:r>
      <w:r w:rsidR="002C07CB">
        <w:rPr>
          <w:rStyle w:val="FontStyle87"/>
        </w:rPr>
        <w:t>муниципальной</w:t>
      </w:r>
      <w:r>
        <w:rPr>
          <w:rStyle w:val="FontStyle87"/>
        </w:rPr>
        <w:t xml:space="preserve"> программы - </w:t>
      </w:r>
    </w:p>
    <w:tbl>
      <w:tblPr>
        <w:tblW w:w="9995" w:type="dxa"/>
        <w:tblLook w:val="04A0"/>
      </w:tblPr>
      <w:tblGrid>
        <w:gridCol w:w="9995"/>
      </w:tblGrid>
      <w:tr w:rsidR="002C07CB" w:rsidRPr="009B0DF6" w:rsidTr="00570960">
        <w:tc>
          <w:tcPr>
            <w:tcW w:w="8044" w:type="dxa"/>
          </w:tcPr>
          <w:p w:rsidR="002C07CB" w:rsidRPr="009B0DF6" w:rsidRDefault="002C07CB" w:rsidP="00043F9A">
            <w:pPr>
              <w:spacing w:before="60" w:after="60"/>
              <w:rPr>
                <w:sz w:val="22"/>
                <w:szCs w:val="22"/>
              </w:rPr>
            </w:pPr>
            <w:r>
              <w:rPr>
                <w:sz w:val="22"/>
                <w:szCs w:val="22"/>
              </w:rPr>
              <w:t>05.1  Отдел</w:t>
            </w:r>
            <w:r w:rsidRPr="009B0DF6">
              <w:rPr>
                <w:sz w:val="22"/>
                <w:szCs w:val="22"/>
              </w:rPr>
              <w:t xml:space="preserve"> сельского хозяйства Администрации муни</w:t>
            </w:r>
            <w:r>
              <w:rPr>
                <w:sz w:val="22"/>
                <w:szCs w:val="22"/>
              </w:rPr>
              <w:t>ципального образования «Красногор</w:t>
            </w:r>
            <w:r w:rsidRPr="009B0DF6">
              <w:rPr>
                <w:sz w:val="22"/>
                <w:szCs w:val="22"/>
              </w:rPr>
              <w:t>ский район»</w:t>
            </w:r>
            <w:r>
              <w:rPr>
                <w:sz w:val="22"/>
                <w:szCs w:val="22"/>
              </w:rPr>
              <w:t xml:space="preserve"> (Отдел</w:t>
            </w:r>
            <w:r w:rsidRPr="009B0DF6">
              <w:rPr>
                <w:sz w:val="22"/>
                <w:szCs w:val="22"/>
              </w:rPr>
              <w:t xml:space="preserve"> сельского хозяйства)</w:t>
            </w:r>
          </w:p>
          <w:p w:rsidR="002C07CB" w:rsidRDefault="002C07CB" w:rsidP="00043F9A">
            <w:pPr>
              <w:spacing w:before="60" w:after="60"/>
              <w:rPr>
                <w:sz w:val="22"/>
                <w:szCs w:val="22"/>
              </w:rPr>
            </w:pPr>
            <w:r w:rsidRPr="009B0DF6">
              <w:rPr>
                <w:sz w:val="22"/>
                <w:szCs w:val="22"/>
              </w:rPr>
              <w:t xml:space="preserve">05.2, 05.3, 05.4 </w:t>
            </w:r>
            <w:r>
              <w:rPr>
                <w:sz w:val="22"/>
                <w:szCs w:val="22"/>
              </w:rPr>
              <w:t xml:space="preserve">  Отдел планово-экономической работы и имущественных отношений</w:t>
            </w:r>
            <w:r w:rsidRPr="009B0DF6">
              <w:rPr>
                <w:sz w:val="22"/>
                <w:szCs w:val="22"/>
              </w:rPr>
              <w:t xml:space="preserve"> Администрации муни</w:t>
            </w:r>
            <w:r>
              <w:rPr>
                <w:sz w:val="22"/>
                <w:szCs w:val="22"/>
              </w:rPr>
              <w:t>ципального образования «Красногор</w:t>
            </w:r>
            <w:r w:rsidRPr="009B0DF6">
              <w:rPr>
                <w:sz w:val="22"/>
                <w:szCs w:val="22"/>
              </w:rPr>
              <w:t>ский район»</w:t>
            </w:r>
            <w:r>
              <w:rPr>
                <w:sz w:val="22"/>
                <w:szCs w:val="22"/>
              </w:rPr>
              <w:t xml:space="preserve"> (Отдел планово-экономической работы и имущественных отношений</w:t>
            </w:r>
            <w:r w:rsidRPr="009B0DF6">
              <w:rPr>
                <w:sz w:val="22"/>
                <w:szCs w:val="22"/>
              </w:rPr>
              <w:t>)</w:t>
            </w:r>
          </w:p>
          <w:p w:rsidR="002C07CB" w:rsidRPr="009B0DF6" w:rsidRDefault="002C07CB" w:rsidP="00043F9A">
            <w:pPr>
              <w:spacing w:before="60" w:after="60"/>
            </w:pPr>
            <w:r>
              <w:rPr>
                <w:sz w:val="22"/>
                <w:szCs w:val="22"/>
              </w:rPr>
              <w:t>05.3 Отдел народного образования Администрации муниципального образования «Красногорский район» (Отдел народного образования</w:t>
            </w:r>
            <w:proofErr w:type="gramStart"/>
            <w:r>
              <w:rPr>
                <w:sz w:val="22"/>
                <w:szCs w:val="22"/>
              </w:rPr>
              <w:t xml:space="preserve"> )</w:t>
            </w:r>
            <w:proofErr w:type="gramEnd"/>
          </w:p>
        </w:tc>
      </w:tr>
    </w:tbl>
    <w:p w:rsidR="00707447" w:rsidRDefault="00707447" w:rsidP="00707447">
      <w:pPr>
        <w:pStyle w:val="Style25"/>
        <w:widowControl/>
        <w:spacing w:before="24" w:line="418" w:lineRule="exact"/>
        <w:ind w:firstLine="854"/>
        <w:rPr>
          <w:sz w:val="22"/>
          <w:szCs w:val="22"/>
        </w:rPr>
      </w:pPr>
      <w:r w:rsidRPr="00AE502C">
        <w:rPr>
          <w:rStyle w:val="FontStyle87"/>
          <w:u w:val="single"/>
        </w:rPr>
        <w:t xml:space="preserve">Целью </w:t>
      </w:r>
      <w:r w:rsidR="00AE502C" w:rsidRPr="00AE502C">
        <w:rPr>
          <w:rStyle w:val="FontStyle87"/>
          <w:u w:val="single"/>
        </w:rPr>
        <w:t>муниципальной</w:t>
      </w:r>
      <w:r w:rsidRPr="00AE502C">
        <w:rPr>
          <w:rStyle w:val="FontStyle87"/>
          <w:u w:val="single"/>
        </w:rPr>
        <w:t xml:space="preserve"> программы</w:t>
      </w:r>
      <w:r>
        <w:rPr>
          <w:rStyle w:val="FontStyle87"/>
        </w:rPr>
        <w:t xml:space="preserve"> является </w:t>
      </w:r>
      <w:r w:rsidR="00AE502C">
        <w:rPr>
          <w:rStyle w:val="FontStyle87"/>
        </w:rPr>
        <w:t>о</w:t>
      </w:r>
      <w:r w:rsidR="00AE502C" w:rsidRPr="00ED06DD">
        <w:rPr>
          <w:sz w:val="22"/>
          <w:szCs w:val="22"/>
        </w:rPr>
        <w:t>беспечение устойчивого экономического развития района, повышение доходов и обеспечение занятости населения</w:t>
      </w:r>
      <w:r w:rsidR="00AE502C">
        <w:rPr>
          <w:sz w:val="22"/>
          <w:szCs w:val="22"/>
        </w:rPr>
        <w:t>.</w:t>
      </w:r>
    </w:p>
    <w:p w:rsidR="00C64BB6" w:rsidRDefault="00C64BB6" w:rsidP="00C64BB6">
      <w:pPr>
        <w:pStyle w:val="a3"/>
        <w:spacing w:line="360" w:lineRule="auto"/>
      </w:pPr>
      <w:r>
        <w:rPr>
          <w:rStyle w:val="FontStyle87"/>
          <w:vertAlign w:val="subscript"/>
        </w:rPr>
        <w:t xml:space="preserve">                        </w:t>
      </w:r>
      <w:r>
        <w:t>Исполнение за  201</w:t>
      </w:r>
      <w:r w:rsidR="0086392D">
        <w:t>8</w:t>
      </w:r>
      <w:r>
        <w:t xml:space="preserve">г составило в сумме </w:t>
      </w:r>
      <w:r w:rsidR="00342F96">
        <w:t>394,0</w:t>
      </w:r>
      <w:r>
        <w:t xml:space="preserve"> тыс</w:t>
      </w:r>
      <w:proofErr w:type="gramStart"/>
      <w:r>
        <w:t>.р</w:t>
      </w:r>
      <w:proofErr w:type="gramEnd"/>
      <w:r>
        <w:t>уб.(</w:t>
      </w:r>
      <w:r w:rsidR="00342F96">
        <w:t>35,9</w:t>
      </w:r>
      <w:r>
        <w:t xml:space="preserve">% от уточненного плана, утвержденного в бюджете в сумме </w:t>
      </w:r>
      <w:r w:rsidR="003D61BD">
        <w:t>1</w:t>
      </w:r>
      <w:r w:rsidR="00CA3ED2">
        <w:t>0</w:t>
      </w:r>
      <w:r w:rsidR="00342F96">
        <w:t>97,2</w:t>
      </w:r>
      <w:r w:rsidR="00FD6680">
        <w:t xml:space="preserve"> </w:t>
      </w:r>
      <w:r>
        <w:t>тыс.руб.);</w:t>
      </w:r>
    </w:p>
    <w:p w:rsidR="00BB586E" w:rsidRDefault="00BB586E" w:rsidP="00570960">
      <w:pPr>
        <w:pStyle w:val="Style60"/>
        <w:widowControl/>
        <w:tabs>
          <w:tab w:val="left" w:pos="1128"/>
        </w:tabs>
        <w:spacing w:before="5" w:line="422" w:lineRule="exact"/>
        <w:ind w:left="850" w:right="38" w:firstLine="0"/>
        <w:jc w:val="center"/>
        <w:rPr>
          <w:rStyle w:val="FontStyle88"/>
          <w:u w:val="single"/>
        </w:rPr>
      </w:pPr>
      <w:r w:rsidRPr="003D61BD">
        <w:rPr>
          <w:rStyle w:val="FontStyle88"/>
          <w:u w:val="single"/>
        </w:rPr>
        <w:t>051 подпрограмма «Развитие сельского хозяйства и расширение рынка сельскохозяйственной продукции»</w:t>
      </w:r>
    </w:p>
    <w:p w:rsidR="00FD6680" w:rsidRPr="00416126" w:rsidRDefault="00C64BB6" w:rsidP="00FD6680">
      <w:pPr>
        <w:pStyle w:val="a3"/>
        <w:spacing w:line="360" w:lineRule="auto"/>
        <w:ind w:firstLine="720"/>
        <w:rPr>
          <w:rStyle w:val="FontStyle88"/>
          <w:u w:val="single"/>
        </w:rPr>
      </w:pPr>
      <w:r>
        <w:rPr>
          <w:rStyle w:val="FontStyle87"/>
        </w:rPr>
        <w:t xml:space="preserve">          </w:t>
      </w:r>
      <w:r w:rsidR="00FD6680">
        <w:rPr>
          <w:rStyle w:val="FontStyle87"/>
        </w:rPr>
        <w:t xml:space="preserve">          </w:t>
      </w:r>
      <w:r w:rsidR="00FD6680">
        <w:t>Исполнение за  201</w:t>
      </w:r>
      <w:r w:rsidR="0086392D">
        <w:t>8</w:t>
      </w:r>
      <w:r w:rsidR="00FD6680">
        <w:t xml:space="preserve">г составило в сумме </w:t>
      </w:r>
      <w:r w:rsidR="00342F96">
        <w:t>369,9</w:t>
      </w:r>
      <w:r w:rsidR="00FD6680">
        <w:t xml:space="preserve"> тыс</w:t>
      </w:r>
      <w:proofErr w:type="gramStart"/>
      <w:r w:rsidR="00FD6680">
        <w:t>.р</w:t>
      </w:r>
      <w:proofErr w:type="gramEnd"/>
      <w:r w:rsidR="00FD6680">
        <w:t>уб.(</w:t>
      </w:r>
      <w:r w:rsidR="00342F96">
        <w:t>34,5</w:t>
      </w:r>
      <w:r w:rsidR="00FD6680">
        <w:t xml:space="preserve">% от уточненного плана, утвержденного в бюджете в сумме </w:t>
      </w:r>
      <w:r w:rsidR="003D61BD">
        <w:t>1</w:t>
      </w:r>
      <w:r w:rsidR="00CA3ED2">
        <w:t>0</w:t>
      </w:r>
      <w:r w:rsidR="00342F96">
        <w:t>72,2</w:t>
      </w:r>
      <w:r w:rsidR="00FD6680">
        <w:t xml:space="preserve"> тыс.руб.).</w:t>
      </w:r>
    </w:p>
    <w:p w:rsidR="00C64BB6" w:rsidRDefault="00C64BB6" w:rsidP="00C64BB6">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C64BB6" w:rsidRDefault="00C64BB6" w:rsidP="00C64BB6">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363"/>
      </w:tblGrid>
      <w:tr w:rsidR="001F1CEC" w:rsidTr="00D31DB8">
        <w:tc>
          <w:tcPr>
            <w:tcW w:w="3732" w:type="dxa"/>
          </w:tcPr>
          <w:p w:rsidR="001F1CEC" w:rsidRPr="000B1082" w:rsidRDefault="001F1CEC" w:rsidP="00B0700E">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1F1CEC" w:rsidRPr="003401BE" w:rsidRDefault="001F1CEC" w:rsidP="00F65FF2">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201</w:t>
            </w:r>
            <w:r>
              <w:rPr>
                <w:rStyle w:val="FontStyle87"/>
                <w:b/>
                <w:sz w:val="20"/>
                <w:szCs w:val="20"/>
              </w:rPr>
              <w:t>7</w:t>
            </w:r>
            <w:r w:rsidRPr="003401BE">
              <w:rPr>
                <w:rStyle w:val="FontStyle87"/>
                <w:b/>
                <w:sz w:val="20"/>
                <w:szCs w:val="20"/>
              </w:rPr>
              <w:t>г</w:t>
            </w:r>
          </w:p>
        </w:tc>
        <w:tc>
          <w:tcPr>
            <w:tcW w:w="1394"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8</w:t>
            </w:r>
            <w:r w:rsidRPr="000B1082">
              <w:rPr>
                <w:rStyle w:val="FontStyle87"/>
                <w:b/>
                <w:sz w:val="20"/>
                <w:szCs w:val="20"/>
              </w:rPr>
              <w:t>г</w:t>
            </w:r>
          </w:p>
        </w:tc>
        <w:tc>
          <w:tcPr>
            <w:tcW w:w="1204"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1F1CEC" w:rsidRPr="000B1082" w:rsidRDefault="001F1CEC" w:rsidP="005A3E82">
            <w:pPr>
              <w:pStyle w:val="Style3"/>
              <w:widowControl/>
              <w:spacing w:before="62" w:line="240" w:lineRule="auto"/>
              <w:ind w:firstLine="0"/>
              <w:jc w:val="center"/>
              <w:rPr>
                <w:rStyle w:val="FontStyle87"/>
                <w:b/>
                <w:sz w:val="20"/>
                <w:szCs w:val="20"/>
              </w:rPr>
            </w:pPr>
            <w:r>
              <w:rPr>
                <w:rStyle w:val="FontStyle87"/>
                <w:b/>
                <w:sz w:val="20"/>
                <w:szCs w:val="20"/>
              </w:rPr>
              <w:t xml:space="preserve"> 2018</w:t>
            </w:r>
            <w:r w:rsidRPr="000B1082">
              <w:rPr>
                <w:rStyle w:val="FontStyle87"/>
                <w:b/>
                <w:sz w:val="20"/>
                <w:szCs w:val="20"/>
              </w:rPr>
              <w:t>г</w:t>
            </w:r>
          </w:p>
        </w:tc>
        <w:tc>
          <w:tcPr>
            <w:tcW w:w="1333" w:type="dxa"/>
          </w:tcPr>
          <w:p w:rsidR="001F1CEC" w:rsidRPr="000B1082" w:rsidRDefault="001F1CEC" w:rsidP="00F65FF2">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8</w:t>
            </w:r>
            <w:r w:rsidRPr="000B1082">
              <w:rPr>
                <w:rStyle w:val="FontStyle87"/>
                <w:b/>
                <w:sz w:val="20"/>
                <w:szCs w:val="20"/>
              </w:rPr>
              <w:t>г</w:t>
            </w:r>
          </w:p>
        </w:tc>
        <w:tc>
          <w:tcPr>
            <w:tcW w:w="1363"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DE6A6E" w:rsidTr="00D31DB8">
        <w:tc>
          <w:tcPr>
            <w:tcW w:w="3732" w:type="dxa"/>
          </w:tcPr>
          <w:p w:rsidR="00DE6A6E" w:rsidRPr="003D61BD" w:rsidRDefault="00532FFF" w:rsidP="00B0700E">
            <w:pPr>
              <w:pStyle w:val="Style3"/>
              <w:widowControl/>
              <w:spacing w:before="62" w:line="240" w:lineRule="auto"/>
              <w:ind w:firstLine="0"/>
              <w:jc w:val="center"/>
              <w:rPr>
                <w:rStyle w:val="FontStyle87"/>
                <w:b/>
                <w:sz w:val="20"/>
                <w:szCs w:val="20"/>
              </w:rPr>
            </w:pPr>
            <w:r w:rsidRPr="003D61BD">
              <w:rPr>
                <w:rStyle w:val="FontStyle87"/>
                <w:b/>
                <w:sz w:val="20"/>
                <w:szCs w:val="20"/>
              </w:rPr>
              <w:t>ВСЕГО РАСХОДОВ:</w:t>
            </w:r>
          </w:p>
        </w:tc>
        <w:tc>
          <w:tcPr>
            <w:tcW w:w="1208" w:type="dxa"/>
          </w:tcPr>
          <w:p w:rsidR="00DE6A6E" w:rsidRPr="0009612D" w:rsidRDefault="00207429" w:rsidP="00553828">
            <w:pPr>
              <w:pStyle w:val="Style3"/>
              <w:widowControl/>
              <w:spacing w:before="62" w:line="240" w:lineRule="auto"/>
              <w:ind w:firstLine="0"/>
              <w:jc w:val="center"/>
              <w:rPr>
                <w:rStyle w:val="FontStyle87"/>
                <w:b/>
                <w:sz w:val="20"/>
                <w:szCs w:val="20"/>
              </w:rPr>
            </w:pPr>
            <w:r>
              <w:rPr>
                <w:rStyle w:val="FontStyle87"/>
                <w:b/>
                <w:sz w:val="20"/>
                <w:szCs w:val="20"/>
              </w:rPr>
              <w:t>135,7</w:t>
            </w:r>
          </w:p>
        </w:tc>
        <w:tc>
          <w:tcPr>
            <w:tcW w:w="1394" w:type="dxa"/>
          </w:tcPr>
          <w:p w:rsidR="00DE6A6E" w:rsidRPr="003D61BD" w:rsidRDefault="0086392D" w:rsidP="00553828">
            <w:pPr>
              <w:pStyle w:val="Style3"/>
              <w:widowControl/>
              <w:spacing w:before="62" w:line="240" w:lineRule="auto"/>
              <w:ind w:firstLine="0"/>
              <w:jc w:val="center"/>
              <w:rPr>
                <w:rStyle w:val="FontStyle87"/>
                <w:b/>
                <w:sz w:val="20"/>
                <w:szCs w:val="20"/>
              </w:rPr>
            </w:pPr>
            <w:r>
              <w:rPr>
                <w:rStyle w:val="FontStyle87"/>
                <w:b/>
                <w:sz w:val="20"/>
                <w:szCs w:val="20"/>
              </w:rPr>
              <w:t>50,0</w:t>
            </w:r>
          </w:p>
        </w:tc>
        <w:tc>
          <w:tcPr>
            <w:tcW w:w="1204" w:type="dxa"/>
          </w:tcPr>
          <w:p w:rsidR="00DE6A6E" w:rsidRPr="003D61BD" w:rsidRDefault="00342F96" w:rsidP="00553828">
            <w:pPr>
              <w:pStyle w:val="Style3"/>
              <w:widowControl/>
              <w:spacing w:before="62" w:line="240" w:lineRule="auto"/>
              <w:ind w:firstLine="0"/>
              <w:jc w:val="center"/>
              <w:rPr>
                <w:rStyle w:val="FontStyle87"/>
                <w:b/>
                <w:sz w:val="20"/>
                <w:szCs w:val="20"/>
              </w:rPr>
            </w:pPr>
            <w:r>
              <w:rPr>
                <w:rStyle w:val="FontStyle87"/>
                <w:b/>
                <w:sz w:val="20"/>
                <w:szCs w:val="20"/>
              </w:rPr>
              <w:t>1072,2</w:t>
            </w:r>
          </w:p>
        </w:tc>
        <w:tc>
          <w:tcPr>
            <w:tcW w:w="1333" w:type="dxa"/>
          </w:tcPr>
          <w:p w:rsidR="00DE6A6E" w:rsidRPr="003D61BD" w:rsidRDefault="00342F96" w:rsidP="00553828">
            <w:pPr>
              <w:pStyle w:val="Style3"/>
              <w:widowControl/>
              <w:spacing w:before="62" w:line="240" w:lineRule="auto"/>
              <w:ind w:firstLine="0"/>
              <w:jc w:val="center"/>
              <w:rPr>
                <w:rStyle w:val="FontStyle87"/>
                <w:b/>
                <w:sz w:val="20"/>
                <w:szCs w:val="20"/>
              </w:rPr>
            </w:pPr>
            <w:r>
              <w:rPr>
                <w:rStyle w:val="FontStyle87"/>
                <w:b/>
                <w:sz w:val="20"/>
                <w:szCs w:val="20"/>
              </w:rPr>
              <w:t>369,9</w:t>
            </w:r>
          </w:p>
        </w:tc>
        <w:tc>
          <w:tcPr>
            <w:tcW w:w="1363" w:type="dxa"/>
          </w:tcPr>
          <w:p w:rsidR="00DE6A6E" w:rsidRPr="003D61BD" w:rsidRDefault="00342F96" w:rsidP="00553828">
            <w:pPr>
              <w:pStyle w:val="Style3"/>
              <w:widowControl/>
              <w:spacing w:before="62" w:line="240" w:lineRule="auto"/>
              <w:ind w:firstLine="0"/>
              <w:jc w:val="center"/>
              <w:rPr>
                <w:rStyle w:val="FontStyle87"/>
                <w:b/>
                <w:sz w:val="20"/>
                <w:szCs w:val="20"/>
              </w:rPr>
            </w:pPr>
            <w:r>
              <w:rPr>
                <w:rStyle w:val="FontStyle87"/>
                <w:b/>
                <w:sz w:val="20"/>
                <w:szCs w:val="20"/>
              </w:rPr>
              <w:t>34,5</w:t>
            </w:r>
          </w:p>
        </w:tc>
      </w:tr>
      <w:tr w:rsidR="00D366B6" w:rsidTr="00D31DB8">
        <w:trPr>
          <w:trHeight w:val="642"/>
        </w:trPr>
        <w:tc>
          <w:tcPr>
            <w:tcW w:w="3732" w:type="dxa"/>
            <w:vAlign w:val="center"/>
          </w:tcPr>
          <w:p w:rsidR="00D366B6" w:rsidRDefault="00D366B6" w:rsidP="00C64BB6">
            <w:pPr>
              <w:jc w:val="both"/>
              <w:rPr>
                <w:b/>
                <w:bCs/>
                <w:sz w:val="16"/>
                <w:szCs w:val="16"/>
              </w:rPr>
            </w:pPr>
            <w:r>
              <w:rPr>
                <w:b/>
                <w:bCs/>
                <w:sz w:val="16"/>
                <w:szCs w:val="16"/>
              </w:rPr>
              <w:t>Мероприятия по проведению конкурсов</w:t>
            </w:r>
            <w:proofErr w:type="gramStart"/>
            <w:r>
              <w:rPr>
                <w:b/>
                <w:bCs/>
                <w:sz w:val="16"/>
                <w:szCs w:val="16"/>
              </w:rPr>
              <w:t xml:space="preserve"> ,</w:t>
            </w:r>
            <w:proofErr w:type="gramEnd"/>
            <w:r>
              <w:rPr>
                <w:b/>
                <w:bCs/>
                <w:sz w:val="16"/>
                <w:szCs w:val="16"/>
              </w:rPr>
              <w:t>смотров, семинаров и совещвний  в области сельского хозяйства</w:t>
            </w:r>
          </w:p>
          <w:p w:rsidR="00D366B6" w:rsidRDefault="00D366B6" w:rsidP="00B0700E">
            <w:pPr>
              <w:jc w:val="both"/>
              <w:rPr>
                <w:rStyle w:val="FontStyle87"/>
              </w:rPr>
            </w:pPr>
          </w:p>
        </w:tc>
        <w:tc>
          <w:tcPr>
            <w:tcW w:w="1208" w:type="dxa"/>
          </w:tcPr>
          <w:p w:rsidR="006D0260" w:rsidRDefault="006D0260" w:rsidP="00B0700E">
            <w:pPr>
              <w:pStyle w:val="Style3"/>
              <w:widowControl/>
              <w:spacing w:before="62" w:line="240" w:lineRule="auto"/>
              <w:ind w:firstLine="0"/>
              <w:jc w:val="center"/>
              <w:rPr>
                <w:rStyle w:val="FontStyle87"/>
                <w:b/>
                <w:sz w:val="20"/>
                <w:szCs w:val="20"/>
              </w:rPr>
            </w:pPr>
          </w:p>
          <w:p w:rsidR="00207429" w:rsidRPr="0009612D" w:rsidRDefault="00207429" w:rsidP="00B0700E">
            <w:pPr>
              <w:pStyle w:val="Style3"/>
              <w:widowControl/>
              <w:spacing w:before="62" w:line="240" w:lineRule="auto"/>
              <w:ind w:firstLine="0"/>
              <w:jc w:val="center"/>
              <w:rPr>
                <w:rStyle w:val="FontStyle87"/>
                <w:b/>
                <w:sz w:val="20"/>
                <w:szCs w:val="20"/>
              </w:rPr>
            </w:pPr>
            <w:r>
              <w:rPr>
                <w:rStyle w:val="FontStyle87"/>
                <w:b/>
                <w:sz w:val="20"/>
                <w:szCs w:val="20"/>
              </w:rPr>
              <w:t>135,7</w:t>
            </w:r>
          </w:p>
        </w:tc>
        <w:tc>
          <w:tcPr>
            <w:tcW w:w="1394" w:type="dxa"/>
            <w:vAlign w:val="center"/>
          </w:tcPr>
          <w:p w:rsidR="00D366B6" w:rsidRPr="00B51C44" w:rsidRDefault="0086392D" w:rsidP="00B0700E">
            <w:pPr>
              <w:pStyle w:val="Style3"/>
              <w:widowControl/>
              <w:spacing w:before="62" w:line="240" w:lineRule="auto"/>
              <w:ind w:firstLine="0"/>
              <w:jc w:val="center"/>
              <w:rPr>
                <w:rStyle w:val="FontStyle87"/>
                <w:b/>
                <w:sz w:val="20"/>
                <w:szCs w:val="20"/>
              </w:rPr>
            </w:pPr>
            <w:r>
              <w:rPr>
                <w:rStyle w:val="FontStyle87"/>
                <w:b/>
                <w:sz w:val="20"/>
                <w:szCs w:val="20"/>
              </w:rPr>
              <w:t>50,0</w:t>
            </w:r>
          </w:p>
        </w:tc>
        <w:tc>
          <w:tcPr>
            <w:tcW w:w="1204" w:type="dxa"/>
            <w:vAlign w:val="center"/>
          </w:tcPr>
          <w:p w:rsidR="00D366B6" w:rsidRDefault="00342F96" w:rsidP="00B0700E">
            <w:pPr>
              <w:jc w:val="center"/>
              <w:rPr>
                <w:b/>
                <w:bCs/>
              </w:rPr>
            </w:pPr>
            <w:r>
              <w:rPr>
                <w:b/>
                <w:bCs/>
              </w:rPr>
              <w:t>69,0</w:t>
            </w:r>
          </w:p>
        </w:tc>
        <w:tc>
          <w:tcPr>
            <w:tcW w:w="1333" w:type="dxa"/>
            <w:vAlign w:val="center"/>
          </w:tcPr>
          <w:p w:rsidR="00D366B6" w:rsidRDefault="00342F96" w:rsidP="00B0700E">
            <w:pPr>
              <w:jc w:val="center"/>
              <w:rPr>
                <w:b/>
                <w:bCs/>
              </w:rPr>
            </w:pPr>
            <w:r>
              <w:rPr>
                <w:b/>
                <w:bCs/>
              </w:rPr>
              <w:t>69,0</w:t>
            </w:r>
          </w:p>
        </w:tc>
        <w:tc>
          <w:tcPr>
            <w:tcW w:w="1363" w:type="dxa"/>
            <w:vAlign w:val="center"/>
          </w:tcPr>
          <w:p w:rsidR="00D366B6" w:rsidRDefault="00342F96" w:rsidP="00B0700E">
            <w:pPr>
              <w:jc w:val="center"/>
              <w:rPr>
                <w:b/>
                <w:bCs/>
              </w:rPr>
            </w:pPr>
            <w:r>
              <w:rPr>
                <w:b/>
                <w:bCs/>
              </w:rPr>
              <w:t>100,0</w:t>
            </w:r>
          </w:p>
        </w:tc>
      </w:tr>
      <w:tr w:rsidR="00CA3ED2" w:rsidTr="00D31DB8">
        <w:trPr>
          <w:trHeight w:val="642"/>
        </w:trPr>
        <w:tc>
          <w:tcPr>
            <w:tcW w:w="3732" w:type="dxa"/>
            <w:vAlign w:val="center"/>
          </w:tcPr>
          <w:p w:rsidR="00CA3ED2" w:rsidRDefault="00CA3ED2" w:rsidP="00CA3ED2">
            <w:pPr>
              <w:jc w:val="both"/>
              <w:rPr>
                <w:b/>
                <w:bCs/>
                <w:sz w:val="16"/>
                <w:szCs w:val="16"/>
              </w:rPr>
            </w:pPr>
            <w:r>
              <w:rPr>
                <w:b/>
                <w:bCs/>
                <w:sz w:val="16"/>
                <w:szCs w:val="16"/>
              </w:rPr>
              <w:t>Проведение кадастровых работ по образованию земельных участков, выделенных в счет земельных долей из земель сельскохозяйственного назначения за счет средств местного бюджета</w:t>
            </w:r>
          </w:p>
          <w:p w:rsidR="00CA3ED2" w:rsidRDefault="00CA3ED2" w:rsidP="00C64BB6">
            <w:pPr>
              <w:jc w:val="both"/>
              <w:rPr>
                <w:b/>
                <w:bCs/>
                <w:sz w:val="16"/>
                <w:szCs w:val="16"/>
              </w:rPr>
            </w:pPr>
          </w:p>
        </w:tc>
        <w:tc>
          <w:tcPr>
            <w:tcW w:w="1208" w:type="dxa"/>
          </w:tcPr>
          <w:p w:rsidR="00CA3ED2" w:rsidRDefault="00CA3ED2" w:rsidP="00B0700E">
            <w:pPr>
              <w:pStyle w:val="Style3"/>
              <w:widowControl/>
              <w:spacing w:before="62" w:line="240" w:lineRule="auto"/>
              <w:ind w:firstLine="0"/>
              <w:jc w:val="center"/>
              <w:rPr>
                <w:rStyle w:val="FontStyle87"/>
                <w:b/>
                <w:sz w:val="20"/>
                <w:szCs w:val="20"/>
              </w:rPr>
            </w:pPr>
          </w:p>
          <w:p w:rsidR="00207429" w:rsidRDefault="00207429" w:rsidP="00B0700E">
            <w:pPr>
              <w:pStyle w:val="Style3"/>
              <w:widowControl/>
              <w:spacing w:before="62" w:line="240" w:lineRule="auto"/>
              <w:ind w:firstLine="0"/>
              <w:jc w:val="center"/>
              <w:rPr>
                <w:rStyle w:val="FontStyle87"/>
                <w:b/>
                <w:sz w:val="20"/>
                <w:szCs w:val="20"/>
              </w:rPr>
            </w:pPr>
            <w:r>
              <w:rPr>
                <w:rStyle w:val="FontStyle87"/>
                <w:b/>
                <w:sz w:val="20"/>
                <w:szCs w:val="20"/>
              </w:rPr>
              <w:t>-</w:t>
            </w:r>
          </w:p>
        </w:tc>
        <w:tc>
          <w:tcPr>
            <w:tcW w:w="1394" w:type="dxa"/>
            <w:vAlign w:val="center"/>
          </w:tcPr>
          <w:p w:rsidR="00CA3ED2" w:rsidRDefault="00CA3ED2" w:rsidP="00B0700E">
            <w:pPr>
              <w:pStyle w:val="Style3"/>
              <w:widowControl/>
              <w:spacing w:before="62" w:line="240" w:lineRule="auto"/>
              <w:ind w:firstLine="0"/>
              <w:jc w:val="center"/>
              <w:rPr>
                <w:rStyle w:val="FontStyle87"/>
                <w:b/>
                <w:sz w:val="20"/>
                <w:szCs w:val="20"/>
              </w:rPr>
            </w:pPr>
          </w:p>
        </w:tc>
        <w:tc>
          <w:tcPr>
            <w:tcW w:w="1204" w:type="dxa"/>
            <w:vAlign w:val="center"/>
          </w:tcPr>
          <w:p w:rsidR="00CA3ED2" w:rsidRDefault="00342F96" w:rsidP="00B0700E">
            <w:pPr>
              <w:jc w:val="center"/>
              <w:rPr>
                <w:b/>
                <w:bCs/>
              </w:rPr>
            </w:pPr>
            <w:r>
              <w:rPr>
                <w:b/>
                <w:bCs/>
              </w:rPr>
              <w:t>1003,2</w:t>
            </w:r>
          </w:p>
        </w:tc>
        <w:tc>
          <w:tcPr>
            <w:tcW w:w="1333" w:type="dxa"/>
            <w:vAlign w:val="center"/>
          </w:tcPr>
          <w:p w:rsidR="00CA3ED2" w:rsidRDefault="00342F96" w:rsidP="00B0700E">
            <w:pPr>
              <w:jc w:val="center"/>
              <w:rPr>
                <w:b/>
                <w:bCs/>
              </w:rPr>
            </w:pPr>
            <w:r>
              <w:rPr>
                <w:b/>
                <w:bCs/>
              </w:rPr>
              <w:t>300,9</w:t>
            </w:r>
          </w:p>
        </w:tc>
        <w:tc>
          <w:tcPr>
            <w:tcW w:w="1363" w:type="dxa"/>
            <w:vAlign w:val="center"/>
          </w:tcPr>
          <w:p w:rsidR="00CA3ED2" w:rsidRDefault="00342F96" w:rsidP="00B0700E">
            <w:pPr>
              <w:jc w:val="center"/>
              <w:rPr>
                <w:b/>
                <w:bCs/>
              </w:rPr>
            </w:pPr>
            <w:r>
              <w:rPr>
                <w:b/>
                <w:bCs/>
              </w:rPr>
              <w:t>30,0</w:t>
            </w:r>
          </w:p>
        </w:tc>
      </w:tr>
    </w:tbl>
    <w:p w:rsidR="00212753" w:rsidRPr="00416126" w:rsidRDefault="00E14C5E" w:rsidP="00212753">
      <w:pPr>
        <w:pStyle w:val="Style60"/>
        <w:widowControl/>
        <w:tabs>
          <w:tab w:val="left" w:pos="1094"/>
        </w:tabs>
        <w:spacing w:before="34" w:line="398" w:lineRule="exact"/>
        <w:ind w:left="850" w:right="43" w:firstLine="0"/>
        <w:jc w:val="center"/>
        <w:rPr>
          <w:rStyle w:val="FontStyle88"/>
          <w:u w:val="single"/>
        </w:rPr>
      </w:pPr>
      <w:r w:rsidRPr="0062123A">
        <w:rPr>
          <w:rStyle w:val="FontStyle88"/>
          <w:u w:val="single"/>
        </w:rPr>
        <w:lastRenderedPageBreak/>
        <w:t xml:space="preserve">052 подпрограмма «Создание условий для </w:t>
      </w:r>
      <w:r w:rsidR="00570960" w:rsidRPr="0062123A">
        <w:rPr>
          <w:rStyle w:val="FontStyle88"/>
          <w:u w:val="single"/>
        </w:rPr>
        <w:t>развития о предпринимательства</w:t>
      </w:r>
      <w:r w:rsidR="00570960">
        <w:rPr>
          <w:rStyle w:val="FontStyle88"/>
          <w:u w:val="single"/>
        </w:rPr>
        <w:t xml:space="preserve"> </w:t>
      </w:r>
      <w:r w:rsidR="00C64BB6">
        <w:rPr>
          <w:rStyle w:val="FontStyle87"/>
        </w:rPr>
        <w:t xml:space="preserve">  </w:t>
      </w:r>
      <w:r w:rsidR="00212753">
        <w:rPr>
          <w:rStyle w:val="FontStyle87"/>
        </w:rPr>
        <w:t xml:space="preserve">                    </w:t>
      </w:r>
      <w:r w:rsidR="00212753">
        <w:t xml:space="preserve">Исполнение за </w:t>
      </w:r>
      <w:r w:rsidR="001E62DC">
        <w:t xml:space="preserve"> </w:t>
      </w:r>
      <w:r w:rsidR="00212753">
        <w:t xml:space="preserve"> 201</w:t>
      </w:r>
      <w:r w:rsidR="0086392D">
        <w:t>8</w:t>
      </w:r>
      <w:r w:rsidR="00212753">
        <w:t xml:space="preserve">г составило в сумме </w:t>
      </w:r>
      <w:r w:rsidR="00B84F0A">
        <w:t>24,1</w:t>
      </w:r>
      <w:r w:rsidR="00212753">
        <w:t xml:space="preserve"> тыс</w:t>
      </w:r>
      <w:proofErr w:type="gramStart"/>
      <w:r w:rsidR="00212753">
        <w:t>.р</w:t>
      </w:r>
      <w:proofErr w:type="gramEnd"/>
      <w:r w:rsidR="00212753">
        <w:t>уб.(</w:t>
      </w:r>
      <w:r w:rsidR="00B84F0A">
        <w:t>96,3</w:t>
      </w:r>
      <w:r w:rsidR="00212753">
        <w:t xml:space="preserve">% от уточненного плана, утвержденного в бюджете в сумме </w:t>
      </w:r>
      <w:r w:rsidR="00CA3ED2">
        <w:t>25,0</w:t>
      </w:r>
      <w:r w:rsidR="00212753">
        <w:t xml:space="preserve"> тыс.руб.).</w:t>
      </w:r>
    </w:p>
    <w:p w:rsidR="00C64BB6" w:rsidRDefault="00C64BB6" w:rsidP="00212753">
      <w:pPr>
        <w:pStyle w:val="a3"/>
        <w:spacing w:line="360" w:lineRule="auto"/>
        <w:ind w:firstLine="720"/>
        <w:rPr>
          <w:rStyle w:val="FontStyle87"/>
        </w:rPr>
      </w:pPr>
      <w:r>
        <w:rPr>
          <w:rStyle w:val="FontStyle87"/>
        </w:rPr>
        <w:t xml:space="preserve">      В рамках подпрограммы предусмотрены следующие расходы:</w:t>
      </w:r>
    </w:p>
    <w:p w:rsidR="00C64BB6" w:rsidRDefault="00C64BB6" w:rsidP="00C64BB6">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63"/>
        <w:gridCol w:w="1208"/>
        <w:gridCol w:w="1368"/>
        <w:gridCol w:w="1166"/>
        <w:gridCol w:w="1290"/>
        <w:gridCol w:w="1339"/>
      </w:tblGrid>
      <w:tr w:rsidR="001F1CEC" w:rsidTr="00D31DB8">
        <w:tc>
          <w:tcPr>
            <w:tcW w:w="3863" w:type="dxa"/>
          </w:tcPr>
          <w:p w:rsidR="001F1CEC" w:rsidRPr="000B1082" w:rsidRDefault="001F1CEC" w:rsidP="00B0700E">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1F1CEC" w:rsidRPr="003401BE" w:rsidRDefault="001F1CEC" w:rsidP="00F65FF2">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201</w:t>
            </w:r>
            <w:r>
              <w:rPr>
                <w:rStyle w:val="FontStyle87"/>
                <w:b/>
                <w:sz w:val="20"/>
                <w:szCs w:val="20"/>
              </w:rPr>
              <w:t>7</w:t>
            </w:r>
            <w:r w:rsidRPr="003401BE">
              <w:rPr>
                <w:rStyle w:val="FontStyle87"/>
                <w:b/>
                <w:sz w:val="20"/>
                <w:szCs w:val="20"/>
              </w:rPr>
              <w:t>г</w:t>
            </w:r>
          </w:p>
        </w:tc>
        <w:tc>
          <w:tcPr>
            <w:tcW w:w="1368"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8</w:t>
            </w:r>
            <w:r w:rsidRPr="000B1082">
              <w:rPr>
                <w:rStyle w:val="FontStyle87"/>
                <w:b/>
                <w:sz w:val="20"/>
                <w:szCs w:val="20"/>
              </w:rPr>
              <w:t>г</w:t>
            </w:r>
          </w:p>
        </w:tc>
        <w:tc>
          <w:tcPr>
            <w:tcW w:w="1166"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1F1CEC" w:rsidRPr="000B1082" w:rsidRDefault="001F1CEC" w:rsidP="005A3E82">
            <w:pPr>
              <w:pStyle w:val="Style3"/>
              <w:widowControl/>
              <w:spacing w:before="62" w:line="240" w:lineRule="auto"/>
              <w:ind w:firstLine="0"/>
              <w:jc w:val="center"/>
              <w:rPr>
                <w:rStyle w:val="FontStyle87"/>
                <w:b/>
                <w:sz w:val="20"/>
                <w:szCs w:val="20"/>
              </w:rPr>
            </w:pPr>
            <w:r>
              <w:rPr>
                <w:rStyle w:val="FontStyle87"/>
                <w:b/>
                <w:sz w:val="20"/>
                <w:szCs w:val="20"/>
              </w:rPr>
              <w:t xml:space="preserve"> 2018</w:t>
            </w:r>
            <w:r w:rsidRPr="000B1082">
              <w:rPr>
                <w:rStyle w:val="FontStyle87"/>
                <w:b/>
                <w:sz w:val="20"/>
                <w:szCs w:val="20"/>
              </w:rPr>
              <w:t>г</w:t>
            </w:r>
          </w:p>
        </w:tc>
        <w:tc>
          <w:tcPr>
            <w:tcW w:w="1290" w:type="dxa"/>
          </w:tcPr>
          <w:p w:rsidR="001F1CEC" w:rsidRPr="000B1082" w:rsidRDefault="001F1CEC" w:rsidP="00F65FF2">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8</w:t>
            </w:r>
            <w:r w:rsidRPr="000B1082">
              <w:rPr>
                <w:rStyle w:val="FontStyle87"/>
                <w:b/>
                <w:sz w:val="20"/>
                <w:szCs w:val="20"/>
              </w:rPr>
              <w:t>г</w:t>
            </w:r>
          </w:p>
        </w:tc>
        <w:tc>
          <w:tcPr>
            <w:tcW w:w="1339"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DE6A6E" w:rsidTr="00D31DB8">
        <w:tc>
          <w:tcPr>
            <w:tcW w:w="3863" w:type="dxa"/>
          </w:tcPr>
          <w:p w:rsidR="00DE6A6E" w:rsidRPr="0062123A" w:rsidRDefault="00532FFF" w:rsidP="00B0700E">
            <w:pPr>
              <w:pStyle w:val="Style3"/>
              <w:widowControl/>
              <w:spacing w:before="62" w:line="240" w:lineRule="auto"/>
              <w:ind w:firstLine="0"/>
              <w:jc w:val="center"/>
              <w:rPr>
                <w:rStyle w:val="FontStyle87"/>
                <w:b/>
                <w:sz w:val="20"/>
                <w:szCs w:val="20"/>
              </w:rPr>
            </w:pPr>
            <w:r w:rsidRPr="0062123A">
              <w:rPr>
                <w:rStyle w:val="FontStyle87"/>
                <w:b/>
                <w:sz w:val="20"/>
                <w:szCs w:val="20"/>
              </w:rPr>
              <w:t>ВСЕГО РАСХОДОВ:</w:t>
            </w:r>
          </w:p>
        </w:tc>
        <w:tc>
          <w:tcPr>
            <w:tcW w:w="1208" w:type="dxa"/>
          </w:tcPr>
          <w:p w:rsidR="00DE6A6E" w:rsidRPr="00790BC3" w:rsidRDefault="006D0260" w:rsidP="00553828">
            <w:pPr>
              <w:pStyle w:val="Style3"/>
              <w:widowControl/>
              <w:spacing w:before="62" w:line="240" w:lineRule="auto"/>
              <w:ind w:firstLine="0"/>
              <w:jc w:val="center"/>
              <w:rPr>
                <w:rStyle w:val="FontStyle87"/>
                <w:b/>
                <w:sz w:val="20"/>
                <w:szCs w:val="20"/>
              </w:rPr>
            </w:pPr>
            <w:r>
              <w:rPr>
                <w:rStyle w:val="FontStyle87"/>
                <w:b/>
                <w:sz w:val="20"/>
                <w:szCs w:val="20"/>
              </w:rPr>
              <w:t>4,8</w:t>
            </w:r>
          </w:p>
        </w:tc>
        <w:tc>
          <w:tcPr>
            <w:tcW w:w="1368" w:type="dxa"/>
          </w:tcPr>
          <w:p w:rsidR="00DE6A6E" w:rsidRPr="0062123A" w:rsidRDefault="0086392D" w:rsidP="00553828">
            <w:pPr>
              <w:pStyle w:val="Style3"/>
              <w:widowControl/>
              <w:spacing w:before="62" w:line="240" w:lineRule="auto"/>
              <w:ind w:firstLine="0"/>
              <w:jc w:val="center"/>
              <w:rPr>
                <w:rStyle w:val="FontStyle87"/>
                <w:b/>
                <w:sz w:val="20"/>
                <w:szCs w:val="20"/>
              </w:rPr>
            </w:pPr>
            <w:r>
              <w:rPr>
                <w:rStyle w:val="FontStyle87"/>
                <w:b/>
                <w:sz w:val="20"/>
                <w:szCs w:val="20"/>
              </w:rPr>
              <w:t>10,0</w:t>
            </w:r>
          </w:p>
        </w:tc>
        <w:tc>
          <w:tcPr>
            <w:tcW w:w="1166" w:type="dxa"/>
          </w:tcPr>
          <w:p w:rsidR="00DE6A6E" w:rsidRPr="0062123A" w:rsidRDefault="00CA3ED2" w:rsidP="00C25F8D">
            <w:pPr>
              <w:pStyle w:val="Style3"/>
              <w:widowControl/>
              <w:spacing w:before="62" w:line="240" w:lineRule="auto"/>
              <w:ind w:firstLine="0"/>
              <w:jc w:val="center"/>
              <w:rPr>
                <w:rStyle w:val="FontStyle87"/>
                <w:b/>
                <w:sz w:val="20"/>
                <w:szCs w:val="20"/>
              </w:rPr>
            </w:pPr>
            <w:r>
              <w:rPr>
                <w:rStyle w:val="FontStyle87"/>
                <w:b/>
                <w:sz w:val="20"/>
                <w:szCs w:val="20"/>
              </w:rPr>
              <w:t>25,0</w:t>
            </w:r>
          </w:p>
        </w:tc>
        <w:tc>
          <w:tcPr>
            <w:tcW w:w="1290" w:type="dxa"/>
          </w:tcPr>
          <w:p w:rsidR="00DE6A6E" w:rsidRPr="0062123A" w:rsidRDefault="00B84F0A" w:rsidP="00553828">
            <w:pPr>
              <w:pStyle w:val="Style3"/>
              <w:widowControl/>
              <w:spacing w:before="62" w:line="240" w:lineRule="auto"/>
              <w:ind w:firstLine="0"/>
              <w:jc w:val="center"/>
              <w:rPr>
                <w:rStyle w:val="FontStyle87"/>
                <w:b/>
                <w:sz w:val="20"/>
                <w:szCs w:val="20"/>
              </w:rPr>
            </w:pPr>
            <w:r>
              <w:rPr>
                <w:rStyle w:val="FontStyle87"/>
                <w:b/>
                <w:sz w:val="20"/>
                <w:szCs w:val="20"/>
              </w:rPr>
              <w:t>2</w:t>
            </w:r>
            <w:r w:rsidR="00CA3ED2">
              <w:rPr>
                <w:rStyle w:val="FontStyle87"/>
                <w:b/>
                <w:sz w:val="20"/>
                <w:szCs w:val="20"/>
              </w:rPr>
              <w:t>4,1</w:t>
            </w:r>
          </w:p>
        </w:tc>
        <w:tc>
          <w:tcPr>
            <w:tcW w:w="1339" w:type="dxa"/>
          </w:tcPr>
          <w:p w:rsidR="00DE6A6E" w:rsidRPr="0062123A" w:rsidRDefault="00B84F0A" w:rsidP="00553828">
            <w:pPr>
              <w:pStyle w:val="Style3"/>
              <w:widowControl/>
              <w:spacing w:before="62" w:line="240" w:lineRule="auto"/>
              <w:ind w:firstLine="0"/>
              <w:jc w:val="center"/>
              <w:rPr>
                <w:rStyle w:val="FontStyle87"/>
                <w:b/>
                <w:sz w:val="20"/>
                <w:szCs w:val="20"/>
              </w:rPr>
            </w:pPr>
            <w:r>
              <w:rPr>
                <w:rStyle w:val="FontStyle87"/>
                <w:b/>
                <w:sz w:val="20"/>
                <w:szCs w:val="20"/>
              </w:rPr>
              <w:t>96,3</w:t>
            </w:r>
          </w:p>
        </w:tc>
      </w:tr>
      <w:tr w:rsidR="00D366B6" w:rsidTr="0086392D">
        <w:trPr>
          <w:trHeight w:val="642"/>
        </w:trPr>
        <w:tc>
          <w:tcPr>
            <w:tcW w:w="3863" w:type="dxa"/>
            <w:vAlign w:val="center"/>
          </w:tcPr>
          <w:p w:rsidR="00D366B6" w:rsidRDefault="00D366B6" w:rsidP="00212753">
            <w:pPr>
              <w:pStyle w:val="Style25"/>
              <w:widowControl/>
              <w:spacing w:before="149" w:line="240" w:lineRule="auto"/>
              <w:ind w:left="878" w:firstLine="0"/>
              <w:rPr>
                <w:rStyle w:val="FontStyle87"/>
              </w:rPr>
            </w:pPr>
            <w:r>
              <w:rPr>
                <w:b/>
                <w:bCs/>
                <w:sz w:val="16"/>
                <w:szCs w:val="16"/>
              </w:rPr>
              <w:t>Мероприятия по поддержке и развитию малого и среднего предпринимательства (</w:t>
            </w:r>
            <w:r w:rsidRPr="00C64BB6">
              <w:rPr>
                <w:rStyle w:val="FontStyle87"/>
                <w:b/>
                <w:i/>
                <w:sz w:val="20"/>
                <w:szCs w:val="20"/>
              </w:rPr>
              <w:t>на организацию и проведение районных мероприятий, направленных на повышение престижа работы в малом предпринимательстве</w:t>
            </w:r>
            <w:proofErr w:type="gramStart"/>
            <w:r w:rsidRPr="00C64BB6">
              <w:rPr>
                <w:rStyle w:val="FontStyle87"/>
                <w:b/>
                <w:i/>
                <w:sz w:val="20"/>
                <w:szCs w:val="20"/>
              </w:rPr>
              <w:t xml:space="preserve">  ,</w:t>
            </w:r>
            <w:proofErr w:type="gramEnd"/>
            <w:r w:rsidRPr="00C64BB6">
              <w:rPr>
                <w:rStyle w:val="FontStyle87"/>
                <w:b/>
                <w:i/>
                <w:sz w:val="20"/>
                <w:szCs w:val="20"/>
              </w:rPr>
              <w:t>содействие для участия субъектов малого предпринимательства  в выставках, ярмарках и поощрение лучших предпринимателей )</w:t>
            </w:r>
          </w:p>
        </w:tc>
        <w:tc>
          <w:tcPr>
            <w:tcW w:w="1208" w:type="dxa"/>
            <w:vAlign w:val="center"/>
          </w:tcPr>
          <w:p w:rsidR="00D366B6" w:rsidRPr="00790BC3" w:rsidRDefault="00D366B6" w:rsidP="0086392D">
            <w:pPr>
              <w:pStyle w:val="Style3"/>
              <w:widowControl/>
              <w:spacing w:before="62" w:line="240" w:lineRule="auto"/>
              <w:ind w:firstLine="0"/>
              <w:jc w:val="center"/>
              <w:rPr>
                <w:rStyle w:val="FontStyle87"/>
                <w:b/>
                <w:sz w:val="20"/>
                <w:szCs w:val="20"/>
              </w:rPr>
            </w:pPr>
          </w:p>
          <w:p w:rsidR="0086392D" w:rsidRDefault="0086392D" w:rsidP="0086392D">
            <w:pPr>
              <w:pStyle w:val="Style3"/>
              <w:widowControl/>
              <w:spacing w:before="62" w:line="240" w:lineRule="auto"/>
              <w:ind w:firstLine="0"/>
              <w:jc w:val="center"/>
              <w:rPr>
                <w:rStyle w:val="FontStyle87"/>
                <w:b/>
                <w:sz w:val="20"/>
                <w:szCs w:val="20"/>
              </w:rPr>
            </w:pPr>
          </w:p>
          <w:p w:rsidR="0086392D" w:rsidRDefault="0086392D" w:rsidP="0086392D">
            <w:pPr>
              <w:pStyle w:val="Style3"/>
              <w:widowControl/>
              <w:spacing w:before="62" w:line="240" w:lineRule="auto"/>
              <w:ind w:firstLine="0"/>
              <w:jc w:val="center"/>
              <w:rPr>
                <w:rStyle w:val="FontStyle87"/>
                <w:b/>
                <w:sz w:val="20"/>
                <w:szCs w:val="20"/>
              </w:rPr>
            </w:pPr>
          </w:p>
          <w:p w:rsidR="0086392D" w:rsidRDefault="0086392D" w:rsidP="0086392D">
            <w:pPr>
              <w:pStyle w:val="Style3"/>
              <w:widowControl/>
              <w:spacing w:before="62" w:line="240" w:lineRule="auto"/>
              <w:ind w:firstLine="0"/>
              <w:jc w:val="center"/>
              <w:rPr>
                <w:rStyle w:val="FontStyle87"/>
                <w:b/>
                <w:sz w:val="20"/>
                <w:szCs w:val="20"/>
              </w:rPr>
            </w:pPr>
          </w:p>
          <w:p w:rsidR="00517953" w:rsidRDefault="006D0260" w:rsidP="0086392D">
            <w:pPr>
              <w:pStyle w:val="Style3"/>
              <w:widowControl/>
              <w:spacing w:before="62" w:line="240" w:lineRule="auto"/>
              <w:ind w:firstLine="0"/>
              <w:jc w:val="center"/>
              <w:rPr>
                <w:rStyle w:val="FontStyle87"/>
                <w:b/>
                <w:sz w:val="20"/>
                <w:szCs w:val="20"/>
              </w:rPr>
            </w:pPr>
            <w:r>
              <w:rPr>
                <w:rStyle w:val="FontStyle87"/>
                <w:b/>
                <w:sz w:val="20"/>
                <w:szCs w:val="20"/>
              </w:rPr>
              <w:t>4,8</w:t>
            </w:r>
          </w:p>
          <w:p w:rsidR="0086392D" w:rsidRPr="00790BC3" w:rsidRDefault="0086392D" w:rsidP="0086392D">
            <w:pPr>
              <w:pStyle w:val="Style3"/>
              <w:widowControl/>
              <w:spacing w:before="62" w:line="240" w:lineRule="auto"/>
              <w:ind w:firstLine="0"/>
              <w:jc w:val="center"/>
              <w:rPr>
                <w:rStyle w:val="FontStyle87"/>
                <w:b/>
                <w:sz w:val="20"/>
                <w:szCs w:val="20"/>
              </w:rPr>
            </w:pPr>
          </w:p>
          <w:p w:rsidR="00517953" w:rsidRPr="00790BC3" w:rsidRDefault="00517953" w:rsidP="0086392D">
            <w:pPr>
              <w:pStyle w:val="Style3"/>
              <w:widowControl/>
              <w:spacing w:before="62" w:line="240" w:lineRule="auto"/>
              <w:ind w:firstLine="0"/>
              <w:jc w:val="center"/>
              <w:rPr>
                <w:rStyle w:val="FontStyle87"/>
                <w:b/>
                <w:sz w:val="20"/>
                <w:szCs w:val="20"/>
              </w:rPr>
            </w:pPr>
          </w:p>
          <w:p w:rsidR="00517953" w:rsidRPr="00790BC3" w:rsidRDefault="00517953" w:rsidP="0086392D">
            <w:pPr>
              <w:pStyle w:val="Style3"/>
              <w:widowControl/>
              <w:spacing w:before="62" w:line="240" w:lineRule="auto"/>
              <w:ind w:firstLine="0"/>
              <w:jc w:val="center"/>
              <w:rPr>
                <w:rStyle w:val="FontStyle87"/>
                <w:b/>
                <w:sz w:val="20"/>
                <w:szCs w:val="20"/>
              </w:rPr>
            </w:pPr>
          </w:p>
          <w:p w:rsidR="00517953" w:rsidRPr="00790BC3" w:rsidRDefault="00517953" w:rsidP="0086392D">
            <w:pPr>
              <w:pStyle w:val="Style3"/>
              <w:widowControl/>
              <w:spacing w:before="62" w:line="240" w:lineRule="auto"/>
              <w:ind w:firstLine="0"/>
              <w:jc w:val="center"/>
              <w:rPr>
                <w:rStyle w:val="FontStyle87"/>
                <w:b/>
                <w:sz w:val="20"/>
                <w:szCs w:val="20"/>
              </w:rPr>
            </w:pPr>
          </w:p>
          <w:p w:rsidR="00517953" w:rsidRPr="00790BC3" w:rsidRDefault="00517953" w:rsidP="0086392D">
            <w:pPr>
              <w:pStyle w:val="Style3"/>
              <w:widowControl/>
              <w:spacing w:before="62" w:line="240" w:lineRule="auto"/>
              <w:ind w:firstLine="0"/>
              <w:jc w:val="center"/>
              <w:rPr>
                <w:rStyle w:val="FontStyle87"/>
                <w:b/>
                <w:sz w:val="20"/>
                <w:szCs w:val="20"/>
              </w:rPr>
            </w:pPr>
          </w:p>
        </w:tc>
        <w:tc>
          <w:tcPr>
            <w:tcW w:w="1368" w:type="dxa"/>
            <w:vAlign w:val="center"/>
          </w:tcPr>
          <w:p w:rsidR="00D366B6" w:rsidRDefault="0086392D" w:rsidP="0086392D">
            <w:pPr>
              <w:pStyle w:val="Style3"/>
              <w:widowControl/>
              <w:spacing w:before="62" w:line="240" w:lineRule="auto"/>
              <w:ind w:firstLine="0"/>
              <w:jc w:val="center"/>
              <w:rPr>
                <w:rStyle w:val="FontStyle87"/>
                <w:b/>
                <w:sz w:val="20"/>
                <w:szCs w:val="20"/>
              </w:rPr>
            </w:pPr>
            <w:r>
              <w:rPr>
                <w:rStyle w:val="FontStyle87"/>
                <w:b/>
                <w:sz w:val="20"/>
                <w:szCs w:val="20"/>
              </w:rPr>
              <w:t>10,0</w:t>
            </w:r>
          </w:p>
          <w:p w:rsidR="0086392D" w:rsidRPr="00B51C44" w:rsidRDefault="0086392D" w:rsidP="0086392D">
            <w:pPr>
              <w:pStyle w:val="Style3"/>
              <w:widowControl/>
              <w:spacing w:before="62" w:line="240" w:lineRule="auto"/>
              <w:ind w:firstLine="0"/>
              <w:jc w:val="center"/>
              <w:rPr>
                <w:rStyle w:val="FontStyle87"/>
                <w:b/>
                <w:sz w:val="20"/>
                <w:szCs w:val="20"/>
              </w:rPr>
            </w:pPr>
          </w:p>
        </w:tc>
        <w:tc>
          <w:tcPr>
            <w:tcW w:w="1166" w:type="dxa"/>
            <w:vAlign w:val="center"/>
          </w:tcPr>
          <w:p w:rsidR="00D366B6" w:rsidRDefault="00CA3ED2" w:rsidP="0086392D">
            <w:pPr>
              <w:jc w:val="center"/>
              <w:rPr>
                <w:b/>
                <w:bCs/>
              </w:rPr>
            </w:pPr>
            <w:r>
              <w:rPr>
                <w:b/>
                <w:bCs/>
              </w:rPr>
              <w:t>25,0</w:t>
            </w:r>
          </w:p>
        </w:tc>
        <w:tc>
          <w:tcPr>
            <w:tcW w:w="1290" w:type="dxa"/>
            <w:vAlign w:val="center"/>
          </w:tcPr>
          <w:p w:rsidR="00D366B6" w:rsidRDefault="00B84F0A" w:rsidP="0086392D">
            <w:pPr>
              <w:jc w:val="center"/>
              <w:rPr>
                <w:b/>
                <w:bCs/>
              </w:rPr>
            </w:pPr>
            <w:r>
              <w:rPr>
                <w:b/>
                <w:bCs/>
              </w:rPr>
              <w:t>2</w:t>
            </w:r>
            <w:r w:rsidR="00CA3ED2">
              <w:rPr>
                <w:b/>
                <w:bCs/>
              </w:rPr>
              <w:t>4,1</w:t>
            </w:r>
          </w:p>
        </w:tc>
        <w:tc>
          <w:tcPr>
            <w:tcW w:w="1339" w:type="dxa"/>
            <w:vAlign w:val="center"/>
          </w:tcPr>
          <w:p w:rsidR="00D366B6" w:rsidRDefault="00B84F0A" w:rsidP="0086392D">
            <w:pPr>
              <w:jc w:val="center"/>
              <w:rPr>
                <w:b/>
                <w:bCs/>
              </w:rPr>
            </w:pPr>
            <w:r>
              <w:rPr>
                <w:b/>
                <w:bCs/>
              </w:rPr>
              <w:t>96,3</w:t>
            </w:r>
          </w:p>
        </w:tc>
      </w:tr>
    </w:tbl>
    <w:p w:rsidR="00DD5118" w:rsidRDefault="00DD5118" w:rsidP="005A5617">
      <w:pPr>
        <w:pStyle w:val="Style25"/>
        <w:widowControl/>
        <w:spacing w:before="19" w:line="418" w:lineRule="exact"/>
        <w:ind w:firstLine="850"/>
        <w:jc w:val="center"/>
        <w:rPr>
          <w:rStyle w:val="FontStyle88"/>
          <w:u w:val="single"/>
        </w:rPr>
      </w:pPr>
      <w:r w:rsidRPr="00D676D9">
        <w:rPr>
          <w:rStyle w:val="FontStyle88"/>
          <w:u w:val="single"/>
        </w:rPr>
        <w:t>054 подпрограмма «Создание благоприятных  условий для привлечения инвестиций»</w:t>
      </w:r>
    </w:p>
    <w:p w:rsidR="005A5617" w:rsidRDefault="000608BE" w:rsidP="005A5617">
      <w:pPr>
        <w:pStyle w:val="Style25"/>
        <w:widowControl/>
        <w:spacing w:before="19" w:line="418" w:lineRule="exact"/>
        <w:rPr>
          <w:sz w:val="22"/>
          <w:szCs w:val="22"/>
        </w:rPr>
      </w:pPr>
      <w:r w:rsidRPr="000608BE">
        <w:rPr>
          <w:rStyle w:val="FontStyle88"/>
          <w:b w:val="0"/>
        </w:rPr>
        <w:t>По данной подпрограмме бюджетные ассигнования за счет средств местного бюджета не предусмотрены.</w:t>
      </w:r>
      <w:r>
        <w:rPr>
          <w:sz w:val="22"/>
          <w:szCs w:val="22"/>
        </w:rPr>
        <w:t xml:space="preserve"> </w:t>
      </w:r>
    </w:p>
    <w:p w:rsidR="00247286" w:rsidRPr="005A5617" w:rsidRDefault="00247286" w:rsidP="005A5617">
      <w:pPr>
        <w:pStyle w:val="Style25"/>
        <w:widowControl/>
        <w:spacing w:before="19" w:line="418" w:lineRule="exact"/>
        <w:jc w:val="center"/>
        <w:rPr>
          <w:rStyle w:val="FontStyle88"/>
          <w:sz w:val="28"/>
          <w:szCs w:val="28"/>
          <w:u w:val="single"/>
        </w:rPr>
      </w:pPr>
      <w:r w:rsidRPr="00B0700E">
        <w:rPr>
          <w:rStyle w:val="FontStyle88"/>
          <w:sz w:val="28"/>
          <w:szCs w:val="28"/>
          <w:u w:val="single"/>
        </w:rPr>
        <w:t>06. Муниципальная программа  «Безопасность »</w:t>
      </w:r>
    </w:p>
    <w:p w:rsidR="00CE1124" w:rsidRDefault="00CE1124" w:rsidP="00CE1124">
      <w:pPr>
        <w:pStyle w:val="Style3"/>
        <w:widowControl/>
        <w:spacing w:before="5" w:line="418" w:lineRule="exact"/>
        <w:rPr>
          <w:rStyle w:val="FontStyle87"/>
        </w:rPr>
      </w:pPr>
      <w:r>
        <w:rPr>
          <w:rStyle w:val="FontStyle87"/>
        </w:rPr>
        <w:t xml:space="preserve">Муниципальная программа  «Безопасность» на 2015-2020 годы утверждена постановлением Администрации МО «Красногорский район»  от </w:t>
      </w:r>
      <w:r w:rsidR="00226F45">
        <w:rPr>
          <w:rStyle w:val="FontStyle87"/>
        </w:rPr>
        <w:t xml:space="preserve">17 ноября </w:t>
      </w:r>
      <w:r>
        <w:rPr>
          <w:rStyle w:val="FontStyle87"/>
        </w:rPr>
        <w:t xml:space="preserve"> 2014 года № </w:t>
      </w:r>
      <w:r w:rsidR="00226F45">
        <w:rPr>
          <w:rStyle w:val="FontStyle87"/>
        </w:rPr>
        <w:t>1029.</w:t>
      </w:r>
    </w:p>
    <w:p w:rsidR="00CE1124" w:rsidRDefault="00CE1124" w:rsidP="00CE1124">
      <w:pPr>
        <w:pStyle w:val="Style3"/>
        <w:widowControl/>
        <w:spacing w:before="14" w:line="418" w:lineRule="exact"/>
        <w:ind w:firstLine="850"/>
        <w:rPr>
          <w:rStyle w:val="FontStyle87"/>
        </w:rPr>
      </w:pPr>
      <w:r w:rsidRPr="008811A8">
        <w:rPr>
          <w:rStyle w:val="FontStyle87"/>
          <w:u w:val="single"/>
        </w:rPr>
        <w:t>Ответственны</w:t>
      </w:r>
      <w:r>
        <w:rPr>
          <w:rStyle w:val="FontStyle87"/>
          <w:u w:val="single"/>
        </w:rPr>
        <w:t xml:space="preserve">е исполнители </w:t>
      </w:r>
      <w:r w:rsidRPr="008811A8">
        <w:rPr>
          <w:rStyle w:val="FontStyle87"/>
          <w:u w:val="single"/>
        </w:rPr>
        <w:t>муниципальной программы</w:t>
      </w:r>
      <w:r>
        <w:rPr>
          <w:rStyle w:val="FontStyle87"/>
        </w:rPr>
        <w:t xml:space="preserve"> </w:t>
      </w:r>
    </w:p>
    <w:p w:rsidR="00CE1124" w:rsidRDefault="00CE1124" w:rsidP="00CE1124">
      <w:pPr>
        <w:pStyle w:val="Style3"/>
        <w:widowControl/>
        <w:spacing w:before="14" w:line="418" w:lineRule="exact"/>
        <w:ind w:firstLine="850"/>
        <w:rPr>
          <w:rStyle w:val="FontStyle87"/>
        </w:rPr>
      </w:pPr>
      <w:r>
        <w:rPr>
          <w:rStyle w:val="FontStyle87"/>
        </w:rPr>
        <w:t xml:space="preserve">– сектор по опеке и попечительству, делам несовершеннолетних, материнства и детства отдела народного образования Администрации МО «Красногорский район»; </w:t>
      </w:r>
    </w:p>
    <w:p w:rsidR="00CE1124" w:rsidRDefault="00CE1124" w:rsidP="00CE1124">
      <w:pPr>
        <w:pStyle w:val="Style3"/>
        <w:widowControl/>
        <w:spacing w:before="14" w:line="418" w:lineRule="exact"/>
        <w:ind w:firstLine="850"/>
        <w:rPr>
          <w:rStyle w:val="FontStyle87"/>
        </w:rPr>
      </w:pPr>
      <w:r>
        <w:rPr>
          <w:rStyle w:val="FontStyle87"/>
        </w:rPr>
        <w:t>-</w:t>
      </w:r>
      <w:r w:rsidR="007F34D2">
        <w:rPr>
          <w:rStyle w:val="FontStyle87"/>
        </w:rPr>
        <w:t>сектор по делам ГО и ЧС Администрации МО «Красногорский район»</w:t>
      </w:r>
      <w:r>
        <w:rPr>
          <w:rStyle w:val="FontStyle87"/>
        </w:rPr>
        <w:t xml:space="preserve">; </w:t>
      </w:r>
    </w:p>
    <w:p w:rsidR="00CE1124" w:rsidRDefault="00CE1124" w:rsidP="00CE1124">
      <w:pPr>
        <w:pStyle w:val="Style3"/>
        <w:widowControl/>
        <w:spacing w:before="14" w:line="418" w:lineRule="exact"/>
        <w:ind w:firstLine="850"/>
        <w:rPr>
          <w:rStyle w:val="FontStyle87"/>
        </w:rPr>
      </w:pPr>
      <w:r>
        <w:rPr>
          <w:rStyle w:val="FontStyle87"/>
        </w:rPr>
        <w:t xml:space="preserve">-отдел </w:t>
      </w:r>
      <w:r w:rsidR="007F34D2">
        <w:rPr>
          <w:rStyle w:val="FontStyle87"/>
        </w:rPr>
        <w:t>культуры, спорта и молодежной политики Администрации МО «Красногорский район».</w:t>
      </w:r>
    </w:p>
    <w:p w:rsidR="007F34D2" w:rsidRDefault="00CE1124" w:rsidP="00CE1124">
      <w:pPr>
        <w:pStyle w:val="Style3"/>
        <w:widowControl/>
        <w:spacing w:before="5" w:line="418" w:lineRule="exact"/>
        <w:ind w:right="58" w:firstLine="859"/>
        <w:rPr>
          <w:rStyle w:val="FontStyle87"/>
        </w:rPr>
      </w:pPr>
      <w:r w:rsidRPr="008811A8">
        <w:rPr>
          <w:rStyle w:val="FontStyle87"/>
          <w:u w:val="single"/>
        </w:rPr>
        <w:t>Целью муниципальной программы</w:t>
      </w:r>
      <w:r>
        <w:rPr>
          <w:rStyle w:val="FontStyle87"/>
        </w:rPr>
        <w:t xml:space="preserve"> является</w:t>
      </w:r>
      <w:r w:rsidR="007F34D2">
        <w:rPr>
          <w:rStyle w:val="FontStyle87"/>
        </w:rPr>
        <w:t xml:space="preserve"> обеспечение безопасности и жизнедеятельности населения Красногорского района; профилактика преступлений, правонарушений, терроризма и экстремизма, стабилизация и развитие межнациональных отношений на территории Красногорского района.</w:t>
      </w:r>
    </w:p>
    <w:p w:rsidR="009824C6" w:rsidRPr="00416126" w:rsidRDefault="009824C6" w:rsidP="009824C6">
      <w:pPr>
        <w:pStyle w:val="a3"/>
        <w:spacing w:line="360" w:lineRule="auto"/>
        <w:ind w:firstLine="720"/>
        <w:rPr>
          <w:rStyle w:val="FontStyle88"/>
          <w:u w:val="single"/>
        </w:rPr>
      </w:pPr>
      <w:r>
        <w:rPr>
          <w:rStyle w:val="FontStyle87"/>
        </w:rPr>
        <w:t xml:space="preserve">                    </w:t>
      </w:r>
      <w:r>
        <w:t>Исполнение за  201</w:t>
      </w:r>
      <w:r w:rsidR="001E64DC">
        <w:t>8</w:t>
      </w:r>
      <w:r>
        <w:t xml:space="preserve">г составило в сумме </w:t>
      </w:r>
      <w:r w:rsidR="00CE7649">
        <w:t>29,0</w:t>
      </w:r>
      <w:r>
        <w:t xml:space="preserve"> тыс</w:t>
      </w:r>
      <w:proofErr w:type="gramStart"/>
      <w:r>
        <w:t>.р</w:t>
      </w:r>
      <w:proofErr w:type="gramEnd"/>
      <w:r>
        <w:t>уб.(</w:t>
      </w:r>
      <w:r w:rsidR="00CE7649">
        <w:t>69,0</w:t>
      </w:r>
      <w:r>
        <w:t xml:space="preserve">% от уточненного плана, утвержденного в бюджете в сумме </w:t>
      </w:r>
      <w:r w:rsidR="00CA3ED2">
        <w:t>42,0</w:t>
      </w:r>
      <w:r>
        <w:t xml:space="preserve"> тыс.руб.).</w:t>
      </w:r>
    </w:p>
    <w:p w:rsidR="00247286" w:rsidRDefault="00247286" w:rsidP="00AF0D8F">
      <w:pPr>
        <w:pStyle w:val="Style25"/>
        <w:widowControl/>
        <w:spacing w:before="19" w:line="418" w:lineRule="exact"/>
        <w:ind w:firstLine="850"/>
        <w:jc w:val="center"/>
        <w:rPr>
          <w:rStyle w:val="FontStyle88"/>
          <w:u w:val="single"/>
        </w:rPr>
      </w:pPr>
      <w:r w:rsidRPr="008119C6">
        <w:rPr>
          <w:rStyle w:val="FontStyle88"/>
          <w:u w:val="single"/>
        </w:rPr>
        <w:lastRenderedPageBreak/>
        <w:t>061 подпрограмма «Предупреждение и ликвидация последствий чрезвычайных ситуаций, реализация мер пожарной безопасности»</w:t>
      </w:r>
    </w:p>
    <w:p w:rsidR="009824C6" w:rsidRPr="00416126" w:rsidRDefault="009824C6" w:rsidP="009824C6">
      <w:pPr>
        <w:pStyle w:val="a3"/>
        <w:spacing w:line="360" w:lineRule="auto"/>
        <w:ind w:firstLine="720"/>
        <w:rPr>
          <w:rStyle w:val="FontStyle88"/>
          <w:u w:val="single"/>
        </w:rPr>
      </w:pPr>
      <w:r>
        <w:rPr>
          <w:rStyle w:val="FontStyle87"/>
        </w:rPr>
        <w:t xml:space="preserve">                    </w:t>
      </w:r>
      <w:r>
        <w:t>Исполнение за  201</w:t>
      </w:r>
      <w:r w:rsidR="001E64DC">
        <w:t>8</w:t>
      </w:r>
      <w:r>
        <w:t xml:space="preserve">г </w:t>
      </w:r>
      <w:r w:rsidR="00CA3ED2">
        <w:t>нет.</w:t>
      </w:r>
    </w:p>
    <w:p w:rsidR="00B0700E" w:rsidRDefault="00B0700E" w:rsidP="00B0700E">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B0700E" w:rsidRDefault="00B0700E" w:rsidP="00B0700E">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40"/>
        <w:gridCol w:w="1208"/>
        <w:gridCol w:w="1393"/>
        <w:gridCol w:w="1201"/>
        <w:gridCol w:w="1330"/>
        <w:gridCol w:w="1362"/>
      </w:tblGrid>
      <w:tr w:rsidR="001F1CEC" w:rsidTr="00D31DB8">
        <w:tc>
          <w:tcPr>
            <w:tcW w:w="3740" w:type="dxa"/>
          </w:tcPr>
          <w:p w:rsidR="001F1CEC" w:rsidRPr="000B1082" w:rsidRDefault="001F1CEC" w:rsidP="00B0700E">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1F1CEC" w:rsidRPr="003401BE" w:rsidRDefault="001F1CEC" w:rsidP="00F65FF2">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201</w:t>
            </w:r>
            <w:r>
              <w:rPr>
                <w:rStyle w:val="FontStyle87"/>
                <w:b/>
                <w:sz w:val="20"/>
                <w:szCs w:val="20"/>
              </w:rPr>
              <w:t>7</w:t>
            </w:r>
            <w:r w:rsidRPr="003401BE">
              <w:rPr>
                <w:rStyle w:val="FontStyle87"/>
                <w:b/>
                <w:sz w:val="20"/>
                <w:szCs w:val="20"/>
              </w:rPr>
              <w:t>г</w:t>
            </w:r>
          </w:p>
        </w:tc>
        <w:tc>
          <w:tcPr>
            <w:tcW w:w="1393"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8</w:t>
            </w:r>
            <w:r w:rsidRPr="000B1082">
              <w:rPr>
                <w:rStyle w:val="FontStyle87"/>
                <w:b/>
                <w:sz w:val="20"/>
                <w:szCs w:val="20"/>
              </w:rPr>
              <w:t>г</w:t>
            </w:r>
          </w:p>
        </w:tc>
        <w:tc>
          <w:tcPr>
            <w:tcW w:w="1201"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1F1CEC" w:rsidRPr="000B1082" w:rsidRDefault="001F1CEC" w:rsidP="005A3E82">
            <w:pPr>
              <w:pStyle w:val="Style3"/>
              <w:widowControl/>
              <w:spacing w:before="62" w:line="240" w:lineRule="auto"/>
              <w:ind w:firstLine="0"/>
              <w:jc w:val="center"/>
              <w:rPr>
                <w:rStyle w:val="FontStyle87"/>
                <w:b/>
                <w:sz w:val="20"/>
                <w:szCs w:val="20"/>
              </w:rPr>
            </w:pPr>
            <w:r>
              <w:rPr>
                <w:rStyle w:val="FontStyle87"/>
                <w:b/>
                <w:sz w:val="20"/>
                <w:szCs w:val="20"/>
              </w:rPr>
              <w:t xml:space="preserve"> 2018</w:t>
            </w:r>
            <w:r w:rsidRPr="000B1082">
              <w:rPr>
                <w:rStyle w:val="FontStyle87"/>
                <w:b/>
                <w:sz w:val="20"/>
                <w:szCs w:val="20"/>
              </w:rPr>
              <w:t>г</w:t>
            </w:r>
          </w:p>
        </w:tc>
        <w:tc>
          <w:tcPr>
            <w:tcW w:w="1330" w:type="dxa"/>
          </w:tcPr>
          <w:p w:rsidR="001F1CEC" w:rsidRPr="000B1082" w:rsidRDefault="001F1CEC" w:rsidP="00F65FF2">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8</w:t>
            </w:r>
            <w:r w:rsidRPr="000B1082">
              <w:rPr>
                <w:rStyle w:val="FontStyle87"/>
                <w:b/>
                <w:sz w:val="20"/>
                <w:szCs w:val="20"/>
              </w:rPr>
              <w:t>г</w:t>
            </w:r>
          </w:p>
        </w:tc>
        <w:tc>
          <w:tcPr>
            <w:tcW w:w="1362"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DE6A6E" w:rsidTr="00D31DB8">
        <w:tc>
          <w:tcPr>
            <w:tcW w:w="3740" w:type="dxa"/>
          </w:tcPr>
          <w:p w:rsidR="00DE6A6E" w:rsidRPr="008119C6" w:rsidRDefault="00532FFF" w:rsidP="00B0700E">
            <w:pPr>
              <w:pStyle w:val="Style3"/>
              <w:widowControl/>
              <w:spacing w:before="62" w:line="240" w:lineRule="auto"/>
              <w:ind w:firstLine="0"/>
              <w:jc w:val="center"/>
              <w:rPr>
                <w:rStyle w:val="FontStyle87"/>
                <w:b/>
                <w:sz w:val="20"/>
                <w:szCs w:val="20"/>
              </w:rPr>
            </w:pPr>
            <w:r w:rsidRPr="008119C6">
              <w:rPr>
                <w:rStyle w:val="FontStyle87"/>
                <w:b/>
                <w:sz w:val="20"/>
                <w:szCs w:val="20"/>
              </w:rPr>
              <w:t>ВСЕГО РАСХОДОВ:</w:t>
            </w:r>
          </w:p>
        </w:tc>
        <w:tc>
          <w:tcPr>
            <w:tcW w:w="1208" w:type="dxa"/>
          </w:tcPr>
          <w:p w:rsidR="00DE6A6E" w:rsidRPr="00D107B5" w:rsidRDefault="00207429" w:rsidP="00553828">
            <w:pPr>
              <w:pStyle w:val="Style3"/>
              <w:widowControl/>
              <w:spacing w:before="62" w:line="240" w:lineRule="auto"/>
              <w:ind w:firstLine="0"/>
              <w:jc w:val="center"/>
              <w:rPr>
                <w:rStyle w:val="FontStyle87"/>
                <w:b/>
                <w:sz w:val="20"/>
                <w:szCs w:val="20"/>
              </w:rPr>
            </w:pPr>
            <w:r>
              <w:rPr>
                <w:rStyle w:val="FontStyle87"/>
                <w:b/>
                <w:sz w:val="20"/>
                <w:szCs w:val="20"/>
              </w:rPr>
              <w:t>892,4</w:t>
            </w:r>
          </w:p>
        </w:tc>
        <w:tc>
          <w:tcPr>
            <w:tcW w:w="1393" w:type="dxa"/>
          </w:tcPr>
          <w:p w:rsidR="00DE6A6E" w:rsidRPr="008119C6" w:rsidRDefault="001E64DC" w:rsidP="00553828">
            <w:pPr>
              <w:pStyle w:val="Style3"/>
              <w:widowControl/>
              <w:spacing w:before="62" w:line="240" w:lineRule="auto"/>
              <w:ind w:firstLine="0"/>
              <w:jc w:val="center"/>
              <w:rPr>
                <w:rStyle w:val="FontStyle87"/>
                <w:b/>
                <w:sz w:val="20"/>
                <w:szCs w:val="20"/>
              </w:rPr>
            </w:pPr>
            <w:r>
              <w:rPr>
                <w:rStyle w:val="FontStyle87"/>
                <w:b/>
                <w:sz w:val="20"/>
                <w:szCs w:val="20"/>
              </w:rPr>
              <w:t>-</w:t>
            </w:r>
          </w:p>
        </w:tc>
        <w:tc>
          <w:tcPr>
            <w:tcW w:w="1201" w:type="dxa"/>
          </w:tcPr>
          <w:p w:rsidR="00DE6A6E" w:rsidRPr="009824C6" w:rsidRDefault="00CA3ED2" w:rsidP="00553828">
            <w:pPr>
              <w:pStyle w:val="Style3"/>
              <w:widowControl/>
              <w:spacing w:before="62" w:line="240" w:lineRule="auto"/>
              <w:ind w:firstLine="0"/>
              <w:jc w:val="center"/>
              <w:rPr>
                <w:rStyle w:val="FontStyle87"/>
                <w:b/>
                <w:sz w:val="20"/>
                <w:szCs w:val="20"/>
              </w:rPr>
            </w:pPr>
            <w:r>
              <w:rPr>
                <w:rStyle w:val="FontStyle87"/>
                <w:b/>
                <w:sz w:val="20"/>
                <w:szCs w:val="20"/>
              </w:rPr>
              <w:t>-</w:t>
            </w:r>
          </w:p>
        </w:tc>
        <w:tc>
          <w:tcPr>
            <w:tcW w:w="1330" w:type="dxa"/>
          </w:tcPr>
          <w:p w:rsidR="00DE6A6E" w:rsidRPr="009824C6" w:rsidRDefault="00CA3ED2" w:rsidP="00553828">
            <w:pPr>
              <w:pStyle w:val="Style3"/>
              <w:widowControl/>
              <w:spacing w:before="62" w:line="240" w:lineRule="auto"/>
              <w:ind w:firstLine="0"/>
              <w:jc w:val="center"/>
              <w:rPr>
                <w:rStyle w:val="FontStyle87"/>
                <w:b/>
                <w:sz w:val="20"/>
                <w:szCs w:val="20"/>
              </w:rPr>
            </w:pPr>
            <w:r>
              <w:rPr>
                <w:rStyle w:val="FontStyle87"/>
                <w:b/>
                <w:sz w:val="20"/>
                <w:szCs w:val="20"/>
              </w:rPr>
              <w:t>-</w:t>
            </w:r>
          </w:p>
        </w:tc>
        <w:tc>
          <w:tcPr>
            <w:tcW w:w="1362" w:type="dxa"/>
          </w:tcPr>
          <w:p w:rsidR="00DE6A6E" w:rsidRPr="009824C6" w:rsidRDefault="00CA3ED2" w:rsidP="00553828">
            <w:pPr>
              <w:pStyle w:val="Style3"/>
              <w:widowControl/>
              <w:spacing w:before="62" w:line="240" w:lineRule="auto"/>
              <w:ind w:firstLine="0"/>
              <w:jc w:val="center"/>
              <w:rPr>
                <w:rStyle w:val="FontStyle87"/>
                <w:b/>
                <w:sz w:val="20"/>
                <w:szCs w:val="20"/>
              </w:rPr>
            </w:pPr>
            <w:r>
              <w:rPr>
                <w:rStyle w:val="FontStyle87"/>
                <w:b/>
                <w:sz w:val="20"/>
                <w:szCs w:val="20"/>
              </w:rPr>
              <w:t>--</w:t>
            </w:r>
          </w:p>
        </w:tc>
      </w:tr>
      <w:tr w:rsidR="009C56B7" w:rsidTr="00D31DB8">
        <w:tc>
          <w:tcPr>
            <w:tcW w:w="3740" w:type="dxa"/>
          </w:tcPr>
          <w:p w:rsidR="009C56B7" w:rsidRPr="008119C6" w:rsidRDefault="009C56B7" w:rsidP="009C56B7">
            <w:pPr>
              <w:jc w:val="center"/>
              <w:rPr>
                <w:rStyle w:val="FontStyle87"/>
                <w:b/>
                <w:sz w:val="20"/>
                <w:szCs w:val="20"/>
              </w:rPr>
            </w:pPr>
            <w:r>
              <w:rPr>
                <w:b/>
                <w:bCs/>
                <w:sz w:val="16"/>
                <w:szCs w:val="16"/>
              </w:rPr>
              <w:t>Обеспечение первичных мер пожарной безопасности в границах населённых пунктов</w:t>
            </w:r>
          </w:p>
        </w:tc>
        <w:tc>
          <w:tcPr>
            <w:tcW w:w="1208" w:type="dxa"/>
          </w:tcPr>
          <w:p w:rsidR="009C56B7" w:rsidRPr="00D107B5" w:rsidRDefault="00207429" w:rsidP="00553828">
            <w:pPr>
              <w:pStyle w:val="Style3"/>
              <w:widowControl/>
              <w:spacing w:before="62" w:line="240" w:lineRule="auto"/>
              <w:ind w:firstLine="0"/>
              <w:jc w:val="center"/>
              <w:rPr>
                <w:rStyle w:val="FontStyle87"/>
                <w:b/>
                <w:sz w:val="20"/>
                <w:szCs w:val="20"/>
              </w:rPr>
            </w:pPr>
            <w:r>
              <w:rPr>
                <w:rStyle w:val="FontStyle87"/>
                <w:b/>
                <w:sz w:val="20"/>
                <w:szCs w:val="20"/>
              </w:rPr>
              <w:t>885,0</w:t>
            </w:r>
          </w:p>
        </w:tc>
        <w:tc>
          <w:tcPr>
            <w:tcW w:w="1393" w:type="dxa"/>
          </w:tcPr>
          <w:p w:rsidR="009C56B7" w:rsidRPr="008119C6" w:rsidRDefault="001E64DC" w:rsidP="00553828">
            <w:pPr>
              <w:pStyle w:val="Style3"/>
              <w:widowControl/>
              <w:spacing w:before="62" w:line="240" w:lineRule="auto"/>
              <w:ind w:firstLine="0"/>
              <w:jc w:val="center"/>
              <w:rPr>
                <w:rStyle w:val="FontStyle87"/>
                <w:b/>
                <w:sz w:val="20"/>
                <w:szCs w:val="20"/>
              </w:rPr>
            </w:pPr>
            <w:r>
              <w:rPr>
                <w:rStyle w:val="FontStyle87"/>
                <w:b/>
                <w:sz w:val="20"/>
                <w:szCs w:val="20"/>
              </w:rPr>
              <w:t>-</w:t>
            </w:r>
          </w:p>
        </w:tc>
        <w:tc>
          <w:tcPr>
            <w:tcW w:w="1201" w:type="dxa"/>
          </w:tcPr>
          <w:p w:rsidR="009C56B7" w:rsidRPr="009824C6" w:rsidRDefault="00CA3ED2" w:rsidP="00553828">
            <w:pPr>
              <w:pStyle w:val="Style3"/>
              <w:widowControl/>
              <w:spacing w:before="62" w:line="240" w:lineRule="auto"/>
              <w:ind w:firstLine="0"/>
              <w:jc w:val="center"/>
              <w:rPr>
                <w:rStyle w:val="FontStyle87"/>
                <w:b/>
                <w:sz w:val="20"/>
                <w:szCs w:val="20"/>
              </w:rPr>
            </w:pPr>
            <w:r>
              <w:rPr>
                <w:rStyle w:val="FontStyle87"/>
                <w:b/>
                <w:sz w:val="20"/>
                <w:szCs w:val="20"/>
              </w:rPr>
              <w:t>--</w:t>
            </w:r>
          </w:p>
        </w:tc>
        <w:tc>
          <w:tcPr>
            <w:tcW w:w="1330" w:type="dxa"/>
          </w:tcPr>
          <w:p w:rsidR="009C56B7" w:rsidRPr="009824C6" w:rsidRDefault="00CA3ED2" w:rsidP="00553828">
            <w:pPr>
              <w:pStyle w:val="Style3"/>
              <w:widowControl/>
              <w:spacing w:before="62" w:line="240" w:lineRule="auto"/>
              <w:ind w:firstLine="0"/>
              <w:jc w:val="center"/>
              <w:rPr>
                <w:rStyle w:val="FontStyle87"/>
                <w:b/>
                <w:sz w:val="20"/>
                <w:szCs w:val="20"/>
              </w:rPr>
            </w:pPr>
            <w:r>
              <w:rPr>
                <w:rStyle w:val="FontStyle87"/>
                <w:b/>
                <w:sz w:val="20"/>
                <w:szCs w:val="20"/>
              </w:rPr>
              <w:t>-</w:t>
            </w:r>
          </w:p>
        </w:tc>
        <w:tc>
          <w:tcPr>
            <w:tcW w:w="1362" w:type="dxa"/>
          </w:tcPr>
          <w:p w:rsidR="009C56B7" w:rsidRPr="009824C6" w:rsidRDefault="00CA3ED2" w:rsidP="00553828">
            <w:pPr>
              <w:pStyle w:val="Style3"/>
              <w:widowControl/>
              <w:spacing w:before="62" w:line="240" w:lineRule="auto"/>
              <w:ind w:firstLine="0"/>
              <w:jc w:val="center"/>
              <w:rPr>
                <w:rStyle w:val="FontStyle87"/>
                <w:b/>
                <w:sz w:val="20"/>
                <w:szCs w:val="20"/>
              </w:rPr>
            </w:pPr>
            <w:r>
              <w:rPr>
                <w:rStyle w:val="FontStyle87"/>
                <w:b/>
                <w:sz w:val="20"/>
                <w:szCs w:val="20"/>
              </w:rPr>
              <w:t>-</w:t>
            </w:r>
          </w:p>
        </w:tc>
      </w:tr>
      <w:tr w:rsidR="00D366B6" w:rsidTr="00D31DB8">
        <w:trPr>
          <w:trHeight w:val="1049"/>
        </w:trPr>
        <w:tc>
          <w:tcPr>
            <w:tcW w:w="3740" w:type="dxa"/>
            <w:vAlign w:val="center"/>
          </w:tcPr>
          <w:p w:rsidR="00D366B6" w:rsidRDefault="00D366B6" w:rsidP="00F36C9D">
            <w:pPr>
              <w:jc w:val="both"/>
              <w:rPr>
                <w:rStyle w:val="FontStyle87"/>
              </w:rPr>
            </w:pPr>
            <w:r>
              <w:rPr>
                <w:b/>
                <w:bCs/>
                <w:sz w:val="16"/>
                <w:szCs w:val="16"/>
              </w:rPr>
              <w:t xml:space="preserve">Мероприятия в сфере гражданской обороны, защиты населения и территорий от чрезвычайных ситуаций </w:t>
            </w:r>
            <w:r w:rsidRPr="00F36C9D">
              <w:rPr>
                <w:b/>
                <w:bCs/>
              </w:rPr>
              <w:t>(</w:t>
            </w:r>
            <w:r w:rsidRPr="00F36C9D">
              <w:rPr>
                <w:rStyle w:val="FontStyle87"/>
                <w:sz w:val="20"/>
                <w:szCs w:val="20"/>
              </w:rPr>
              <w:t>финансирование мероприятий по предотвращению и ликвидации чрезвычайных ситуаций)</w:t>
            </w:r>
          </w:p>
        </w:tc>
        <w:tc>
          <w:tcPr>
            <w:tcW w:w="1208" w:type="dxa"/>
          </w:tcPr>
          <w:p w:rsidR="009036BB" w:rsidRDefault="009036BB" w:rsidP="00B0700E">
            <w:pPr>
              <w:pStyle w:val="Style3"/>
              <w:widowControl/>
              <w:spacing w:before="62" w:line="240" w:lineRule="auto"/>
              <w:ind w:firstLine="0"/>
              <w:jc w:val="center"/>
              <w:rPr>
                <w:rStyle w:val="FontStyle87"/>
                <w:b/>
                <w:sz w:val="20"/>
                <w:szCs w:val="20"/>
              </w:rPr>
            </w:pPr>
          </w:p>
          <w:p w:rsidR="00207429" w:rsidRDefault="00207429" w:rsidP="00B0700E">
            <w:pPr>
              <w:pStyle w:val="Style3"/>
              <w:widowControl/>
              <w:spacing w:before="62" w:line="240" w:lineRule="auto"/>
              <w:ind w:firstLine="0"/>
              <w:jc w:val="center"/>
              <w:rPr>
                <w:rStyle w:val="FontStyle87"/>
                <w:b/>
                <w:sz w:val="20"/>
                <w:szCs w:val="20"/>
              </w:rPr>
            </w:pPr>
          </w:p>
          <w:p w:rsidR="00207429" w:rsidRPr="00D107B5" w:rsidRDefault="00207429" w:rsidP="00B0700E">
            <w:pPr>
              <w:pStyle w:val="Style3"/>
              <w:widowControl/>
              <w:spacing w:before="62" w:line="240" w:lineRule="auto"/>
              <w:ind w:firstLine="0"/>
              <w:jc w:val="center"/>
              <w:rPr>
                <w:rStyle w:val="FontStyle87"/>
                <w:b/>
                <w:sz w:val="20"/>
                <w:szCs w:val="20"/>
              </w:rPr>
            </w:pPr>
            <w:r>
              <w:rPr>
                <w:rStyle w:val="FontStyle87"/>
                <w:b/>
                <w:sz w:val="20"/>
                <w:szCs w:val="20"/>
              </w:rPr>
              <w:t>7,4</w:t>
            </w:r>
          </w:p>
        </w:tc>
        <w:tc>
          <w:tcPr>
            <w:tcW w:w="1393" w:type="dxa"/>
            <w:vAlign w:val="center"/>
          </w:tcPr>
          <w:p w:rsidR="00D366B6" w:rsidRPr="00B51C44" w:rsidRDefault="001E64DC" w:rsidP="00B0700E">
            <w:pPr>
              <w:pStyle w:val="Style3"/>
              <w:widowControl/>
              <w:spacing w:before="62" w:line="240" w:lineRule="auto"/>
              <w:ind w:firstLine="0"/>
              <w:jc w:val="center"/>
              <w:rPr>
                <w:rStyle w:val="FontStyle87"/>
                <w:b/>
                <w:sz w:val="20"/>
                <w:szCs w:val="20"/>
              </w:rPr>
            </w:pPr>
            <w:r>
              <w:rPr>
                <w:rStyle w:val="FontStyle87"/>
                <w:b/>
                <w:sz w:val="20"/>
                <w:szCs w:val="20"/>
              </w:rPr>
              <w:t>-</w:t>
            </w:r>
          </w:p>
        </w:tc>
        <w:tc>
          <w:tcPr>
            <w:tcW w:w="1201" w:type="dxa"/>
            <w:vAlign w:val="center"/>
          </w:tcPr>
          <w:p w:rsidR="00D366B6" w:rsidRPr="009824C6" w:rsidRDefault="00CA3ED2" w:rsidP="00B0700E">
            <w:pPr>
              <w:jc w:val="center"/>
              <w:rPr>
                <w:b/>
                <w:bCs/>
                <w:highlight w:val="yellow"/>
              </w:rPr>
            </w:pPr>
            <w:r>
              <w:rPr>
                <w:b/>
                <w:bCs/>
                <w:highlight w:val="yellow"/>
              </w:rPr>
              <w:t>--</w:t>
            </w:r>
          </w:p>
        </w:tc>
        <w:tc>
          <w:tcPr>
            <w:tcW w:w="1330" w:type="dxa"/>
            <w:vAlign w:val="center"/>
          </w:tcPr>
          <w:p w:rsidR="00D366B6" w:rsidRPr="009824C6" w:rsidRDefault="00CA3ED2" w:rsidP="00B0700E">
            <w:pPr>
              <w:jc w:val="center"/>
              <w:rPr>
                <w:b/>
                <w:bCs/>
                <w:highlight w:val="yellow"/>
              </w:rPr>
            </w:pPr>
            <w:r>
              <w:rPr>
                <w:b/>
                <w:bCs/>
                <w:highlight w:val="yellow"/>
              </w:rPr>
              <w:t>--</w:t>
            </w:r>
          </w:p>
        </w:tc>
        <w:tc>
          <w:tcPr>
            <w:tcW w:w="1362" w:type="dxa"/>
            <w:vAlign w:val="center"/>
          </w:tcPr>
          <w:p w:rsidR="00D366B6" w:rsidRPr="009824C6" w:rsidRDefault="00CA3ED2" w:rsidP="00B0700E">
            <w:pPr>
              <w:jc w:val="center"/>
              <w:rPr>
                <w:b/>
                <w:bCs/>
                <w:highlight w:val="yellow"/>
              </w:rPr>
            </w:pPr>
            <w:r>
              <w:rPr>
                <w:b/>
                <w:bCs/>
                <w:highlight w:val="yellow"/>
              </w:rPr>
              <w:t>-</w:t>
            </w:r>
          </w:p>
        </w:tc>
      </w:tr>
    </w:tbl>
    <w:p w:rsidR="00247286" w:rsidRDefault="00247286" w:rsidP="00AF0D8F">
      <w:pPr>
        <w:pStyle w:val="Style25"/>
        <w:widowControl/>
        <w:spacing w:before="19" w:line="418" w:lineRule="exact"/>
        <w:ind w:firstLine="850"/>
        <w:jc w:val="center"/>
        <w:rPr>
          <w:rStyle w:val="FontStyle88"/>
          <w:u w:val="single"/>
        </w:rPr>
      </w:pPr>
      <w:r w:rsidRPr="003C0B1A">
        <w:rPr>
          <w:rStyle w:val="FontStyle88"/>
          <w:u w:val="single"/>
        </w:rPr>
        <w:t>062 подпрограмма «Профилактика правонарушений»</w:t>
      </w:r>
    </w:p>
    <w:p w:rsidR="00830A11" w:rsidRPr="00416126" w:rsidRDefault="00830A11" w:rsidP="00830A11">
      <w:pPr>
        <w:pStyle w:val="a3"/>
        <w:spacing w:line="360" w:lineRule="auto"/>
        <w:ind w:firstLine="720"/>
        <w:rPr>
          <w:rStyle w:val="FontStyle88"/>
          <w:u w:val="single"/>
        </w:rPr>
      </w:pPr>
      <w:r>
        <w:rPr>
          <w:rStyle w:val="FontStyle87"/>
        </w:rPr>
        <w:t xml:space="preserve">                    </w:t>
      </w:r>
      <w:r>
        <w:t>Исполнение за  201</w:t>
      </w:r>
      <w:r w:rsidR="003C0B1A">
        <w:t>8</w:t>
      </w:r>
      <w:r>
        <w:t xml:space="preserve">г составило в сумме </w:t>
      </w:r>
      <w:r w:rsidR="00CE7649">
        <w:t>19</w:t>
      </w:r>
      <w:r>
        <w:t>,0 тыс</w:t>
      </w:r>
      <w:proofErr w:type="gramStart"/>
      <w:r>
        <w:t>.р</w:t>
      </w:r>
      <w:proofErr w:type="gramEnd"/>
      <w:r>
        <w:t>уб.(</w:t>
      </w:r>
      <w:r w:rsidR="00CE7649">
        <w:t>5</w:t>
      </w:r>
      <w:r w:rsidR="00CA3ED2">
        <w:t>9,4</w:t>
      </w:r>
      <w:r>
        <w:t xml:space="preserve">% от уточненного плана, утвержденного в бюджете в сумме </w:t>
      </w:r>
      <w:r w:rsidR="00CA3ED2">
        <w:t>32,0</w:t>
      </w:r>
      <w:r>
        <w:t xml:space="preserve"> тыс.руб.).</w:t>
      </w:r>
    </w:p>
    <w:p w:rsidR="00F36C9D" w:rsidRDefault="00F36C9D" w:rsidP="00F36C9D">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F36C9D" w:rsidRDefault="00F36C9D" w:rsidP="00F36C9D">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363"/>
      </w:tblGrid>
      <w:tr w:rsidR="001F1CEC" w:rsidTr="00D31DB8">
        <w:tc>
          <w:tcPr>
            <w:tcW w:w="3732" w:type="dxa"/>
          </w:tcPr>
          <w:p w:rsidR="001F1CEC" w:rsidRPr="000B1082" w:rsidRDefault="001F1CEC" w:rsidP="00764BD0">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1F1CEC" w:rsidRPr="003401BE" w:rsidRDefault="001F1CEC" w:rsidP="00F65FF2">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201</w:t>
            </w:r>
            <w:r>
              <w:rPr>
                <w:rStyle w:val="FontStyle87"/>
                <w:b/>
                <w:sz w:val="20"/>
                <w:szCs w:val="20"/>
              </w:rPr>
              <w:t>7</w:t>
            </w:r>
            <w:r w:rsidRPr="003401BE">
              <w:rPr>
                <w:rStyle w:val="FontStyle87"/>
                <w:b/>
                <w:sz w:val="20"/>
                <w:szCs w:val="20"/>
              </w:rPr>
              <w:t>г</w:t>
            </w:r>
          </w:p>
        </w:tc>
        <w:tc>
          <w:tcPr>
            <w:tcW w:w="1394"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8</w:t>
            </w:r>
            <w:r w:rsidRPr="000B1082">
              <w:rPr>
                <w:rStyle w:val="FontStyle87"/>
                <w:b/>
                <w:sz w:val="20"/>
                <w:szCs w:val="20"/>
              </w:rPr>
              <w:t>г</w:t>
            </w:r>
          </w:p>
        </w:tc>
        <w:tc>
          <w:tcPr>
            <w:tcW w:w="1204"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1F1CEC" w:rsidRPr="000B1082" w:rsidRDefault="001F1CEC" w:rsidP="005A3E82">
            <w:pPr>
              <w:pStyle w:val="Style3"/>
              <w:widowControl/>
              <w:spacing w:before="62" w:line="240" w:lineRule="auto"/>
              <w:ind w:firstLine="0"/>
              <w:jc w:val="center"/>
              <w:rPr>
                <w:rStyle w:val="FontStyle87"/>
                <w:b/>
                <w:sz w:val="20"/>
                <w:szCs w:val="20"/>
              </w:rPr>
            </w:pPr>
            <w:r>
              <w:rPr>
                <w:rStyle w:val="FontStyle87"/>
                <w:b/>
                <w:sz w:val="20"/>
                <w:szCs w:val="20"/>
              </w:rPr>
              <w:t xml:space="preserve"> 2018</w:t>
            </w:r>
            <w:r w:rsidRPr="000B1082">
              <w:rPr>
                <w:rStyle w:val="FontStyle87"/>
                <w:b/>
                <w:sz w:val="20"/>
                <w:szCs w:val="20"/>
              </w:rPr>
              <w:t>г</w:t>
            </w:r>
          </w:p>
        </w:tc>
        <w:tc>
          <w:tcPr>
            <w:tcW w:w="1333" w:type="dxa"/>
          </w:tcPr>
          <w:p w:rsidR="001F1CEC" w:rsidRPr="000B1082" w:rsidRDefault="001F1CEC" w:rsidP="00F65FF2">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8</w:t>
            </w:r>
            <w:r w:rsidRPr="000B1082">
              <w:rPr>
                <w:rStyle w:val="FontStyle87"/>
                <w:b/>
                <w:sz w:val="20"/>
                <w:szCs w:val="20"/>
              </w:rPr>
              <w:t>г</w:t>
            </w:r>
          </w:p>
        </w:tc>
        <w:tc>
          <w:tcPr>
            <w:tcW w:w="1363"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DE6A6E" w:rsidRPr="009014F7" w:rsidTr="00D31DB8">
        <w:tc>
          <w:tcPr>
            <w:tcW w:w="3732" w:type="dxa"/>
          </w:tcPr>
          <w:p w:rsidR="00DE6A6E" w:rsidRPr="009014F7" w:rsidRDefault="00532FFF" w:rsidP="00764BD0">
            <w:pPr>
              <w:pStyle w:val="Style3"/>
              <w:widowControl/>
              <w:spacing w:before="62" w:line="240" w:lineRule="auto"/>
              <w:ind w:firstLine="0"/>
              <w:jc w:val="center"/>
              <w:rPr>
                <w:rStyle w:val="FontStyle87"/>
                <w:b/>
                <w:sz w:val="20"/>
                <w:szCs w:val="20"/>
              </w:rPr>
            </w:pPr>
            <w:r w:rsidRPr="009014F7">
              <w:rPr>
                <w:rStyle w:val="FontStyle87"/>
                <w:b/>
                <w:sz w:val="20"/>
                <w:szCs w:val="20"/>
              </w:rPr>
              <w:t>ВСЕГО РАСХОДОВ:</w:t>
            </w:r>
          </w:p>
        </w:tc>
        <w:tc>
          <w:tcPr>
            <w:tcW w:w="1208" w:type="dxa"/>
          </w:tcPr>
          <w:p w:rsidR="00DE6A6E" w:rsidRPr="00C31944" w:rsidRDefault="00207429" w:rsidP="009036BB">
            <w:pPr>
              <w:pStyle w:val="Style3"/>
              <w:widowControl/>
              <w:spacing w:before="62" w:line="240" w:lineRule="auto"/>
              <w:ind w:firstLine="0"/>
              <w:jc w:val="center"/>
              <w:rPr>
                <w:rStyle w:val="FontStyle87"/>
                <w:b/>
                <w:sz w:val="20"/>
                <w:szCs w:val="20"/>
              </w:rPr>
            </w:pPr>
            <w:r>
              <w:rPr>
                <w:rStyle w:val="FontStyle87"/>
                <w:b/>
                <w:sz w:val="20"/>
                <w:szCs w:val="20"/>
              </w:rPr>
              <w:t>106,0</w:t>
            </w:r>
          </w:p>
        </w:tc>
        <w:tc>
          <w:tcPr>
            <w:tcW w:w="1394" w:type="dxa"/>
          </w:tcPr>
          <w:p w:rsidR="00DE6A6E" w:rsidRPr="009014F7" w:rsidRDefault="003C0B1A" w:rsidP="00553828">
            <w:pPr>
              <w:pStyle w:val="Style3"/>
              <w:widowControl/>
              <w:spacing w:before="62" w:line="240" w:lineRule="auto"/>
              <w:ind w:firstLine="0"/>
              <w:jc w:val="center"/>
              <w:rPr>
                <w:rStyle w:val="FontStyle87"/>
                <w:b/>
                <w:sz w:val="20"/>
                <w:szCs w:val="20"/>
              </w:rPr>
            </w:pPr>
            <w:r>
              <w:rPr>
                <w:rStyle w:val="FontStyle87"/>
                <w:b/>
                <w:sz w:val="20"/>
                <w:szCs w:val="20"/>
              </w:rPr>
              <w:t>10,0</w:t>
            </w:r>
          </w:p>
        </w:tc>
        <w:tc>
          <w:tcPr>
            <w:tcW w:w="1204" w:type="dxa"/>
          </w:tcPr>
          <w:p w:rsidR="00DE6A6E" w:rsidRPr="00830A11" w:rsidRDefault="00CE7649" w:rsidP="00553828">
            <w:pPr>
              <w:pStyle w:val="Style3"/>
              <w:widowControl/>
              <w:spacing w:before="62" w:line="240" w:lineRule="auto"/>
              <w:ind w:firstLine="0"/>
              <w:jc w:val="center"/>
              <w:rPr>
                <w:rStyle w:val="FontStyle87"/>
                <w:b/>
                <w:sz w:val="20"/>
                <w:szCs w:val="20"/>
              </w:rPr>
            </w:pPr>
            <w:r>
              <w:rPr>
                <w:rStyle w:val="FontStyle87"/>
                <w:b/>
                <w:sz w:val="20"/>
                <w:szCs w:val="20"/>
              </w:rPr>
              <w:t>32,0</w:t>
            </w:r>
          </w:p>
        </w:tc>
        <w:tc>
          <w:tcPr>
            <w:tcW w:w="1333" w:type="dxa"/>
          </w:tcPr>
          <w:p w:rsidR="00DE6A6E" w:rsidRPr="00830A11" w:rsidRDefault="00CE7649" w:rsidP="00553828">
            <w:pPr>
              <w:pStyle w:val="Style3"/>
              <w:widowControl/>
              <w:spacing w:before="62" w:line="240" w:lineRule="auto"/>
              <w:ind w:firstLine="0"/>
              <w:jc w:val="center"/>
              <w:rPr>
                <w:rStyle w:val="FontStyle87"/>
                <w:b/>
                <w:sz w:val="20"/>
                <w:szCs w:val="20"/>
              </w:rPr>
            </w:pPr>
            <w:r>
              <w:rPr>
                <w:rStyle w:val="FontStyle87"/>
                <w:b/>
                <w:sz w:val="20"/>
                <w:szCs w:val="20"/>
              </w:rPr>
              <w:t>19,0</w:t>
            </w:r>
          </w:p>
        </w:tc>
        <w:tc>
          <w:tcPr>
            <w:tcW w:w="1363" w:type="dxa"/>
          </w:tcPr>
          <w:p w:rsidR="00DE6A6E" w:rsidRPr="00830A11" w:rsidRDefault="00CE7649" w:rsidP="00553828">
            <w:pPr>
              <w:pStyle w:val="Style3"/>
              <w:widowControl/>
              <w:spacing w:before="62" w:line="240" w:lineRule="auto"/>
              <w:ind w:firstLine="0"/>
              <w:jc w:val="center"/>
              <w:rPr>
                <w:rStyle w:val="FontStyle87"/>
                <w:b/>
                <w:sz w:val="20"/>
                <w:szCs w:val="20"/>
              </w:rPr>
            </w:pPr>
            <w:r>
              <w:rPr>
                <w:rStyle w:val="FontStyle87"/>
                <w:b/>
                <w:sz w:val="20"/>
                <w:szCs w:val="20"/>
              </w:rPr>
              <w:t>59,4</w:t>
            </w:r>
          </w:p>
        </w:tc>
      </w:tr>
      <w:tr w:rsidR="00CA3ED2" w:rsidRPr="009014F7" w:rsidTr="00D31DB8">
        <w:tc>
          <w:tcPr>
            <w:tcW w:w="3732" w:type="dxa"/>
          </w:tcPr>
          <w:p w:rsidR="00207429" w:rsidRDefault="00207429" w:rsidP="00CA3ED2">
            <w:pPr>
              <w:jc w:val="center"/>
              <w:rPr>
                <w:b/>
                <w:bCs/>
                <w:sz w:val="16"/>
                <w:szCs w:val="16"/>
              </w:rPr>
            </w:pPr>
          </w:p>
          <w:p w:rsidR="00CA3ED2" w:rsidRDefault="00CA3ED2" w:rsidP="00CA3ED2">
            <w:pPr>
              <w:jc w:val="center"/>
              <w:rPr>
                <w:b/>
                <w:bCs/>
                <w:sz w:val="16"/>
                <w:szCs w:val="16"/>
              </w:rPr>
            </w:pPr>
            <w:r>
              <w:rPr>
                <w:b/>
                <w:bCs/>
                <w:sz w:val="16"/>
                <w:szCs w:val="16"/>
              </w:rPr>
              <w:t>Субсидии на развитие общественных формирований правоохранительной деятельности</w:t>
            </w:r>
          </w:p>
          <w:p w:rsidR="00207429" w:rsidRDefault="00207429" w:rsidP="00CA3ED2">
            <w:pPr>
              <w:jc w:val="center"/>
              <w:rPr>
                <w:b/>
                <w:bCs/>
                <w:sz w:val="16"/>
                <w:szCs w:val="16"/>
              </w:rPr>
            </w:pPr>
            <w:r>
              <w:rPr>
                <w:b/>
                <w:bCs/>
                <w:sz w:val="16"/>
                <w:szCs w:val="16"/>
              </w:rPr>
              <w:t>(республиканский бюджет)</w:t>
            </w:r>
          </w:p>
          <w:p w:rsidR="00CA3ED2" w:rsidRPr="009014F7" w:rsidRDefault="00CA3ED2" w:rsidP="00764BD0">
            <w:pPr>
              <w:pStyle w:val="Style3"/>
              <w:widowControl/>
              <w:spacing w:before="62" w:line="240" w:lineRule="auto"/>
              <w:ind w:firstLine="0"/>
              <w:jc w:val="center"/>
              <w:rPr>
                <w:rStyle w:val="FontStyle87"/>
                <w:b/>
                <w:sz w:val="20"/>
                <w:szCs w:val="20"/>
              </w:rPr>
            </w:pPr>
          </w:p>
        </w:tc>
        <w:tc>
          <w:tcPr>
            <w:tcW w:w="1208" w:type="dxa"/>
          </w:tcPr>
          <w:p w:rsidR="00CA3ED2" w:rsidRDefault="00CA3ED2" w:rsidP="009036BB">
            <w:pPr>
              <w:pStyle w:val="Style3"/>
              <w:widowControl/>
              <w:spacing w:before="62" w:line="240" w:lineRule="auto"/>
              <w:ind w:firstLine="0"/>
              <w:jc w:val="center"/>
              <w:rPr>
                <w:rStyle w:val="FontStyle87"/>
                <w:b/>
                <w:sz w:val="20"/>
                <w:szCs w:val="20"/>
              </w:rPr>
            </w:pPr>
          </w:p>
          <w:p w:rsidR="00207429" w:rsidRPr="00C31944" w:rsidRDefault="00207429" w:rsidP="009036BB">
            <w:pPr>
              <w:pStyle w:val="Style3"/>
              <w:widowControl/>
              <w:spacing w:before="62" w:line="240" w:lineRule="auto"/>
              <w:ind w:firstLine="0"/>
              <w:jc w:val="center"/>
              <w:rPr>
                <w:rStyle w:val="FontStyle87"/>
                <w:b/>
                <w:sz w:val="20"/>
                <w:szCs w:val="20"/>
              </w:rPr>
            </w:pPr>
            <w:r>
              <w:rPr>
                <w:rStyle w:val="FontStyle87"/>
                <w:b/>
                <w:sz w:val="20"/>
                <w:szCs w:val="20"/>
              </w:rPr>
              <w:t>96,0</w:t>
            </w:r>
          </w:p>
        </w:tc>
        <w:tc>
          <w:tcPr>
            <w:tcW w:w="1394" w:type="dxa"/>
          </w:tcPr>
          <w:p w:rsidR="00CA3ED2" w:rsidRDefault="00CA3ED2" w:rsidP="00553828">
            <w:pPr>
              <w:pStyle w:val="Style3"/>
              <w:widowControl/>
              <w:spacing w:before="62" w:line="240" w:lineRule="auto"/>
              <w:ind w:firstLine="0"/>
              <w:jc w:val="center"/>
              <w:rPr>
                <w:rStyle w:val="FontStyle87"/>
                <w:b/>
                <w:sz w:val="20"/>
                <w:szCs w:val="20"/>
              </w:rPr>
            </w:pPr>
          </w:p>
        </w:tc>
        <w:tc>
          <w:tcPr>
            <w:tcW w:w="1204" w:type="dxa"/>
          </w:tcPr>
          <w:p w:rsidR="00CA3ED2" w:rsidRDefault="00CA3ED2" w:rsidP="00553828">
            <w:pPr>
              <w:pStyle w:val="Style3"/>
              <w:widowControl/>
              <w:spacing w:before="62" w:line="240" w:lineRule="auto"/>
              <w:ind w:firstLine="0"/>
              <w:jc w:val="center"/>
              <w:rPr>
                <w:rStyle w:val="FontStyle87"/>
                <w:b/>
                <w:sz w:val="20"/>
                <w:szCs w:val="20"/>
              </w:rPr>
            </w:pPr>
          </w:p>
          <w:p w:rsidR="00CE7649" w:rsidRPr="00830A11" w:rsidRDefault="00CE7649" w:rsidP="00553828">
            <w:pPr>
              <w:pStyle w:val="Style3"/>
              <w:widowControl/>
              <w:spacing w:before="62" w:line="240" w:lineRule="auto"/>
              <w:ind w:firstLine="0"/>
              <w:jc w:val="center"/>
              <w:rPr>
                <w:rStyle w:val="FontStyle87"/>
                <w:b/>
                <w:sz w:val="20"/>
                <w:szCs w:val="20"/>
              </w:rPr>
            </w:pPr>
            <w:r>
              <w:rPr>
                <w:rStyle w:val="FontStyle87"/>
                <w:b/>
                <w:sz w:val="20"/>
                <w:szCs w:val="20"/>
              </w:rPr>
              <w:t>22,0</w:t>
            </w:r>
          </w:p>
        </w:tc>
        <w:tc>
          <w:tcPr>
            <w:tcW w:w="1333" w:type="dxa"/>
          </w:tcPr>
          <w:p w:rsidR="00CA3ED2" w:rsidRDefault="00CA3ED2" w:rsidP="00553828">
            <w:pPr>
              <w:pStyle w:val="Style3"/>
              <w:widowControl/>
              <w:spacing w:before="62" w:line="240" w:lineRule="auto"/>
              <w:ind w:firstLine="0"/>
              <w:jc w:val="center"/>
              <w:rPr>
                <w:rStyle w:val="FontStyle87"/>
                <w:b/>
                <w:sz w:val="20"/>
                <w:szCs w:val="20"/>
              </w:rPr>
            </w:pPr>
          </w:p>
          <w:p w:rsidR="00CE7649" w:rsidRPr="00830A11" w:rsidRDefault="00CE7649" w:rsidP="00553828">
            <w:pPr>
              <w:pStyle w:val="Style3"/>
              <w:widowControl/>
              <w:spacing w:before="62" w:line="240" w:lineRule="auto"/>
              <w:ind w:firstLine="0"/>
              <w:jc w:val="center"/>
              <w:rPr>
                <w:rStyle w:val="FontStyle87"/>
                <w:b/>
                <w:sz w:val="20"/>
                <w:szCs w:val="20"/>
              </w:rPr>
            </w:pPr>
            <w:r>
              <w:rPr>
                <w:rStyle w:val="FontStyle87"/>
                <w:b/>
                <w:sz w:val="20"/>
                <w:szCs w:val="20"/>
              </w:rPr>
              <w:t>9,0</w:t>
            </w:r>
          </w:p>
        </w:tc>
        <w:tc>
          <w:tcPr>
            <w:tcW w:w="1363" w:type="dxa"/>
          </w:tcPr>
          <w:p w:rsidR="00CA3ED2" w:rsidRDefault="00CA3ED2" w:rsidP="00553828">
            <w:pPr>
              <w:pStyle w:val="Style3"/>
              <w:widowControl/>
              <w:spacing w:before="62" w:line="240" w:lineRule="auto"/>
              <w:ind w:firstLine="0"/>
              <w:jc w:val="center"/>
              <w:rPr>
                <w:rStyle w:val="FontStyle87"/>
                <w:b/>
                <w:sz w:val="20"/>
                <w:szCs w:val="20"/>
              </w:rPr>
            </w:pPr>
          </w:p>
          <w:p w:rsidR="00CE7649" w:rsidRPr="00830A11" w:rsidRDefault="00CE7649" w:rsidP="00553828">
            <w:pPr>
              <w:pStyle w:val="Style3"/>
              <w:widowControl/>
              <w:spacing w:before="62" w:line="240" w:lineRule="auto"/>
              <w:ind w:firstLine="0"/>
              <w:jc w:val="center"/>
              <w:rPr>
                <w:rStyle w:val="FontStyle87"/>
                <w:b/>
                <w:sz w:val="20"/>
                <w:szCs w:val="20"/>
              </w:rPr>
            </w:pPr>
            <w:r>
              <w:rPr>
                <w:rStyle w:val="FontStyle87"/>
                <w:b/>
                <w:sz w:val="20"/>
                <w:szCs w:val="20"/>
              </w:rPr>
              <w:t>40,9</w:t>
            </w:r>
          </w:p>
        </w:tc>
      </w:tr>
      <w:tr w:rsidR="00D366B6" w:rsidTr="00D31DB8">
        <w:trPr>
          <w:trHeight w:val="1049"/>
        </w:trPr>
        <w:tc>
          <w:tcPr>
            <w:tcW w:w="3732" w:type="dxa"/>
            <w:vAlign w:val="center"/>
          </w:tcPr>
          <w:p w:rsidR="00D366B6" w:rsidRDefault="00D366B6" w:rsidP="00F36C9D">
            <w:pPr>
              <w:jc w:val="both"/>
              <w:rPr>
                <w:b/>
                <w:bCs/>
                <w:sz w:val="16"/>
                <w:szCs w:val="16"/>
              </w:rPr>
            </w:pPr>
            <w:r>
              <w:rPr>
                <w:b/>
                <w:bCs/>
                <w:sz w:val="16"/>
                <w:szCs w:val="16"/>
              </w:rPr>
              <w:t>Профилактика преступлений и правонарушений</w:t>
            </w:r>
          </w:p>
          <w:p w:rsidR="00D366B6" w:rsidRPr="00207429" w:rsidRDefault="00207429" w:rsidP="00764BD0">
            <w:pPr>
              <w:jc w:val="both"/>
              <w:rPr>
                <w:rStyle w:val="FontStyle87"/>
                <w:b/>
                <w:sz w:val="20"/>
                <w:szCs w:val="20"/>
              </w:rPr>
            </w:pPr>
            <w:r w:rsidRPr="00207429">
              <w:rPr>
                <w:rStyle w:val="FontStyle87"/>
                <w:b/>
                <w:sz w:val="20"/>
                <w:szCs w:val="20"/>
              </w:rPr>
              <w:t>(местный бюджет)</w:t>
            </w:r>
          </w:p>
        </w:tc>
        <w:tc>
          <w:tcPr>
            <w:tcW w:w="1208" w:type="dxa"/>
          </w:tcPr>
          <w:p w:rsidR="00D366B6" w:rsidRPr="00C31944" w:rsidRDefault="00D366B6" w:rsidP="00764BD0">
            <w:pPr>
              <w:pStyle w:val="Style3"/>
              <w:widowControl/>
              <w:spacing w:before="62" w:line="240" w:lineRule="auto"/>
              <w:ind w:firstLine="0"/>
              <w:jc w:val="center"/>
              <w:rPr>
                <w:rStyle w:val="FontStyle87"/>
                <w:b/>
                <w:sz w:val="20"/>
                <w:szCs w:val="20"/>
              </w:rPr>
            </w:pPr>
          </w:p>
          <w:p w:rsidR="00517953" w:rsidRPr="00C31944" w:rsidRDefault="00207429" w:rsidP="009036BB">
            <w:pPr>
              <w:pStyle w:val="Style3"/>
              <w:widowControl/>
              <w:spacing w:before="62" w:line="240" w:lineRule="auto"/>
              <w:ind w:firstLine="0"/>
              <w:jc w:val="center"/>
              <w:rPr>
                <w:rStyle w:val="FontStyle87"/>
                <w:b/>
                <w:sz w:val="20"/>
                <w:szCs w:val="20"/>
              </w:rPr>
            </w:pPr>
            <w:r>
              <w:rPr>
                <w:rStyle w:val="FontStyle87"/>
                <w:b/>
                <w:sz w:val="20"/>
                <w:szCs w:val="20"/>
              </w:rPr>
              <w:t>10</w:t>
            </w:r>
            <w:r w:rsidR="008B0327" w:rsidRPr="00C31944">
              <w:rPr>
                <w:rStyle w:val="FontStyle87"/>
                <w:b/>
                <w:sz w:val="20"/>
                <w:szCs w:val="20"/>
              </w:rPr>
              <w:t>,0</w:t>
            </w:r>
          </w:p>
        </w:tc>
        <w:tc>
          <w:tcPr>
            <w:tcW w:w="1394" w:type="dxa"/>
            <w:vAlign w:val="center"/>
          </w:tcPr>
          <w:p w:rsidR="00D366B6" w:rsidRPr="00B51C44" w:rsidRDefault="003C0B1A" w:rsidP="00764BD0">
            <w:pPr>
              <w:pStyle w:val="Style3"/>
              <w:widowControl/>
              <w:spacing w:before="62" w:line="240" w:lineRule="auto"/>
              <w:ind w:firstLine="0"/>
              <w:jc w:val="center"/>
              <w:rPr>
                <w:rStyle w:val="FontStyle87"/>
                <w:b/>
                <w:sz w:val="20"/>
                <w:szCs w:val="20"/>
              </w:rPr>
            </w:pPr>
            <w:r>
              <w:rPr>
                <w:rStyle w:val="FontStyle87"/>
                <w:b/>
                <w:sz w:val="20"/>
                <w:szCs w:val="20"/>
              </w:rPr>
              <w:t>10,0</w:t>
            </w:r>
          </w:p>
        </w:tc>
        <w:tc>
          <w:tcPr>
            <w:tcW w:w="1204" w:type="dxa"/>
            <w:vAlign w:val="center"/>
          </w:tcPr>
          <w:p w:rsidR="00D366B6" w:rsidRPr="00830A11" w:rsidRDefault="00CE7649" w:rsidP="00764BD0">
            <w:pPr>
              <w:jc w:val="center"/>
              <w:rPr>
                <w:b/>
                <w:bCs/>
                <w:highlight w:val="yellow"/>
              </w:rPr>
            </w:pPr>
            <w:r>
              <w:rPr>
                <w:b/>
                <w:bCs/>
                <w:highlight w:val="yellow"/>
              </w:rPr>
              <w:t>10,0</w:t>
            </w:r>
          </w:p>
        </w:tc>
        <w:tc>
          <w:tcPr>
            <w:tcW w:w="1333" w:type="dxa"/>
            <w:vAlign w:val="center"/>
          </w:tcPr>
          <w:p w:rsidR="00D366B6" w:rsidRPr="00830A11" w:rsidRDefault="00CE7649" w:rsidP="00764BD0">
            <w:pPr>
              <w:jc w:val="center"/>
              <w:rPr>
                <w:b/>
                <w:bCs/>
                <w:highlight w:val="yellow"/>
              </w:rPr>
            </w:pPr>
            <w:r>
              <w:rPr>
                <w:b/>
                <w:bCs/>
                <w:highlight w:val="yellow"/>
              </w:rPr>
              <w:t>10,0</w:t>
            </w:r>
          </w:p>
        </w:tc>
        <w:tc>
          <w:tcPr>
            <w:tcW w:w="1363" w:type="dxa"/>
            <w:vAlign w:val="center"/>
          </w:tcPr>
          <w:p w:rsidR="00D366B6" w:rsidRPr="00830A11" w:rsidRDefault="00CE7649" w:rsidP="009014F7">
            <w:pPr>
              <w:jc w:val="center"/>
              <w:rPr>
                <w:b/>
                <w:bCs/>
                <w:highlight w:val="yellow"/>
              </w:rPr>
            </w:pPr>
            <w:r>
              <w:rPr>
                <w:b/>
                <w:bCs/>
                <w:highlight w:val="yellow"/>
              </w:rPr>
              <w:t>100,0</w:t>
            </w:r>
          </w:p>
        </w:tc>
      </w:tr>
    </w:tbl>
    <w:p w:rsidR="00247286" w:rsidRDefault="00247286" w:rsidP="00AF0D8F">
      <w:pPr>
        <w:pStyle w:val="Style25"/>
        <w:widowControl/>
        <w:spacing w:before="19" w:line="418" w:lineRule="exact"/>
        <w:ind w:firstLine="850"/>
        <w:jc w:val="center"/>
        <w:rPr>
          <w:rStyle w:val="FontStyle88"/>
          <w:u w:val="single"/>
        </w:rPr>
      </w:pPr>
      <w:r w:rsidRPr="00921854">
        <w:rPr>
          <w:rStyle w:val="FontStyle88"/>
          <w:u w:val="single"/>
        </w:rPr>
        <w:t>063 подпрограмма «Гармонизация межэтнических отношений и участие в профилактике экстремизма»</w:t>
      </w:r>
    </w:p>
    <w:p w:rsidR="00222AC1" w:rsidRPr="00416126" w:rsidRDefault="00222AC1" w:rsidP="00222AC1">
      <w:pPr>
        <w:pStyle w:val="a3"/>
        <w:spacing w:line="360" w:lineRule="auto"/>
        <w:rPr>
          <w:rStyle w:val="FontStyle88"/>
          <w:u w:val="single"/>
        </w:rPr>
      </w:pPr>
      <w:r>
        <w:rPr>
          <w:rStyle w:val="FontStyle87"/>
        </w:rPr>
        <w:t xml:space="preserve">            </w:t>
      </w:r>
      <w:r>
        <w:t>Исполнение за  2018г составило в сумме 10,0 тыс</w:t>
      </w:r>
      <w:proofErr w:type="gramStart"/>
      <w:r>
        <w:t>.р</w:t>
      </w:r>
      <w:proofErr w:type="gramEnd"/>
      <w:r>
        <w:t>уб.(100,0% от уточненного плана, утвержденного в бюджете в сумме 10,0 тыс.руб.).</w:t>
      </w:r>
    </w:p>
    <w:p w:rsidR="00244C5D" w:rsidRDefault="00244C5D" w:rsidP="00244C5D">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244C5D" w:rsidRDefault="00244C5D" w:rsidP="00244C5D">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363"/>
      </w:tblGrid>
      <w:tr w:rsidR="001F1CEC" w:rsidTr="00D7330F">
        <w:tc>
          <w:tcPr>
            <w:tcW w:w="3732" w:type="dxa"/>
          </w:tcPr>
          <w:p w:rsidR="001F1CEC" w:rsidRPr="000B1082" w:rsidRDefault="001F1CEC" w:rsidP="00D7330F">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1F1CEC" w:rsidRPr="003401BE" w:rsidRDefault="001F1CEC" w:rsidP="00F65FF2">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201</w:t>
            </w:r>
            <w:r>
              <w:rPr>
                <w:rStyle w:val="FontStyle87"/>
                <w:b/>
                <w:sz w:val="20"/>
                <w:szCs w:val="20"/>
              </w:rPr>
              <w:t>7</w:t>
            </w:r>
            <w:r w:rsidRPr="003401BE">
              <w:rPr>
                <w:rStyle w:val="FontStyle87"/>
                <w:b/>
                <w:sz w:val="20"/>
                <w:szCs w:val="20"/>
              </w:rPr>
              <w:t>г</w:t>
            </w:r>
          </w:p>
        </w:tc>
        <w:tc>
          <w:tcPr>
            <w:tcW w:w="1394"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8</w:t>
            </w:r>
            <w:r w:rsidRPr="000B1082">
              <w:rPr>
                <w:rStyle w:val="FontStyle87"/>
                <w:b/>
                <w:sz w:val="20"/>
                <w:szCs w:val="20"/>
              </w:rPr>
              <w:t>г</w:t>
            </w:r>
          </w:p>
        </w:tc>
        <w:tc>
          <w:tcPr>
            <w:tcW w:w="1204"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1F1CEC" w:rsidRPr="000B1082" w:rsidRDefault="001F1CEC" w:rsidP="005A3E82">
            <w:pPr>
              <w:pStyle w:val="Style3"/>
              <w:widowControl/>
              <w:spacing w:before="62" w:line="240" w:lineRule="auto"/>
              <w:ind w:firstLine="0"/>
              <w:jc w:val="center"/>
              <w:rPr>
                <w:rStyle w:val="FontStyle87"/>
                <w:b/>
                <w:sz w:val="20"/>
                <w:szCs w:val="20"/>
              </w:rPr>
            </w:pPr>
            <w:r>
              <w:rPr>
                <w:rStyle w:val="FontStyle87"/>
                <w:b/>
                <w:sz w:val="20"/>
                <w:szCs w:val="20"/>
              </w:rPr>
              <w:t xml:space="preserve"> 2018</w:t>
            </w:r>
            <w:r w:rsidRPr="000B1082">
              <w:rPr>
                <w:rStyle w:val="FontStyle87"/>
                <w:b/>
                <w:sz w:val="20"/>
                <w:szCs w:val="20"/>
              </w:rPr>
              <w:t>г</w:t>
            </w:r>
          </w:p>
        </w:tc>
        <w:tc>
          <w:tcPr>
            <w:tcW w:w="1333" w:type="dxa"/>
          </w:tcPr>
          <w:p w:rsidR="001F1CEC" w:rsidRPr="000B1082" w:rsidRDefault="001F1CEC" w:rsidP="00F65FF2">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8</w:t>
            </w:r>
            <w:r w:rsidRPr="000B1082">
              <w:rPr>
                <w:rStyle w:val="FontStyle87"/>
                <w:b/>
                <w:sz w:val="20"/>
                <w:szCs w:val="20"/>
              </w:rPr>
              <w:t>г</w:t>
            </w:r>
          </w:p>
        </w:tc>
        <w:tc>
          <w:tcPr>
            <w:tcW w:w="1363"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244C5D" w:rsidTr="00D7330F">
        <w:tc>
          <w:tcPr>
            <w:tcW w:w="3732" w:type="dxa"/>
          </w:tcPr>
          <w:p w:rsidR="00244C5D" w:rsidRPr="00921854" w:rsidRDefault="00244C5D" w:rsidP="00D7330F">
            <w:pPr>
              <w:pStyle w:val="Style3"/>
              <w:widowControl/>
              <w:spacing w:before="62" w:line="240" w:lineRule="auto"/>
              <w:ind w:firstLine="0"/>
              <w:jc w:val="center"/>
              <w:rPr>
                <w:rStyle w:val="FontStyle87"/>
                <w:b/>
                <w:sz w:val="20"/>
                <w:szCs w:val="20"/>
              </w:rPr>
            </w:pPr>
            <w:r w:rsidRPr="00921854">
              <w:rPr>
                <w:rStyle w:val="FontStyle87"/>
                <w:b/>
                <w:sz w:val="20"/>
                <w:szCs w:val="20"/>
              </w:rPr>
              <w:t>ВСЕГО РАСХОДОВ:</w:t>
            </w:r>
          </w:p>
        </w:tc>
        <w:tc>
          <w:tcPr>
            <w:tcW w:w="1208" w:type="dxa"/>
          </w:tcPr>
          <w:p w:rsidR="00244C5D" w:rsidRPr="00761352" w:rsidRDefault="0052550F" w:rsidP="00D7330F">
            <w:pPr>
              <w:pStyle w:val="Style3"/>
              <w:widowControl/>
              <w:spacing w:before="62" w:line="240" w:lineRule="auto"/>
              <w:ind w:firstLine="0"/>
              <w:jc w:val="center"/>
              <w:rPr>
                <w:rStyle w:val="FontStyle87"/>
                <w:b/>
                <w:sz w:val="20"/>
                <w:szCs w:val="20"/>
              </w:rPr>
            </w:pPr>
            <w:r>
              <w:rPr>
                <w:rStyle w:val="FontStyle87"/>
                <w:b/>
                <w:sz w:val="20"/>
                <w:szCs w:val="20"/>
              </w:rPr>
              <w:t>10,0</w:t>
            </w:r>
          </w:p>
        </w:tc>
        <w:tc>
          <w:tcPr>
            <w:tcW w:w="1394" w:type="dxa"/>
          </w:tcPr>
          <w:p w:rsidR="00244C5D" w:rsidRPr="00921854" w:rsidRDefault="003C0B1A" w:rsidP="00D7330F">
            <w:pPr>
              <w:pStyle w:val="Style3"/>
              <w:widowControl/>
              <w:spacing w:before="62" w:line="240" w:lineRule="auto"/>
              <w:ind w:firstLine="0"/>
              <w:jc w:val="center"/>
              <w:rPr>
                <w:rStyle w:val="FontStyle87"/>
                <w:b/>
                <w:sz w:val="20"/>
                <w:szCs w:val="20"/>
              </w:rPr>
            </w:pPr>
            <w:r>
              <w:rPr>
                <w:rStyle w:val="FontStyle87"/>
                <w:b/>
                <w:sz w:val="20"/>
                <w:szCs w:val="20"/>
              </w:rPr>
              <w:t>10,0</w:t>
            </w:r>
          </w:p>
        </w:tc>
        <w:tc>
          <w:tcPr>
            <w:tcW w:w="1204" w:type="dxa"/>
          </w:tcPr>
          <w:p w:rsidR="00244C5D" w:rsidRPr="00921854" w:rsidRDefault="00CA3ED2" w:rsidP="00D7330F">
            <w:pPr>
              <w:pStyle w:val="Style3"/>
              <w:widowControl/>
              <w:spacing w:before="62" w:line="240" w:lineRule="auto"/>
              <w:ind w:firstLine="0"/>
              <w:jc w:val="center"/>
              <w:rPr>
                <w:rStyle w:val="FontStyle87"/>
                <w:b/>
                <w:sz w:val="20"/>
                <w:szCs w:val="20"/>
              </w:rPr>
            </w:pPr>
            <w:r>
              <w:rPr>
                <w:rStyle w:val="FontStyle87"/>
                <w:b/>
                <w:sz w:val="20"/>
                <w:szCs w:val="20"/>
              </w:rPr>
              <w:t>10,0</w:t>
            </w:r>
          </w:p>
        </w:tc>
        <w:tc>
          <w:tcPr>
            <w:tcW w:w="1333" w:type="dxa"/>
          </w:tcPr>
          <w:p w:rsidR="00244C5D" w:rsidRPr="00921854" w:rsidRDefault="00222AC1" w:rsidP="00D7330F">
            <w:pPr>
              <w:pStyle w:val="Style3"/>
              <w:widowControl/>
              <w:spacing w:before="62" w:line="240" w:lineRule="auto"/>
              <w:ind w:firstLine="0"/>
              <w:jc w:val="center"/>
              <w:rPr>
                <w:rStyle w:val="FontStyle87"/>
                <w:b/>
                <w:sz w:val="20"/>
                <w:szCs w:val="20"/>
              </w:rPr>
            </w:pPr>
            <w:r>
              <w:rPr>
                <w:rStyle w:val="FontStyle87"/>
                <w:b/>
                <w:sz w:val="20"/>
                <w:szCs w:val="20"/>
              </w:rPr>
              <w:t>10,0</w:t>
            </w:r>
          </w:p>
        </w:tc>
        <w:tc>
          <w:tcPr>
            <w:tcW w:w="1363" w:type="dxa"/>
          </w:tcPr>
          <w:p w:rsidR="00244C5D" w:rsidRPr="00921854" w:rsidRDefault="00222AC1" w:rsidP="00D7330F">
            <w:pPr>
              <w:pStyle w:val="Style3"/>
              <w:widowControl/>
              <w:spacing w:before="62" w:line="240" w:lineRule="auto"/>
              <w:ind w:firstLine="0"/>
              <w:jc w:val="center"/>
              <w:rPr>
                <w:rStyle w:val="FontStyle87"/>
                <w:b/>
                <w:sz w:val="20"/>
                <w:szCs w:val="20"/>
              </w:rPr>
            </w:pPr>
            <w:r>
              <w:rPr>
                <w:rStyle w:val="FontStyle87"/>
                <w:b/>
                <w:sz w:val="20"/>
                <w:szCs w:val="20"/>
              </w:rPr>
              <w:t>100,0</w:t>
            </w:r>
          </w:p>
        </w:tc>
      </w:tr>
      <w:tr w:rsidR="00244C5D" w:rsidTr="00D7330F">
        <w:trPr>
          <w:trHeight w:val="1049"/>
        </w:trPr>
        <w:tc>
          <w:tcPr>
            <w:tcW w:w="3732" w:type="dxa"/>
            <w:vAlign w:val="center"/>
          </w:tcPr>
          <w:p w:rsidR="00244C5D" w:rsidRDefault="00244C5D" w:rsidP="00D7330F">
            <w:pPr>
              <w:jc w:val="both"/>
              <w:rPr>
                <w:rStyle w:val="FontStyle87"/>
              </w:rPr>
            </w:pPr>
            <w:r>
              <w:rPr>
                <w:b/>
                <w:bCs/>
                <w:sz w:val="16"/>
                <w:szCs w:val="16"/>
              </w:rPr>
              <w:t xml:space="preserve">                                    Мероприятия по проведению профилактики экстремизма и терроризма</w:t>
            </w:r>
            <w:r>
              <w:rPr>
                <w:rStyle w:val="FontStyle87"/>
              </w:rPr>
              <w:t xml:space="preserve"> </w:t>
            </w:r>
          </w:p>
        </w:tc>
        <w:tc>
          <w:tcPr>
            <w:tcW w:w="1208" w:type="dxa"/>
          </w:tcPr>
          <w:p w:rsidR="00244C5D" w:rsidRDefault="00244C5D" w:rsidP="00D7330F">
            <w:pPr>
              <w:pStyle w:val="Style3"/>
              <w:widowControl/>
              <w:spacing w:before="62" w:line="240" w:lineRule="auto"/>
              <w:ind w:firstLine="0"/>
              <w:jc w:val="center"/>
              <w:rPr>
                <w:rStyle w:val="FontStyle87"/>
                <w:b/>
                <w:sz w:val="20"/>
                <w:szCs w:val="20"/>
              </w:rPr>
            </w:pPr>
          </w:p>
          <w:p w:rsidR="0052550F" w:rsidRDefault="0052550F" w:rsidP="00D7330F">
            <w:pPr>
              <w:pStyle w:val="Style3"/>
              <w:widowControl/>
              <w:spacing w:before="62" w:line="240" w:lineRule="auto"/>
              <w:ind w:firstLine="0"/>
              <w:jc w:val="center"/>
              <w:rPr>
                <w:rStyle w:val="FontStyle87"/>
                <w:b/>
                <w:sz w:val="20"/>
                <w:szCs w:val="20"/>
              </w:rPr>
            </w:pPr>
            <w:r>
              <w:rPr>
                <w:rStyle w:val="FontStyle87"/>
                <w:b/>
                <w:sz w:val="20"/>
                <w:szCs w:val="20"/>
              </w:rPr>
              <w:t>10,0</w:t>
            </w:r>
          </w:p>
          <w:p w:rsidR="0052550F" w:rsidRPr="00761352" w:rsidRDefault="0052550F" w:rsidP="00D7330F">
            <w:pPr>
              <w:pStyle w:val="Style3"/>
              <w:widowControl/>
              <w:spacing w:before="62" w:line="240" w:lineRule="auto"/>
              <w:ind w:firstLine="0"/>
              <w:jc w:val="center"/>
              <w:rPr>
                <w:rStyle w:val="FontStyle87"/>
                <w:b/>
                <w:sz w:val="20"/>
                <w:szCs w:val="20"/>
              </w:rPr>
            </w:pPr>
          </w:p>
        </w:tc>
        <w:tc>
          <w:tcPr>
            <w:tcW w:w="1394" w:type="dxa"/>
            <w:vAlign w:val="center"/>
          </w:tcPr>
          <w:p w:rsidR="00244C5D" w:rsidRPr="00B51C44" w:rsidRDefault="003C0B1A" w:rsidP="00D7330F">
            <w:pPr>
              <w:pStyle w:val="Style3"/>
              <w:widowControl/>
              <w:spacing w:before="62" w:line="240" w:lineRule="auto"/>
              <w:ind w:firstLine="0"/>
              <w:jc w:val="center"/>
              <w:rPr>
                <w:rStyle w:val="FontStyle87"/>
                <w:b/>
                <w:sz w:val="20"/>
                <w:szCs w:val="20"/>
              </w:rPr>
            </w:pPr>
            <w:r>
              <w:rPr>
                <w:rStyle w:val="FontStyle87"/>
                <w:b/>
                <w:sz w:val="20"/>
                <w:szCs w:val="20"/>
              </w:rPr>
              <w:t>10,0</w:t>
            </w:r>
          </w:p>
        </w:tc>
        <w:tc>
          <w:tcPr>
            <w:tcW w:w="1204" w:type="dxa"/>
            <w:vAlign w:val="center"/>
          </w:tcPr>
          <w:p w:rsidR="00244C5D" w:rsidRDefault="00CA3ED2" w:rsidP="00D7330F">
            <w:pPr>
              <w:jc w:val="center"/>
              <w:rPr>
                <w:b/>
                <w:bCs/>
              </w:rPr>
            </w:pPr>
            <w:r>
              <w:rPr>
                <w:b/>
                <w:bCs/>
              </w:rPr>
              <w:t>10,0</w:t>
            </w:r>
          </w:p>
        </w:tc>
        <w:tc>
          <w:tcPr>
            <w:tcW w:w="1333" w:type="dxa"/>
            <w:vAlign w:val="center"/>
          </w:tcPr>
          <w:p w:rsidR="00244C5D" w:rsidRDefault="00222AC1" w:rsidP="00D7330F">
            <w:pPr>
              <w:jc w:val="center"/>
              <w:rPr>
                <w:b/>
                <w:bCs/>
              </w:rPr>
            </w:pPr>
            <w:r>
              <w:rPr>
                <w:b/>
                <w:bCs/>
              </w:rPr>
              <w:t>10,0</w:t>
            </w:r>
          </w:p>
        </w:tc>
        <w:tc>
          <w:tcPr>
            <w:tcW w:w="1363" w:type="dxa"/>
            <w:vAlign w:val="center"/>
          </w:tcPr>
          <w:p w:rsidR="00244C5D" w:rsidRDefault="00222AC1" w:rsidP="00921854">
            <w:pPr>
              <w:jc w:val="center"/>
              <w:rPr>
                <w:b/>
                <w:bCs/>
              </w:rPr>
            </w:pPr>
            <w:r>
              <w:rPr>
                <w:b/>
                <w:bCs/>
              </w:rPr>
              <w:t>10,0</w:t>
            </w:r>
          </w:p>
        </w:tc>
      </w:tr>
    </w:tbl>
    <w:p w:rsidR="002B5C2F" w:rsidRPr="00185612" w:rsidRDefault="002B5C2F" w:rsidP="002B5C2F">
      <w:pPr>
        <w:keepNext/>
        <w:spacing w:before="360" w:after="120" w:line="276" w:lineRule="auto"/>
        <w:jc w:val="center"/>
        <w:rPr>
          <w:b/>
          <w:sz w:val="28"/>
          <w:szCs w:val="28"/>
        </w:rPr>
      </w:pPr>
      <w:r w:rsidRPr="000C437A">
        <w:rPr>
          <w:b/>
          <w:sz w:val="28"/>
          <w:szCs w:val="28"/>
        </w:rPr>
        <w:t>07. Муниципальная программа «Содержание и ра</w:t>
      </w:r>
      <w:r w:rsidR="008E7845" w:rsidRPr="000C437A">
        <w:rPr>
          <w:b/>
          <w:sz w:val="28"/>
          <w:szCs w:val="28"/>
        </w:rPr>
        <w:t xml:space="preserve">звитие муниципального </w:t>
      </w:r>
      <w:r w:rsidR="008E7845" w:rsidRPr="000C437A">
        <w:rPr>
          <w:b/>
          <w:sz w:val="28"/>
          <w:szCs w:val="28"/>
        </w:rPr>
        <w:lastRenderedPageBreak/>
        <w:t>хозяйства</w:t>
      </w:r>
      <w:r w:rsidRPr="000C437A">
        <w:rPr>
          <w:b/>
          <w:sz w:val="28"/>
          <w:szCs w:val="28"/>
        </w:rPr>
        <w:t>» на 2015-2020 годы»</w:t>
      </w:r>
      <w:r w:rsidR="000D2646">
        <w:rPr>
          <w:b/>
          <w:sz w:val="28"/>
          <w:szCs w:val="28"/>
        </w:rPr>
        <w:t xml:space="preserve"> </w:t>
      </w:r>
    </w:p>
    <w:p w:rsidR="00185612" w:rsidRDefault="00185612" w:rsidP="00185612">
      <w:pPr>
        <w:pStyle w:val="Style25"/>
        <w:widowControl/>
        <w:spacing w:before="62" w:line="413" w:lineRule="exact"/>
        <w:ind w:firstLine="859"/>
        <w:rPr>
          <w:rStyle w:val="FontStyle87"/>
        </w:rPr>
      </w:pPr>
      <w:r>
        <w:rPr>
          <w:rStyle w:val="FontStyle87"/>
        </w:rPr>
        <w:t>Муниципальная программа  «Содержание и развитие муниципального хозяйства муниципального образования «Красногорский район»» утверждена постановлением Администрации МО «Красногорский  район» от  09 октября 2014 года № 882.</w:t>
      </w:r>
    </w:p>
    <w:p w:rsidR="000D4DB6" w:rsidRPr="00BE2A7E" w:rsidRDefault="000D4DB6" w:rsidP="000D4DB6">
      <w:pPr>
        <w:pStyle w:val="Style25"/>
        <w:widowControl/>
        <w:spacing w:before="48" w:line="403" w:lineRule="exact"/>
        <w:ind w:firstLine="854"/>
        <w:rPr>
          <w:color w:val="000000"/>
        </w:rPr>
      </w:pPr>
      <w:r>
        <w:rPr>
          <w:rStyle w:val="FontStyle87"/>
        </w:rPr>
        <w:t>Ответственные исполнители муниципальной программы - о</w:t>
      </w:r>
      <w:r>
        <w:rPr>
          <w:sz w:val="22"/>
          <w:szCs w:val="22"/>
        </w:rPr>
        <w:t xml:space="preserve">тдел строительства и жилищно-коммунального хозяйства </w:t>
      </w:r>
      <w:r w:rsidRPr="00E0648E">
        <w:rPr>
          <w:sz w:val="22"/>
          <w:szCs w:val="22"/>
        </w:rPr>
        <w:t xml:space="preserve">Администрации </w:t>
      </w:r>
      <w:r>
        <w:rPr>
          <w:sz w:val="22"/>
          <w:szCs w:val="22"/>
        </w:rPr>
        <w:t>муниципального образования «Красногорский район»</w:t>
      </w:r>
    </w:p>
    <w:p w:rsidR="00C941BD" w:rsidRDefault="000D4DB6" w:rsidP="000608BE">
      <w:pPr>
        <w:pStyle w:val="Style25"/>
        <w:widowControl/>
        <w:spacing w:before="19" w:line="418" w:lineRule="exact"/>
        <w:rPr>
          <w:rStyle w:val="FontStyle87"/>
        </w:rPr>
      </w:pPr>
      <w:r w:rsidRPr="00AE502C">
        <w:rPr>
          <w:rStyle w:val="FontStyle87"/>
          <w:u w:val="single"/>
        </w:rPr>
        <w:t>Целью муниципальной программы</w:t>
      </w:r>
      <w:r>
        <w:rPr>
          <w:rStyle w:val="FontStyle87"/>
        </w:rPr>
        <w:t xml:space="preserve"> является:</w:t>
      </w:r>
    </w:p>
    <w:p w:rsidR="000D4DB6" w:rsidRDefault="000D4DB6" w:rsidP="000608BE">
      <w:pPr>
        <w:pStyle w:val="Style25"/>
        <w:widowControl/>
        <w:spacing w:before="19" w:line="418" w:lineRule="exact"/>
        <w:rPr>
          <w:sz w:val="22"/>
          <w:szCs w:val="22"/>
        </w:rPr>
      </w:pPr>
      <w:r>
        <w:rPr>
          <w:sz w:val="22"/>
          <w:szCs w:val="22"/>
        </w:rPr>
        <w:t>-р</w:t>
      </w:r>
      <w:r w:rsidRPr="00E0648E">
        <w:rPr>
          <w:sz w:val="22"/>
          <w:szCs w:val="22"/>
        </w:rPr>
        <w:t>еализация целенаправленной градостроительной политики по формированию комфортной</w:t>
      </w:r>
      <w:r>
        <w:rPr>
          <w:sz w:val="22"/>
          <w:szCs w:val="22"/>
        </w:rPr>
        <w:t xml:space="preserve"> и безопасной </w:t>
      </w:r>
      <w:r w:rsidRPr="00E0648E">
        <w:rPr>
          <w:sz w:val="22"/>
          <w:szCs w:val="22"/>
        </w:rPr>
        <w:t>для проживания</w:t>
      </w:r>
      <w:r>
        <w:rPr>
          <w:sz w:val="22"/>
          <w:szCs w:val="22"/>
        </w:rPr>
        <w:t xml:space="preserve"> в </w:t>
      </w:r>
      <w:r w:rsidRPr="00E0648E">
        <w:rPr>
          <w:sz w:val="22"/>
          <w:szCs w:val="22"/>
        </w:rPr>
        <w:t xml:space="preserve"> </w:t>
      </w:r>
      <w:r>
        <w:rPr>
          <w:sz w:val="22"/>
          <w:szCs w:val="22"/>
        </w:rPr>
        <w:t>сельской местности среды</w:t>
      </w:r>
      <w:r w:rsidRPr="00E0648E">
        <w:rPr>
          <w:sz w:val="22"/>
          <w:szCs w:val="22"/>
        </w:rPr>
        <w:t xml:space="preserve">, сохранению исторического и культурного наследия, </w:t>
      </w:r>
      <w:r>
        <w:rPr>
          <w:sz w:val="22"/>
          <w:szCs w:val="22"/>
        </w:rPr>
        <w:t>созданию условий для развития жилищного строительства, иного развития территории района, а также повышение бюджетной эффективности землепользования;</w:t>
      </w:r>
    </w:p>
    <w:p w:rsidR="000D4DB6" w:rsidRPr="00185612" w:rsidRDefault="000D4DB6" w:rsidP="000608BE">
      <w:pPr>
        <w:pStyle w:val="Style25"/>
        <w:widowControl/>
        <w:spacing w:before="19" w:line="418" w:lineRule="exact"/>
        <w:rPr>
          <w:sz w:val="28"/>
          <w:szCs w:val="28"/>
        </w:rPr>
      </w:pPr>
      <w:r>
        <w:rPr>
          <w:sz w:val="22"/>
          <w:szCs w:val="22"/>
        </w:rPr>
        <w:t>-</w:t>
      </w:r>
      <w:r w:rsidR="00C17562" w:rsidRPr="00C17562">
        <w:rPr>
          <w:sz w:val="22"/>
          <w:szCs w:val="22"/>
        </w:rPr>
        <w:t xml:space="preserve"> </w:t>
      </w:r>
      <w:r w:rsidR="00C17562">
        <w:rPr>
          <w:sz w:val="22"/>
          <w:szCs w:val="22"/>
        </w:rPr>
        <w:t>с</w:t>
      </w:r>
      <w:r w:rsidR="00C17562" w:rsidRPr="0018720C">
        <w:rPr>
          <w:sz w:val="22"/>
          <w:szCs w:val="22"/>
        </w:rPr>
        <w:t xml:space="preserve">оздание безопасных и благоприятных условий проживания граждан в </w:t>
      </w:r>
      <w:r w:rsidR="00C17562">
        <w:rPr>
          <w:sz w:val="22"/>
          <w:szCs w:val="22"/>
        </w:rPr>
        <w:t>многоквартирных</w:t>
      </w:r>
      <w:r w:rsidR="00C17562" w:rsidRPr="0018720C">
        <w:rPr>
          <w:sz w:val="22"/>
          <w:szCs w:val="22"/>
        </w:rPr>
        <w:t xml:space="preserve"> домах на территории </w:t>
      </w:r>
      <w:r w:rsidR="00C17562">
        <w:rPr>
          <w:sz w:val="22"/>
          <w:szCs w:val="22"/>
        </w:rPr>
        <w:t>муниципального образования «Красногорский район»</w:t>
      </w:r>
      <w:r w:rsidR="00C17562" w:rsidRPr="0018720C">
        <w:rPr>
          <w:sz w:val="22"/>
          <w:szCs w:val="22"/>
        </w:rPr>
        <w:t>, повышение качества жилищно-коммунальных услуг</w:t>
      </w:r>
      <w:r w:rsidR="00C17562">
        <w:rPr>
          <w:sz w:val="22"/>
          <w:szCs w:val="22"/>
        </w:rPr>
        <w:t>;</w:t>
      </w:r>
    </w:p>
    <w:p w:rsidR="00C17562" w:rsidRDefault="00C17562" w:rsidP="000608BE">
      <w:pPr>
        <w:pStyle w:val="Style25"/>
        <w:widowControl/>
        <w:spacing w:before="19" w:line="418" w:lineRule="exact"/>
      </w:pPr>
      <w:r>
        <w:t>-к</w:t>
      </w:r>
      <w:r w:rsidRPr="0003794A">
        <w:t xml:space="preserve">омплексное развитие систем коммунальной инфраструктуры, </w:t>
      </w:r>
      <w:r w:rsidRPr="0003794A">
        <w:rPr>
          <w:color w:val="000000"/>
        </w:rPr>
        <w:t xml:space="preserve">улучшение экологической ситуации на территории </w:t>
      </w:r>
      <w:r>
        <w:t>муниципального образования</w:t>
      </w:r>
      <w:r w:rsidRPr="0003794A">
        <w:rPr>
          <w:color w:val="000000"/>
        </w:rPr>
        <w:t xml:space="preserve"> «</w:t>
      </w:r>
      <w:r>
        <w:rPr>
          <w:color w:val="000000"/>
        </w:rPr>
        <w:t>Красногорс</w:t>
      </w:r>
      <w:r w:rsidRPr="0003794A">
        <w:rPr>
          <w:color w:val="000000"/>
        </w:rPr>
        <w:t>кий район»</w:t>
      </w:r>
      <w:proofErr w:type="gramStart"/>
      <w:r w:rsidRPr="0003794A">
        <w:t xml:space="preserve"> </w:t>
      </w:r>
      <w:r>
        <w:t>;</w:t>
      </w:r>
      <w:proofErr w:type="gramEnd"/>
    </w:p>
    <w:p w:rsidR="00C17562" w:rsidRDefault="00C17562" w:rsidP="000608BE">
      <w:pPr>
        <w:pStyle w:val="Style25"/>
        <w:widowControl/>
        <w:spacing w:before="19" w:line="418" w:lineRule="exact"/>
      </w:pPr>
      <w:r>
        <w:t>-</w:t>
      </w:r>
      <w:r w:rsidRPr="00C17562">
        <w:t xml:space="preserve"> </w:t>
      </w:r>
      <w:r>
        <w:t>п</w:t>
      </w:r>
      <w:r w:rsidRPr="00651607">
        <w:t>овышение качества окружающей среды за счет благоустройства территории Красногорского района, обеспечения санитарно-эпидемиологического благополучия жителей и экологической безопасности</w:t>
      </w:r>
      <w:proofErr w:type="gramStart"/>
      <w:r w:rsidRPr="0003794A">
        <w:t xml:space="preserve"> </w:t>
      </w:r>
      <w:r>
        <w:t>;</w:t>
      </w:r>
      <w:proofErr w:type="gramEnd"/>
    </w:p>
    <w:p w:rsidR="00C17562" w:rsidRDefault="00C17562" w:rsidP="00C17562">
      <w:pPr>
        <w:spacing w:before="60" w:after="60" w:line="276" w:lineRule="auto"/>
        <w:rPr>
          <w:sz w:val="22"/>
          <w:szCs w:val="22"/>
        </w:rPr>
      </w:pPr>
      <w:r>
        <w:t xml:space="preserve">              </w:t>
      </w:r>
      <w:r>
        <w:rPr>
          <w:sz w:val="22"/>
          <w:szCs w:val="22"/>
        </w:rPr>
        <w:t xml:space="preserve">  -  о</w:t>
      </w:r>
      <w:r w:rsidRPr="00766DBC">
        <w:rPr>
          <w:sz w:val="22"/>
          <w:szCs w:val="22"/>
        </w:rPr>
        <w:t xml:space="preserve">беспечение доступности, повышение уровня сервиса и комфорта общественного транспорта на территории </w:t>
      </w:r>
      <w:r>
        <w:rPr>
          <w:sz w:val="22"/>
          <w:szCs w:val="22"/>
        </w:rPr>
        <w:t>Красногорского района;</w:t>
      </w:r>
    </w:p>
    <w:p w:rsidR="00C941BD" w:rsidRDefault="00C17562" w:rsidP="00C17562">
      <w:pPr>
        <w:spacing w:before="60" w:after="60" w:line="276" w:lineRule="auto"/>
      </w:pPr>
      <w:r>
        <w:rPr>
          <w:sz w:val="22"/>
          <w:szCs w:val="22"/>
        </w:rPr>
        <w:t xml:space="preserve">               -</w:t>
      </w:r>
      <w:r w:rsidRPr="00766DBC">
        <w:rPr>
          <w:sz w:val="22"/>
          <w:szCs w:val="22"/>
        </w:rPr>
        <w:t xml:space="preserve"> </w:t>
      </w:r>
      <w:r>
        <w:rPr>
          <w:sz w:val="22"/>
          <w:szCs w:val="22"/>
        </w:rPr>
        <w:t>у</w:t>
      </w:r>
      <w:r w:rsidRPr="00766DBC">
        <w:rPr>
          <w:sz w:val="22"/>
          <w:szCs w:val="22"/>
        </w:rPr>
        <w:t>лучшение состояния и развитие сети автомобильных дорог общего пользования местного значения, повышение безопасности дорожного движения.</w:t>
      </w:r>
      <w:r w:rsidRPr="0003794A">
        <w:t xml:space="preserve"> </w:t>
      </w:r>
    </w:p>
    <w:p w:rsidR="00764BD0" w:rsidRPr="00416126" w:rsidRDefault="00764BD0" w:rsidP="00764BD0">
      <w:pPr>
        <w:pStyle w:val="a3"/>
        <w:spacing w:line="360" w:lineRule="auto"/>
        <w:ind w:firstLine="720"/>
        <w:rPr>
          <w:rStyle w:val="FontStyle88"/>
          <w:u w:val="single"/>
        </w:rPr>
      </w:pPr>
      <w:r>
        <w:rPr>
          <w:rStyle w:val="FontStyle87"/>
        </w:rPr>
        <w:t xml:space="preserve">          </w:t>
      </w:r>
      <w:r>
        <w:t>Исполнение за  201</w:t>
      </w:r>
      <w:r w:rsidR="0040526A">
        <w:t>8</w:t>
      </w:r>
      <w:r w:rsidR="009635A3">
        <w:t xml:space="preserve">г составило в сумме </w:t>
      </w:r>
      <w:r w:rsidR="00222AC1">
        <w:t>27567,5</w:t>
      </w:r>
      <w:r>
        <w:t xml:space="preserve"> тыс</w:t>
      </w:r>
      <w:proofErr w:type="gramStart"/>
      <w:r>
        <w:t>.р</w:t>
      </w:r>
      <w:proofErr w:type="gramEnd"/>
      <w:r>
        <w:t>уб.(</w:t>
      </w:r>
      <w:r w:rsidR="00222AC1">
        <w:t>95,2</w:t>
      </w:r>
      <w:r>
        <w:t xml:space="preserve">% от уточненного плана, утвержденного в бюджете в сумме </w:t>
      </w:r>
      <w:r w:rsidR="00CA3ED2">
        <w:t>2</w:t>
      </w:r>
      <w:r w:rsidR="00222AC1">
        <w:t>8953,8</w:t>
      </w:r>
      <w:r>
        <w:t xml:space="preserve"> тыс.руб.).</w:t>
      </w:r>
    </w:p>
    <w:p w:rsidR="00DD5118" w:rsidRPr="004E1B90" w:rsidRDefault="002368DE" w:rsidP="008E7845">
      <w:pPr>
        <w:pStyle w:val="Style14"/>
        <w:widowControl/>
        <w:spacing w:line="240" w:lineRule="exact"/>
        <w:ind w:firstLine="854"/>
        <w:jc w:val="center"/>
        <w:rPr>
          <w:b/>
          <w:u w:val="single"/>
        </w:rPr>
      </w:pPr>
      <w:r w:rsidRPr="009635A3">
        <w:rPr>
          <w:b/>
          <w:highlight w:val="yellow"/>
          <w:u w:val="single"/>
        </w:rPr>
        <w:t>071  подпрограмма  «Территориальное развитие (градостроительство и землеустройство)»</w:t>
      </w:r>
    </w:p>
    <w:p w:rsidR="00222AC1" w:rsidRPr="00416126" w:rsidRDefault="00222AC1" w:rsidP="00222AC1">
      <w:pPr>
        <w:pStyle w:val="a3"/>
        <w:spacing w:line="360" w:lineRule="auto"/>
        <w:ind w:firstLine="720"/>
        <w:rPr>
          <w:rStyle w:val="FontStyle88"/>
          <w:u w:val="single"/>
        </w:rPr>
      </w:pPr>
      <w:r>
        <w:rPr>
          <w:rStyle w:val="FontStyle87"/>
        </w:rPr>
        <w:t xml:space="preserve">          </w:t>
      </w:r>
      <w:r>
        <w:t>Исполнение за  2018г составило в сумме 1385,0 тыс</w:t>
      </w:r>
      <w:proofErr w:type="gramStart"/>
      <w:r>
        <w:t>.р</w:t>
      </w:r>
      <w:proofErr w:type="gramEnd"/>
      <w:r>
        <w:t>уб.(57,2% от уточненного плана, утвержденного в бюджете в сумме 2421,0 тыс.руб.).</w:t>
      </w:r>
    </w:p>
    <w:p w:rsidR="0040526A" w:rsidRDefault="0040526A" w:rsidP="00DD5118">
      <w:pPr>
        <w:pStyle w:val="Style14"/>
        <w:widowControl/>
        <w:spacing w:line="240" w:lineRule="exact"/>
        <w:ind w:firstLine="854"/>
        <w:jc w:val="both"/>
      </w:pPr>
      <w:r w:rsidRPr="0040526A">
        <w:t>В рамках подпрограммы предусмотрены следующие расходы:</w:t>
      </w:r>
    </w:p>
    <w:p w:rsidR="0040526A" w:rsidRDefault="0040526A" w:rsidP="0040526A">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363"/>
      </w:tblGrid>
      <w:tr w:rsidR="0040526A" w:rsidTr="005A3E82">
        <w:tc>
          <w:tcPr>
            <w:tcW w:w="3732" w:type="dxa"/>
          </w:tcPr>
          <w:p w:rsidR="0040526A" w:rsidRPr="000B1082" w:rsidRDefault="0040526A" w:rsidP="005A3E82">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40526A" w:rsidRPr="003401BE" w:rsidRDefault="0040526A" w:rsidP="00F65FF2">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201</w:t>
            </w:r>
            <w:r>
              <w:rPr>
                <w:rStyle w:val="FontStyle87"/>
                <w:b/>
                <w:sz w:val="20"/>
                <w:szCs w:val="20"/>
              </w:rPr>
              <w:t>7</w:t>
            </w:r>
            <w:r w:rsidRPr="003401BE">
              <w:rPr>
                <w:rStyle w:val="FontStyle87"/>
                <w:b/>
                <w:sz w:val="20"/>
                <w:szCs w:val="20"/>
              </w:rPr>
              <w:t>г</w:t>
            </w:r>
          </w:p>
        </w:tc>
        <w:tc>
          <w:tcPr>
            <w:tcW w:w="1394" w:type="dxa"/>
          </w:tcPr>
          <w:p w:rsidR="0040526A" w:rsidRPr="000B1082" w:rsidRDefault="0040526A" w:rsidP="005A3E82">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40526A" w:rsidRPr="000B1082" w:rsidRDefault="0040526A" w:rsidP="005A3E82">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8</w:t>
            </w:r>
            <w:r w:rsidRPr="000B1082">
              <w:rPr>
                <w:rStyle w:val="FontStyle87"/>
                <w:b/>
                <w:sz w:val="20"/>
                <w:szCs w:val="20"/>
              </w:rPr>
              <w:t>г</w:t>
            </w:r>
          </w:p>
        </w:tc>
        <w:tc>
          <w:tcPr>
            <w:tcW w:w="1204" w:type="dxa"/>
          </w:tcPr>
          <w:p w:rsidR="0040526A" w:rsidRPr="000B1082" w:rsidRDefault="0040526A" w:rsidP="005A3E82">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40526A" w:rsidRPr="000B1082" w:rsidRDefault="0040526A" w:rsidP="005A3E82">
            <w:pPr>
              <w:pStyle w:val="Style3"/>
              <w:widowControl/>
              <w:spacing w:before="62" w:line="240" w:lineRule="auto"/>
              <w:ind w:firstLine="0"/>
              <w:jc w:val="center"/>
              <w:rPr>
                <w:rStyle w:val="FontStyle87"/>
                <w:b/>
                <w:sz w:val="20"/>
                <w:szCs w:val="20"/>
              </w:rPr>
            </w:pPr>
            <w:r>
              <w:rPr>
                <w:rStyle w:val="FontStyle87"/>
                <w:b/>
                <w:sz w:val="20"/>
                <w:szCs w:val="20"/>
              </w:rPr>
              <w:t xml:space="preserve"> 2018</w:t>
            </w:r>
            <w:r w:rsidRPr="000B1082">
              <w:rPr>
                <w:rStyle w:val="FontStyle87"/>
                <w:b/>
                <w:sz w:val="20"/>
                <w:szCs w:val="20"/>
              </w:rPr>
              <w:t>г</w:t>
            </w:r>
          </w:p>
        </w:tc>
        <w:tc>
          <w:tcPr>
            <w:tcW w:w="1333" w:type="dxa"/>
          </w:tcPr>
          <w:p w:rsidR="0040526A" w:rsidRPr="000B1082" w:rsidRDefault="0040526A" w:rsidP="00F65FF2">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8</w:t>
            </w:r>
            <w:r w:rsidRPr="000B1082">
              <w:rPr>
                <w:rStyle w:val="FontStyle87"/>
                <w:b/>
                <w:sz w:val="20"/>
                <w:szCs w:val="20"/>
              </w:rPr>
              <w:t>г</w:t>
            </w:r>
          </w:p>
        </w:tc>
        <w:tc>
          <w:tcPr>
            <w:tcW w:w="1363" w:type="dxa"/>
          </w:tcPr>
          <w:p w:rsidR="0040526A" w:rsidRPr="000B1082" w:rsidRDefault="0040526A" w:rsidP="005A3E82">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40526A" w:rsidRPr="009014F7" w:rsidTr="005A3E82">
        <w:tc>
          <w:tcPr>
            <w:tcW w:w="3732" w:type="dxa"/>
          </w:tcPr>
          <w:p w:rsidR="0040526A" w:rsidRPr="009014F7" w:rsidRDefault="0040526A" w:rsidP="005A3E82">
            <w:pPr>
              <w:pStyle w:val="Style3"/>
              <w:widowControl/>
              <w:spacing w:before="62" w:line="240" w:lineRule="auto"/>
              <w:ind w:firstLine="0"/>
              <w:jc w:val="center"/>
              <w:rPr>
                <w:rStyle w:val="FontStyle87"/>
                <w:b/>
                <w:sz w:val="20"/>
                <w:szCs w:val="20"/>
              </w:rPr>
            </w:pPr>
            <w:r w:rsidRPr="009014F7">
              <w:rPr>
                <w:rStyle w:val="FontStyle87"/>
                <w:b/>
                <w:sz w:val="20"/>
                <w:szCs w:val="20"/>
              </w:rPr>
              <w:t>ВСЕГО РАСХОДОВ:</w:t>
            </w:r>
          </w:p>
        </w:tc>
        <w:tc>
          <w:tcPr>
            <w:tcW w:w="1208" w:type="dxa"/>
          </w:tcPr>
          <w:p w:rsidR="0040526A" w:rsidRPr="00C31944" w:rsidRDefault="0040526A" w:rsidP="005A3E82">
            <w:pPr>
              <w:pStyle w:val="Style3"/>
              <w:widowControl/>
              <w:spacing w:before="62" w:line="240" w:lineRule="auto"/>
              <w:ind w:firstLine="0"/>
              <w:jc w:val="center"/>
              <w:rPr>
                <w:rStyle w:val="FontStyle87"/>
                <w:b/>
                <w:sz w:val="20"/>
                <w:szCs w:val="20"/>
              </w:rPr>
            </w:pPr>
            <w:r>
              <w:rPr>
                <w:rStyle w:val="FontStyle87"/>
                <w:b/>
                <w:sz w:val="20"/>
                <w:szCs w:val="20"/>
              </w:rPr>
              <w:t>-</w:t>
            </w:r>
          </w:p>
        </w:tc>
        <w:tc>
          <w:tcPr>
            <w:tcW w:w="1394" w:type="dxa"/>
          </w:tcPr>
          <w:p w:rsidR="0040526A" w:rsidRPr="009014F7" w:rsidRDefault="0040526A" w:rsidP="005A3E82">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tcPr>
          <w:p w:rsidR="0040526A" w:rsidRPr="00830A11" w:rsidRDefault="00222AC1" w:rsidP="005A3E82">
            <w:pPr>
              <w:pStyle w:val="Style3"/>
              <w:widowControl/>
              <w:spacing w:before="62" w:line="240" w:lineRule="auto"/>
              <w:ind w:firstLine="0"/>
              <w:jc w:val="center"/>
              <w:rPr>
                <w:rStyle w:val="FontStyle87"/>
                <w:b/>
                <w:sz w:val="20"/>
                <w:szCs w:val="20"/>
              </w:rPr>
            </w:pPr>
            <w:r>
              <w:rPr>
                <w:rStyle w:val="FontStyle87"/>
                <w:b/>
                <w:sz w:val="20"/>
                <w:szCs w:val="20"/>
              </w:rPr>
              <w:t>2421,0</w:t>
            </w:r>
          </w:p>
        </w:tc>
        <w:tc>
          <w:tcPr>
            <w:tcW w:w="1333" w:type="dxa"/>
          </w:tcPr>
          <w:p w:rsidR="0040526A" w:rsidRPr="00830A11" w:rsidRDefault="00222AC1" w:rsidP="005A3E82">
            <w:pPr>
              <w:pStyle w:val="Style3"/>
              <w:widowControl/>
              <w:spacing w:before="62" w:line="240" w:lineRule="auto"/>
              <w:ind w:firstLine="0"/>
              <w:jc w:val="center"/>
              <w:rPr>
                <w:rStyle w:val="FontStyle87"/>
                <w:b/>
                <w:sz w:val="20"/>
                <w:szCs w:val="20"/>
              </w:rPr>
            </w:pPr>
            <w:r>
              <w:rPr>
                <w:rStyle w:val="FontStyle87"/>
                <w:b/>
                <w:sz w:val="20"/>
                <w:szCs w:val="20"/>
              </w:rPr>
              <w:t>1385,0</w:t>
            </w:r>
          </w:p>
        </w:tc>
        <w:tc>
          <w:tcPr>
            <w:tcW w:w="1363" w:type="dxa"/>
          </w:tcPr>
          <w:p w:rsidR="0040526A" w:rsidRPr="00830A11" w:rsidRDefault="00222AC1" w:rsidP="005A3E82">
            <w:pPr>
              <w:pStyle w:val="Style3"/>
              <w:widowControl/>
              <w:spacing w:before="62" w:line="240" w:lineRule="auto"/>
              <w:ind w:firstLine="0"/>
              <w:jc w:val="center"/>
              <w:rPr>
                <w:rStyle w:val="FontStyle87"/>
                <w:b/>
                <w:sz w:val="20"/>
                <w:szCs w:val="20"/>
              </w:rPr>
            </w:pPr>
            <w:r>
              <w:rPr>
                <w:rStyle w:val="FontStyle87"/>
                <w:b/>
                <w:sz w:val="20"/>
                <w:szCs w:val="20"/>
              </w:rPr>
              <w:t>57,2</w:t>
            </w:r>
          </w:p>
        </w:tc>
      </w:tr>
      <w:tr w:rsidR="0040526A" w:rsidTr="0040526A">
        <w:trPr>
          <w:trHeight w:val="566"/>
        </w:trPr>
        <w:tc>
          <w:tcPr>
            <w:tcW w:w="3732" w:type="dxa"/>
            <w:vAlign w:val="center"/>
          </w:tcPr>
          <w:p w:rsidR="00CA3ED2" w:rsidRDefault="00CA3ED2" w:rsidP="00CA3ED2">
            <w:pPr>
              <w:jc w:val="both"/>
              <w:rPr>
                <w:b/>
                <w:bCs/>
                <w:sz w:val="16"/>
                <w:szCs w:val="16"/>
              </w:rPr>
            </w:pPr>
            <w:r>
              <w:rPr>
                <w:b/>
                <w:bCs/>
                <w:sz w:val="16"/>
                <w:szCs w:val="16"/>
              </w:rPr>
              <w:t>Мероприятия по обеспечению документацией по планировке территории</w:t>
            </w:r>
          </w:p>
          <w:p w:rsidR="0040526A" w:rsidRDefault="0040526A" w:rsidP="005A3E82">
            <w:pPr>
              <w:jc w:val="both"/>
              <w:rPr>
                <w:rStyle w:val="FontStyle87"/>
              </w:rPr>
            </w:pPr>
          </w:p>
        </w:tc>
        <w:tc>
          <w:tcPr>
            <w:tcW w:w="1208" w:type="dxa"/>
          </w:tcPr>
          <w:p w:rsidR="0040526A" w:rsidRPr="00C31944" w:rsidRDefault="0040526A" w:rsidP="005A3E82">
            <w:pPr>
              <w:pStyle w:val="Style3"/>
              <w:widowControl/>
              <w:spacing w:before="62" w:line="240" w:lineRule="auto"/>
              <w:ind w:firstLine="0"/>
              <w:jc w:val="center"/>
              <w:rPr>
                <w:rStyle w:val="FontStyle87"/>
                <w:b/>
                <w:sz w:val="20"/>
                <w:szCs w:val="20"/>
              </w:rPr>
            </w:pPr>
            <w:r>
              <w:rPr>
                <w:rStyle w:val="FontStyle87"/>
                <w:b/>
                <w:sz w:val="20"/>
                <w:szCs w:val="20"/>
              </w:rPr>
              <w:t>-</w:t>
            </w:r>
          </w:p>
        </w:tc>
        <w:tc>
          <w:tcPr>
            <w:tcW w:w="1394" w:type="dxa"/>
            <w:vAlign w:val="center"/>
          </w:tcPr>
          <w:p w:rsidR="0040526A" w:rsidRPr="00B51C44" w:rsidRDefault="0040526A" w:rsidP="005A3E82">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40526A" w:rsidRPr="00830A11" w:rsidRDefault="00222AC1" w:rsidP="005A3E82">
            <w:pPr>
              <w:jc w:val="center"/>
              <w:rPr>
                <w:b/>
                <w:bCs/>
                <w:highlight w:val="yellow"/>
              </w:rPr>
            </w:pPr>
            <w:r>
              <w:rPr>
                <w:b/>
                <w:bCs/>
                <w:highlight w:val="yellow"/>
              </w:rPr>
              <w:t>2400,0</w:t>
            </w:r>
          </w:p>
        </w:tc>
        <w:tc>
          <w:tcPr>
            <w:tcW w:w="1333" w:type="dxa"/>
            <w:vAlign w:val="center"/>
          </w:tcPr>
          <w:p w:rsidR="0040526A" w:rsidRPr="00830A11" w:rsidRDefault="00222AC1" w:rsidP="005A3E82">
            <w:pPr>
              <w:jc w:val="center"/>
              <w:rPr>
                <w:b/>
                <w:bCs/>
                <w:highlight w:val="yellow"/>
              </w:rPr>
            </w:pPr>
            <w:r>
              <w:rPr>
                <w:b/>
                <w:bCs/>
                <w:highlight w:val="yellow"/>
              </w:rPr>
              <w:t>1365,0</w:t>
            </w:r>
          </w:p>
        </w:tc>
        <w:tc>
          <w:tcPr>
            <w:tcW w:w="1363" w:type="dxa"/>
            <w:vAlign w:val="center"/>
          </w:tcPr>
          <w:p w:rsidR="0040526A" w:rsidRPr="00830A11" w:rsidRDefault="00222AC1" w:rsidP="005A3E82">
            <w:pPr>
              <w:jc w:val="center"/>
              <w:rPr>
                <w:b/>
                <w:bCs/>
                <w:highlight w:val="yellow"/>
              </w:rPr>
            </w:pPr>
            <w:r>
              <w:rPr>
                <w:b/>
                <w:bCs/>
                <w:highlight w:val="yellow"/>
              </w:rPr>
              <w:t>56,9</w:t>
            </w:r>
          </w:p>
        </w:tc>
      </w:tr>
      <w:tr w:rsidR="0040526A" w:rsidTr="0040526A">
        <w:trPr>
          <w:trHeight w:val="418"/>
        </w:trPr>
        <w:tc>
          <w:tcPr>
            <w:tcW w:w="3732" w:type="dxa"/>
            <w:vAlign w:val="center"/>
          </w:tcPr>
          <w:p w:rsidR="00CA3ED2" w:rsidRDefault="00CA3ED2" w:rsidP="00CA3ED2">
            <w:pPr>
              <w:jc w:val="both"/>
              <w:rPr>
                <w:b/>
                <w:bCs/>
                <w:sz w:val="16"/>
                <w:szCs w:val="16"/>
              </w:rPr>
            </w:pPr>
            <w:r>
              <w:rPr>
                <w:b/>
                <w:bCs/>
                <w:sz w:val="16"/>
                <w:szCs w:val="16"/>
              </w:rPr>
              <w:t>Мероприятия по внесению изменений в Генеральный план территорий</w:t>
            </w:r>
          </w:p>
          <w:p w:rsidR="0040526A" w:rsidRDefault="0040526A" w:rsidP="005A3E82">
            <w:pPr>
              <w:jc w:val="both"/>
              <w:rPr>
                <w:b/>
                <w:bCs/>
                <w:sz w:val="16"/>
                <w:szCs w:val="16"/>
              </w:rPr>
            </w:pPr>
          </w:p>
        </w:tc>
        <w:tc>
          <w:tcPr>
            <w:tcW w:w="1208" w:type="dxa"/>
          </w:tcPr>
          <w:p w:rsidR="0040526A" w:rsidRPr="00C31944" w:rsidRDefault="0040526A" w:rsidP="005A3E82">
            <w:pPr>
              <w:pStyle w:val="Style3"/>
              <w:widowControl/>
              <w:spacing w:before="62" w:line="240" w:lineRule="auto"/>
              <w:ind w:firstLine="0"/>
              <w:jc w:val="center"/>
              <w:rPr>
                <w:rStyle w:val="FontStyle87"/>
                <w:b/>
                <w:sz w:val="20"/>
                <w:szCs w:val="20"/>
              </w:rPr>
            </w:pPr>
            <w:r>
              <w:rPr>
                <w:rStyle w:val="FontStyle87"/>
                <w:b/>
                <w:sz w:val="20"/>
                <w:szCs w:val="20"/>
              </w:rPr>
              <w:t>-</w:t>
            </w:r>
          </w:p>
        </w:tc>
        <w:tc>
          <w:tcPr>
            <w:tcW w:w="1394" w:type="dxa"/>
            <w:vAlign w:val="center"/>
          </w:tcPr>
          <w:p w:rsidR="0040526A" w:rsidRDefault="0040526A" w:rsidP="005A3E82">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40526A" w:rsidRPr="00830A11" w:rsidRDefault="00222AC1" w:rsidP="005A3E82">
            <w:pPr>
              <w:jc w:val="center"/>
              <w:rPr>
                <w:b/>
                <w:bCs/>
                <w:highlight w:val="yellow"/>
              </w:rPr>
            </w:pPr>
            <w:r>
              <w:rPr>
                <w:b/>
                <w:bCs/>
                <w:highlight w:val="yellow"/>
              </w:rPr>
              <w:t>21,0</w:t>
            </w:r>
          </w:p>
        </w:tc>
        <w:tc>
          <w:tcPr>
            <w:tcW w:w="1333" w:type="dxa"/>
            <w:vAlign w:val="center"/>
          </w:tcPr>
          <w:p w:rsidR="0040526A" w:rsidRPr="00830A11" w:rsidRDefault="00222AC1" w:rsidP="005A3E82">
            <w:pPr>
              <w:jc w:val="center"/>
              <w:rPr>
                <w:b/>
                <w:bCs/>
                <w:highlight w:val="yellow"/>
              </w:rPr>
            </w:pPr>
            <w:r>
              <w:rPr>
                <w:b/>
                <w:bCs/>
                <w:highlight w:val="yellow"/>
              </w:rPr>
              <w:t>20,0</w:t>
            </w:r>
          </w:p>
        </w:tc>
        <w:tc>
          <w:tcPr>
            <w:tcW w:w="1363" w:type="dxa"/>
            <w:vAlign w:val="center"/>
          </w:tcPr>
          <w:p w:rsidR="0040526A" w:rsidRPr="00830A11" w:rsidRDefault="00222AC1" w:rsidP="005A3E82">
            <w:pPr>
              <w:jc w:val="center"/>
              <w:rPr>
                <w:b/>
                <w:bCs/>
                <w:highlight w:val="yellow"/>
              </w:rPr>
            </w:pPr>
            <w:r>
              <w:rPr>
                <w:b/>
                <w:bCs/>
                <w:highlight w:val="yellow"/>
              </w:rPr>
              <w:t>95,3</w:t>
            </w:r>
          </w:p>
        </w:tc>
      </w:tr>
    </w:tbl>
    <w:p w:rsidR="0040526A" w:rsidRDefault="0040526A" w:rsidP="00DD5118">
      <w:pPr>
        <w:pStyle w:val="Style14"/>
        <w:widowControl/>
        <w:spacing w:line="240" w:lineRule="exact"/>
        <w:ind w:firstLine="854"/>
        <w:jc w:val="both"/>
      </w:pPr>
    </w:p>
    <w:p w:rsidR="0040526A" w:rsidRPr="0040526A" w:rsidRDefault="0040526A" w:rsidP="00DD5118">
      <w:pPr>
        <w:pStyle w:val="Style14"/>
        <w:widowControl/>
        <w:spacing w:line="240" w:lineRule="exact"/>
        <w:ind w:firstLine="854"/>
        <w:jc w:val="both"/>
      </w:pPr>
    </w:p>
    <w:p w:rsidR="0040526A" w:rsidRPr="004E1B90" w:rsidRDefault="0040526A" w:rsidP="00DD5118">
      <w:pPr>
        <w:pStyle w:val="Style14"/>
        <w:widowControl/>
        <w:spacing w:line="240" w:lineRule="exact"/>
        <w:ind w:firstLine="854"/>
        <w:jc w:val="both"/>
        <w:rPr>
          <w:sz w:val="20"/>
          <w:szCs w:val="20"/>
        </w:rPr>
      </w:pPr>
    </w:p>
    <w:p w:rsidR="002368DE" w:rsidRPr="004E1B90" w:rsidRDefault="002368DE" w:rsidP="008E7845">
      <w:pPr>
        <w:pStyle w:val="Style14"/>
        <w:widowControl/>
        <w:spacing w:line="240" w:lineRule="exact"/>
        <w:ind w:firstLine="854"/>
        <w:jc w:val="center"/>
        <w:rPr>
          <w:b/>
          <w:u w:val="single"/>
        </w:rPr>
      </w:pPr>
      <w:r w:rsidRPr="009635A3">
        <w:rPr>
          <w:b/>
          <w:highlight w:val="yellow"/>
          <w:u w:val="single"/>
        </w:rPr>
        <w:lastRenderedPageBreak/>
        <w:t>072  подпрограмма  «Содержание и развитие жилищного хозяйства»</w:t>
      </w:r>
    </w:p>
    <w:p w:rsidR="00764BD0" w:rsidRPr="00416126" w:rsidRDefault="00764BD0" w:rsidP="00764BD0">
      <w:pPr>
        <w:pStyle w:val="a3"/>
        <w:spacing w:line="360" w:lineRule="auto"/>
        <w:ind w:firstLine="720"/>
        <w:rPr>
          <w:rStyle w:val="FontStyle88"/>
          <w:u w:val="single"/>
        </w:rPr>
      </w:pPr>
      <w:r w:rsidRPr="004E1B90">
        <w:rPr>
          <w:rStyle w:val="FontStyle87"/>
        </w:rPr>
        <w:t xml:space="preserve">          </w:t>
      </w:r>
      <w:r w:rsidRPr="004E1B90">
        <w:t>Исполнение за  201</w:t>
      </w:r>
      <w:r w:rsidR="00BA0C64">
        <w:t>8</w:t>
      </w:r>
      <w:r w:rsidRPr="004E1B90">
        <w:t xml:space="preserve">г составило в сумме </w:t>
      </w:r>
      <w:r w:rsidR="008D6EB1">
        <w:t>1429,0</w:t>
      </w:r>
      <w:r w:rsidR="00F856AC">
        <w:t xml:space="preserve"> </w:t>
      </w:r>
      <w:r w:rsidRPr="004E1B90">
        <w:t>тыс</w:t>
      </w:r>
      <w:proofErr w:type="gramStart"/>
      <w:r w:rsidRPr="004E1B90">
        <w:t>.р</w:t>
      </w:r>
      <w:proofErr w:type="gramEnd"/>
      <w:r w:rsidRPr="004E1B90">
        <w:t>уб.(</w:t>
      </w:r>
      <w:r w:rsidR="00CA3ED2">
        <w:t>9</w:t>
      </w:r>
      <w:r w:rsidR="008D6EB1">
        <w:t>6,8</w:t>
      </w:r>
      <w:r w:rsidRPr="004E1B90">
        <w:t xml:space="preserve">% от уточненного плана, утвержденного в бюджете в сумме </w:t>
      </w:r>
      <w:r w:rsidR="00CA3ED2">
        <w:t>1</w:t>
      </w:r>
      <w:r w:rsidR="008D6EB1">
        <w:t>476,5</w:t>
      </w:r>
      <w:r w:rsidRPr="004E1B90">
        <w:t xml:space="preserve"> тыс.руб.).</w:t>
      </w:r>
    </w:p>
    <w:p w:rsidR="00764BD0" w:rsidRDefault="00764BD0" w:rsidP="00764BD0">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764BD0" w:rsidRDefault="00764BD0" w:rsidP="00764BD0">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8"/>
        <w:gridCol w:w="1208"/>
        <w:gridCol w:w="1376"/>
        <w:gridCol w:w="1176"/>
        <w:gridCol w:w="1301"/>
        <w:gridCol w:w="1345"/>
      </w:tblGrid>
      <w:tr w:rsidR="001F1CEC" w:rsidTr="00517953">
        <w:tc>
          <w:tcPr>
            <w:tcW w:w="3828" w:type="dxa"/>
          </w:tcPr>
          <w:p w:rsidR="001F1CEC" w:rsidRPr="000B1082" w:rsidRDefault="001F1CEC" w:rsidP="00764BD0">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1F1CEC" w:rsidRPr="003401BE" w:rsidRDefault="001F1CEC" w:rsidP="00F65FF2">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201</w:t>
            </w:r>
            <w:r>
              <w:rPr>
                <w:rStyle w:val="FontStyle87"/>
                <w:b/>
                <w:sz w:val="20"/>
                <w:szCs w:val="20"/>
              </w:rPr>
              <w:t>7</w:t>
            </w:r>
            <w:r w:rsidRPr="003401BE">
              <w:rPr>
                <w:rStyle w:val="FontStyle87"/>
                <w:b/>
                <w:sz w:val="20"/>
                <w:szCs w:val="20"/>
              </w:rPr>
              <w:t>г</w:t>
            </w:r>
          </w:p>
        </w:tc>
        <w:tc>
          <w:tcPr>
            <w:tcW w:w="1376"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8</w:t>
            </w:r>
            <w:r w:rsidRPr="000B1082">
              <w:rPr>
                <w:rStyle w:val="FontStyle87"/>
                <w:b/>
                <w:sz w:val="20"/>
                <w:szCs w:val="20"/>
              </w:rPr>
              <w:t>г</w:t>
            </w:r>
          </w:p>
        </w:tc>
        <w:tc>
          <w:tcPr>
            <w:tcW w:w="1176"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1F1CEC" w:rsidRPr="000B1082" w:rsidRDefault="001F1CEC" w:rsidP="005A3E82">
            <w:pPr>
              <w:pStyle w:val="Style3"/>
              <w:widowControl/>
              <w:spacing w:before="62" w:line="240" w:lineRule="auto"/>
              <w:ind w:firstLine="0"/>
              <w:jc w:val="center"/>
              <w:rPr>
                <w:rStyle w:val="FontStyle87"/>
                <w:b/>
                <w:sz w:val="20"/>
                <w:szCs w:val="20"/>
              </w:rPr>
            </w:pPr>
            <w:r>
              <w:rPr>
                <w:rStyle w:val="FontStyle87"/>
                <w:b/>
                <w:sz w:val="20"/>
                <w:szCs w:val="20"/>
              </w:rPr>
              <w:t xml:space="preserve"> 2018</w:t>
            </w:r>
            <w:r w:rsidRPr="000B1082">
              <w:rPr>
                <w:rStyle w:val="FontStyle87"/>
                <w:b/>
                <w:sz w:val="20"/>
                <w:szCs w:val="20"/>
              </w:rPr>
              <w:t>г</w:t>
            </w:r>
          </w:p>
        </w:tc>
        <w:tc>
          <w:tcPr>
            <w:tcW w:w="1301" w:type="dxa"/>
          </w:tcPr>
          <w:p w:rsidR="001F1CEC" w:rsidRPr="000B1082" w:rsidRDefault="001F1CEC" w:rsidP="00F65FF2">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8</w:t>
            </w:r>
            <w:r w:rsidRPr="000B1082">
              <w:rPr>
                <w:rStyle w:val="FontStyle87"/>
                <w:b/>
                <w:sz w:val="20"/>
                <w:szCs w:val="20"/>
              </w:rPr>
              <w:t>г</w:t>
            </w:r>
          </w:p>
        </w:tc>
        <w:tc>
          <w:tcPr>
            <w:tcW w:w="1345"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E20B4E" w:rsidTr="00517953">
        <w:tc>
          <w:tcPr>
            <w:tcW w:w="3828" w:type="dxa"/>
          </w:tcPr>
          <w:p w:rsidR="00E20B4E" w:rsidRPr="00137765" w:rsidRDefault="00E20B4E" w:rsidP="00764BD0">
            <w:pPr>
              <w:pStyle w:val="Style3"/>
              <w:widowControl/>
              <w:spacing w:before="62" w:line="240" w:lineRule="auto"/>
              <w:ind w:firstLine="0"/>
              <w:jc w:val="center"/>
              <w:rPr>
                <w:rStyle w:val="FontStyle87"/>
                <w:b/>
                <w:sz w:val="20"/>
                <w:szCs w:val="20"/>
              </w:rPr>
            </w:pPr>
            <w:r w:rsidRPr="00137765">
              <w:rPr>
                <w:rStyle w:val="FontStyle87"/>
                <w:b/>
                <w:sz w:val="20"/>
                <w:szCs w:val="20"/>
              </w:rPr>
              <w:t>ВСЕГО РАСХОДОВ:</w:t>
            </w:r>
          </w:p>
        </w:tc>
        <w:tc>
          <w:tcPr>
            <w:tcW w:w="1208" w:type="dxa"/>
          </w:tcPr>
          <w:p w:rsidR="00E20B4E" w:rsidRPr="00137765" w:rsidRDefault="002E5A88" w:rsidP="005A3E82">
            <w:pPr>
              <w:pStyle w:val="Style3"/>
              <w:widowControl/>
              <w:spacing w:before="62" w:line="240" w:lineRule="auto"/>
              <w:ind w:firstLine="0"/>
              <w:jc w:val="center"/>
              <w:rPr>
                <w:rStyle w:val="FontStyle87"/>
                <w:b/>
                <w:sz w:val="20"/>
                <w:szCs w:val="20"/>
              </w:rPr>
            </w:pPr>
            <w:r>
              <w:rPr>
                <w:rStyle w:val="FontStyle87"/>
                <w:b/>
                <w:sz w:val="20"/>
                <w:szCs w:val="20"/>
              </w:rPr>
              <w:t>633,9</w:t>
            </w:r>
          </w:p>
        </w:tc>
        <w:tc>
          <w:tcPr>
            <w:tcW w:w="1376" w:type="dxa"/>
          </w:tcPr>
          <w:p w:rsidR="00E20B4E" w:rsidRPr="00137765" w:rsidRDefault="00BA0C64" w:rsidP="00553828">
            <w:pPr>
              <w:pStyle w:val="Style3"/>
              <w:widowControl/>
              <w:spacing w:before="62" w:line="240" w:lineRule="auto"/>
              <w:ind w:firstLine="0"/>
              <w:jc w:val="center"/>
              <w:rPr>
                <w:rStyle w:val="FontStyle87"/>
                <w:b/>
                <w:sz w:val="20"/>
                <w:szCs w:val="20"/>
              </w:rPr>
            </w:pPr>
            <w:r>
              <w:rPr>
                <w:rStyle w:val="FontStyle87"/>
                <w:b/>
                <w:sz w:val="20"/>
                <w:szCs w:val="20"/>
              </w:rPr>
              <w:t>204,0</w:t>
            </w:r>
          </w:p>
        </w:tc>
        <w:tc>
          <w:tcPr>
            <w:tcW w:w="1176" w:type="dxa"/>
          </w:tcPr>
          <w:p w:rsidR="00E20B4E" w:rsidRPr="00137765" w:rsidRDefault="008D6EB1" w:rsidP="00553828">
            <w:pPr>
              <w:pStyle w:val="Style3"/>
              <w:widowControl/>
              <w:spacing w:before="62" w:line="240" w:lineRule="auto"/>
              <w:ind w:firstLine="0"/>
              <w:jc w:val="center"/>
              <w:rPr>
                <w:rStyle w:val="FontStyle87"/>
                <w:b/>
                <w:sz w:val="20"/>
                <w:szCs w:val="20"/>
              </w:rPr>
            </w:pPr>
            <w:r>
              <w:rPr>
                <w:rStyle w:val="FontStyle87"/>
                <w:b/>
                <w:sz w:val="20"/>
                <w:szCs w:val="20"/>
              </w:rPr>
              <w:t>1476,5</w:t>
            </w:r>
          </w:p>
        </w:tc>
        <w:tc>
          <w:tcPr>
            <w:tcW w:w="1301" w:type="dxa"/>
          </w:tcPr>
          <w:p w:rsidR="00E20B4E" w:rsidRPr="00137765" w:rsidRDefault="008D6EB1" w:rsidP="00CA3ED2">
            <w:pPr>
              <w:pStyle w:val="Style3"/>
              <w:widowControl/>
              <w:spacing w:before="62" w:line="240" w:lineRule="auto"/>
              <w:ind w:firstLine="0"/>
              <w:rPr>
                <w:rStyle w:val="FontStyle87"/>
                <w:b/>
                <w:sz w:val="20"/>
                <w:szCs w:val="20"/>
              </w:rPr>
            </w:pPr>
            <w:r>
              <w:rPr>
                <w:rStyle w:val="FontStyle87"/>
                <w:b/>
                <w:sz w:val="20"/>
                <w:szCs w:val="20"/>
              </w:rPr>
              <w:t>1429,0</w:t>
            </w:r>
          </w:p>
        </w:tc>
        <w:tc>
          <w:tcPr>
            <w:tcW w:w="1345" w:type="dxa"/>
          </w:tcPr>
          <w:p w:rsidR="00E20B4E" w:rsidRPr="00137765" w:rsidRDefault="008D6EB1" w:rsidP="00553828">
            <w:pPr>
              <w:pStyle w:val="Style3"/>
              <w:widowControl/>
              <w:spacing w:before="62" w:line="240" w:lineRule="auto"/>
              <w:ind w:firstLine="0"/>
              <w:jc w:val="center"/>
              <w:rPr>
                <w:rStyle w:val="FontStyle87"/>
                <w:b/>
                <w:sz w:val="20"/>
                <w:szCs w:val="20"/>
              </w:rPr>
            </w:pPr>
            <w:r>
              <w:rPr>
                <w:rStyle w:val="FontStyle87"/>
                <w:b/>
                <w:sz w:val="20"/>
                <w:szCs w:val="20"/>
              </w:rPr>
              <w:t>96,8</w:t>
            </w:r>
          </w:p>
        </w:tc>
      </w:tr>
      <w:tr w:rsidR="00E20B4E" w:rsidTr="00517953">
        <w:tc>
          <w:tcPr>
            <w:tcW w:w="3828" w:type="dxa"/>
          </w:tcPr>
          <w:p w:rsidR="00E20B4E" w:rsidRDefault="00E20B4E" w:rsidP="00842960">
            <w:pPr>
              <w:jc w:val="center"/>
              <w:rPr>
                <w:b/>
                <w:bCs/>
                <w:sz w:val="16"/>
                <w:szCs w:val="16"/>
              </w:rPr>
            </w:pPr>
            <w:r>
              <w:rPr>
                <w:b/>
                <w:bCs/>
                <w:sz w:val="16"/>
                <w:szCs w:val="16"/>
              </w:rPr>
              <w:t>Приобретение муниципального жилья</w:t>
            </w:r>
          </w:p>
          <w:p w:rsidR="00E20B4E" w:rsidRPr="00137765" w:rsidRDefault="00E20B4E" w:rsidP="00764BD0">
            <w:pPr>
              <w:pStyle w:val="Style3"/>
              <w:widowControl/>
              <w:spacing w:before="62" w:line="240" w:lineRule="auto"/>
              <w:ind w:firstLine="0"/>
              <w:jc w:val="center"/>
              <w:rPr>
                <w:rStyle w:val="FontStyle87"/>
                <w:b/>
                <w:sz w:val="20"/>
                <w:szCs w:val="20"/>
              </w:rPr>
            </w:pPr>
          </w:p>
        </w:tc>
        <w:tc>
          <w:tcPr>
            <w:tcW w:w="1208" w:type="dxa"/>
          </w:tcPr>
          <w:p w:rsidR="00E20B4E" w:rsidRPr="00842960" w:rsidRDefault="002E5A88" w:rsidP="005A3E82">
            <w:pPr>
              <w:pStyle w:val="Style3"/>
              <w:widowControl/>
              <w:spacing w:before="62" w:line="240" w:lineRule="auto"/>
              <w:ind w:firstLine="0"/>
              <w:jc w:val="center"/>
              <w:rPr>
                <w:rStyle w:val="FontStyle87"/>
                <w:b/>
                <w:sz w:val="20"/>
                <w:szCs w:val="20"/>
              </w:rPr>
            </w:pPr>
            <w:r>
              <w:rPr>
                <w:rStyle w:val="FontStyle87"/>
                <w:b/>
                <w:sz w:val="20"/>
                <w:szCs w:val="20"/>
              </w:rPr>
              <w:t>300,0</w:t>
            </w:r>
          </w:p>
        </w:tc>
        <w:tc>
          <w:tcPr>
            <w:tcW w:w="1376" w:type="dxa"/>
          </w:tcPr>
          <w:p w:rsidR="00E20B4E" w:rsidRPr="00137765" w:rsidRDefault="00BA0C64" w:rsidP="00553828">
            <w:pPr>
              <w:pStyle w:val="Style3"/>
              <w:widowControl/>
              <w:spacing w:before="62" w:line="240" w:lineRule="auto"/>
              <w:ind w:firstLine="0"/>
              <w:jc w:val="center"/>
              <w:rPr>
                <w:rStyle w:val="FontStyle87"/>
                <w:b/>
                <w:sz w:val="20"/>
                <w:szCs w:val="20"/>
              </w:rPr>
            </w:pPr>
            <w:r>
              <w:rPr>
                <w:rStyle w:val="FontStyle87"/>
                <w:b/>
                <w:sz w:val="20"/>
                <w:szCs w:val="20"/>
              </w:rPr>
              <w:t>-</w:t>
            </w:r>
          </w:p>
        </w:tc>
        <w:tc>
          <w:tcPr>
            <w:tcW w:w="1176" w:type="dxa"/>
          </w:tcPr>
          <w:p w:rsidR="00E20B4E" w:rsidRPr="00842960" w:rsidRDefault="008D6EB1" w:rsidP="00553828">
            <w:pPr>
              <w:pStyle w:val="Style3"/>
              <w:widowControl/>
              <w:spacing w:before="62" w:line="240" w:lineRule="auto"/>
              <w:ind w:firstLine="0"/>
              <w:jc w:val="center"/>
              <w:rPr>
                <w:rStyle w:val="FontStyle87"/>
                <w:b/>
                <w:sz w:val="20"/>
                <w:szCs w:val="20"/>
              </w:rPr>
            </w:pPr>
            <w:r>
              <w:rPr>
                <w:rStyle w:val="FontStyle87"/>
                <w:b/>
                <w:sz w:val="20"/>
                <w:szCs w:val="20"/>
              </w:rPr>
              <w:t>1100,0</w:t>
            </w:r>
          </w:p>
        </w:tc>
        <w:tc>
          <w:tcPr>
            <w:tcW w:w="1301" w:type="dxa"/>
          </w:tcPr>
          <w:p w:rsidR="00E20B4E" w:rsidRPr="00842960" w:rsidRDefault="008D6EB1" w:rsidP="00553828">
            <w:pPr>
              <w:pStyle w:val="Style3"/>
              <w:widowControl/>
              <w:spacing w:before="62" w:line="240" w:lineRule="auto"/>
              <w:ind w:firstLine="0"/>
              <w:jc w:val="center"/>
              <w:rPr>
                <w:rStyle w:val="FontStyle87"/>
                <w:b/>
                <w:sz w:val="20"/>
                <w:szCs w:val="20"/>
              </w:rPr>
            </w:pPr>
            <w:r>
              <w:rPr>
                <w:rStyle w:val="FontStyle87"/>
                <w:b/>
                <w:sz w:val="20"/>
                <w:szCs w:val="20"/>
              </w:rPr>
              <w:t>1100,0</w:t>
            </w:r>
          </w:p>
        </w:tc>
        <w:tc>
          <w:tcPr>
            <w:tcW w:w="1345" w:type="dxa"/>
          </w:tcPr>
          <w:p w:rsidR="00E20B4E" w:rsidRPr="00842960" w:rsidRDefault="008D6EB1" w:rsidP="00553828">
            <w:pPr>
              <w:pStyle w:val="Style3"/>
              <w:widowControl/>
              <w:spacing w:before="62" w:line="240" w:lineRule="auto"/>
              <w:ind w:firstLine="0"/>
              <w:jc w:val="center"/>
              <w:rPr>
                <w:rStyle w:val="FontStyle87"/>
                <w:b/>
                <w:sz w:val="20"/>
                <w:szCs w:val="20"/>
              </w:rPr>
            </w:pPr>
            <w:r>
              <w:rPr>
                <w:rStyle w:val="FontStyle87"/>
                <w:b/>
                <w:sz w:val="20"/>
                <w:szCs w:val="20"/>
              </w:rPr>
              <w:t>100,0</w:t>
            </w:r>
          </w:p>
        </w:tc>
      </w:tr>
      <w:tr w:rsidR="00E20B4E" w:rsidTr="00517953">
        <w:trPr>
          <w:trHeight w:val="642"/>
        </w:trPr>
        <w:tc>
          <w:tcPr>
            <w:tcW w:w="3828" w:type="dxa"/>
            <w:vAlign w:val="center"/>
          </w:tcPr>
          <w:p w:rsidR="00E20B4E" w:rsidRPr="00B1438C" w:rsidRDefault="00E20B4E" w:rsidP="00764BD0">
            <w:pPr>
              <w:jc w:val="both"/>
              <w:rPr>
                <w:b/>
                <w:bCs/>
                <w:sz w:val="16"/>
                <w:szCs w:val="16"/>
              </w:rPr>
            </w:pPr>
            <w:r w:rsidRPr="00B1438C">
              <w:rPr>
                <w:b/>
                <w:bCs/>
                <w:sz w:val="16"/>
                <w:szCs w:val="16"/>
              </w:rPr>
              <w:t>Расходы на обеспечение осуществления отдельных государственных полномочий по государственному жилищному надзору</w:t>
            </w:r>
          </w:p>
          <w:p w:rsidR="00E20B4E" w:rsidRPr="00B1438C" w:rsidRDefault="00E20B4E" w:rsidP="00764BD0">
            <w:pPr>
              <w:jc w:val="both"/>
              <w:rPr>
                <w:rStyle w:val="FontStyle87"/>
              </w:rPr>
            </w:pPr>
          </w:p>
        </w:tc>
        <w:tc>
          <w:tcPr>
            <w:tcW w:w="1208" w:type="dxa"/>
            <w:vAlign w:val="center"/>
          </w:tcPr>
          <w:p w:rsidR="00E20B4E" w:rsidRPr="00B1438C" w:rsidRDefault="002E5A88" w:rsidP="005A3E82">
            <w:pPr>
              <w:jc w:val="center"/>
              <w:rPr>
                <w:b/>
                <w:bCs/>
              </w:rPr>
            </w:pPr>
            <w:r>
              <w:rPr>
                <w:b/>
                <w:bCs/>
              </w:rPr>
              <w:t>66,7</w:t>
            </w:r>
          </w:p>
        </w:tc>
        <w:tc>
          <w:tcPr>
            <w:tcW w:w="1376" w:type="dxa"/>
            <w:vAlign w:val="center"/>
          </w:tcPr>
          <w:p w:rsidR="00E20B4E" w:rsidRPr="00B1438C" w:rsidRDefault="00BA0C64" w:rsidP="00764BD0">
            <w:pPr>
              <w:pStyle w:val="Style3"/>
              <w:widowControl/>
              <w:spacing w:before="62" w:line="240" w:lineRule="auto"/>
              <w:ind w:firstLine="0"/>
              <w:jc w:val="center"/>
              <w:rPr>
                <w:rStyle w:val="FontStyle87"/>
                <w:b/>
                <w:sz w:val="20"/>
                <w:szCs w:val="20"/>
              </w:rPr>
            </w:pPr>
            <w:r>
              <w:rPr>
                <w:rStyle w:val="FontStyle87"/>
                <w:b/>
                <w:sz w:val="20"/>
                <w:szCs w:val="20"/>
              </w:rPr>
              <w:t>94,0</w:t>
            </w:r>
          </w:p>
        </w:tc>
        <w:tc>
          <w:tcPr>
            <w:tcW w:w="1176" w:type="dxa"/>
            <w:vAlign w:val="center"/>
          </w:tcPr>
          <w:p w:rsidR="00E20B4E" w:rsidRPr="00B1438C" w:rsidRDefault="008D6EB1" w:rsidP="00764BD0">
            <w:pPr>
              <w:jc w:val="center"/>
              <w:rPr>
                <w:b/>
                <w:bCs/>
              </w:rPr>
            </w:pPr>
            <w:r>
              <w:rPr>
                <w:b/>
                <w:bCs/>
              </w:rPr>
              <w:t>101,8</w:t>
            </w:r>
          </w:p>
        </w:tc>
        <w:tc>
          <w:tcPr>
            <w:tcW w:w="1301" w:type="dxa"/>
            <w:vAlign w:val="center"/>
          </w:tcPr>
          <w:p w:rsidR="00E20B4E" w:rsidRPr="00B1438C" w:rsidRDefault="008D6EB1" w:rsidP="00764BD0">
            <w:pPr>
              <w:jc w:val="center"/>
              <w:rPr>
                <w:b/>
                <w:bCs/>
              </w:rPr>
            </w:pPr>
            <w:r>
              <w:rPr>
                <w:b/>
                <w:bCs/>
              </w:rPr>
              <w:t>74,4</w:t>
            </w:r>
          </w:p>
        </w:tc>
        <w:tc>
          <w:tcPr>
            <w:tcW w:w="1345" w:type="dxa"/>
            <w:vAlign w:val="center"/>
          </w:tcPr>
          <w:p w:rsidR="00E20B4E" w:rsidRPr="00B1438C" w:rsidRDefault="008D6EB1" w:rsidP="00764BD0">
            <w:pPr>
              <w:jc w:val="center"/>
              <w:rPr>
                <w:b/>
                <w:bCs/>
              </w:rPr>
            </w:pPr>
            <w:r>
              <w:rPr>
                <w:b/>
                <w:bCs/>
              </w:rPr>
              <w:t>73,1</w:t>
            </w:r>
          </w:p>
        </w:tc>
      </w:tr>
      <w:tr w:rsidR="00E20B4E" w:rsidTr="00517953">
        <w:trPr>
          <w:trHeight w:val="642"/>
        </w:trPr>
        <w:tc>
          <w:tcPr>
            <w:tcW w:w="3828" w:type="dxa"/>
            <w:vAlign w:val="center"/>
          </w:tcPr>
          <w:p w:rsidR="00E20B4E" w:rsidRDefault="00E20B4E" w:rsidP="00764BD0">
            <w:pPr>
              <w:jc w:val="center"/>
              <w:rPr>
                <w:b/>
                <w:bCs/>
                <w:sz w:val="16"/>
                <w:szCs w:val="16"/>
              </w:rPr>
            </w:pPr>
            <w:r>
              <w:rPr>
                <w:b/>
                <w:bCs/>
                <w:sz w:val="16"/>
                <w:szCs w:val="16"/>
              </w:rPr>
              <w:t>Ремонт муниципального жилья</w:t>
            </w:r>
          </w:p>
          <w:p w:rsidR="00E20B4E" w:rsidRPr="00764BD0" w:rsidRDefault="00E20B4E" w:rsidP="00764BD0">
            <w:pPr>
              <w:pStyle w:val="ConsPlusTitle"/>
              <w:numPr>
                <w:ilvl w:val="0"/>
                <w:numId w:val="15"/>
              </w:numPr>
              <w:tabs>
                <w:tab w:val="left" w:pos="993"/>
              </w:tabs>
              <w:spacing w:line="276" w:lineRule="auto"/>
              <w:ind w:left="0" w:firstLine="709"/>
              <w:jc w:val="both"/>
              <w:rPr>
                <w:b w:val="0"/>
                <w:i/>
                <w:sz w:val="20"/>
                <w:szCs w:val="20"/>
              </w:rPr>
            </w:pPr>
            <w:r w:rsidRPr="00764BD0">
              <w:rPr>
                <w:b w:val="0"/>
                <w:i/>
                <w:sz w:val="20"/>
                <w:szCs w:val="20"/>
              </w:rPr>
              <w:t>на капремонт муниципального жиль</w:t>
            </w:r>
            <w:proofErr w:type="gramStart"/>
            <w:r w:rsidRPr="00764BD0">
              <w:rPr>
                <w:b w:val="0"/>
                <w:i/>
                <w:sz w:val="20"/>
                <w:szCs w:val="20"/>
              </w:rPr>
              <w:t>я(</w:t>
            </w:r>
            <w:proofErr w:type="gramEnd"/>
            <w:r w:rsidRPr="00764BD0">
              <w:rPr>
                <w:b w:val="0"/>
                <w:i/>
                <w:sz w:val="20"/>
                <w:szCs w:val="20"/>
              </w:rPr>
              <w:t>неприватизированного) в сумме 70,0 тыс.рублей;</w:t>
            </w:r>
          </w:p>
          <w:p w:rsidR="00E20B4E" w:rsidRDefault="00E20B4E" w:rsidP="00764BD0">
            <w:pPr>
              <w:jc w:val="center"/>
              <w:rPr>
                <w:b/>
                <w:bCs/>
                <w:sz w:val="16"/>
                <w:szCs w:val="16"/>
              </w:rPr>
            </w:pPr>
          </w:p>
          <w:p w:rsidR="00E20B4E" w:rsidRDefault="00E20B4E" w:rsidP="00764BD0">
            <w:pPr>
              <w:jc w:val="center"/>
              <w:rPr>
                <w:b/>
                <w:bCs/>
                <w:sz w:val="16"/>
                <w:szCs w:val="16"/>
              </w:rPr>
            </w:pPr>
          </w:p>
        </w:tc>
        <w:tc>
          <w:tcPr>
            <w:tcW w:w="1208" w:type="dxa"/>
            <w:vAlign w:val="center"/>
          </w:tcPr>
          <w:p w:rsidR="00E20B4E" w:rsidRDefault="002E5A88" w:rsidP="005A3E82">
            <w:pPr>
              <w:jc w:val="center"/>
              <w:rPr>
                <w:b/>
                <w:bCs/>
              </w:rPr>
            </w:pPr>
            <w:r>
              <w:rPr>
                <w:b/>
                <w:bCs/>
              </w:rPr>
              <w:t>267,2</w:t>
            </w:r>
          </w:p>
        </w:tc>
        <w:tc>
          <w:tcPr>
            <w:tcW w:w="1376" w:type="dxa"/>
            <w:vAlign w:val="center"/>
          </w:tcPr>
          <w:p w:rsidR="00E20B4E" w:rsidRDefault="00BA0C64" w:rsidP="00764BD0">
            <w:pPr>
              <w:pStyle w:val="Style3"/>
              <w:widowControl/>
              <w:spacing w:before="62" w:line="240" w:lineRule="auto"/>
              <w:ind w:firstLine="0"/>
              <w:jc w:val="center"/>
              <w:rPr>
                <w:rStyle w:val="FontStyle87"/>
                <w:b/>
                <w:sz w:val="20"/>
                <w:szCs w:val="20"/>
              </w:rPr>
            </w:pPr>
            <w:r>
              <w:rPr>
                <w:rStyle w:val="FontStyle87"/>
                <w:b/>
                <w:sz w:val="20"/>
                <w:szCs w:val="20"/>
              </w:rPr>
              <w:t>110,0</w:t>
            </w:r>
          </w:p>
        </w:tc>
        <w:tc>
          <w:tcPr>
            <w:tcW w:w="1176" w:type="dxa"/>
            <w:vAlign w:val="center"/>
          </w:tcPr>
          <w:p w:rsidR="00E20B4E" w:rsidRDefault="008D6EB1" w:rsidP="00B1438C">
            <w:pPr>
              <w:jc w:val="center"/>
              <w:rPr>
                <w:b/>
                <w:bCs/>
              </w:rPr>
            </w:pPr>
            <w:r>
              <w:rPr>
                <w:b/>
                <w:bCs/>
              </w:rPr>
              <w:t>274,7</w:t>
            </w:r>
          </w:p>
        </w:tc>
        <w:tc>
          <w:tcPr>
            <w:tcW w:w="1301" w:type="dxa"/>
            <w:vAlign w:val="center"/>
          </w:tcPr>
          <w:p w:rsidR="00E20B4E" w:rsidRDefault="008D6EB1" w:rsidP="00B1438C">
            <w:pPr>
              <w:jc w:val="center"/>
              <w:rPr>
                <w:b/>
                <w:bCs/>
              </w:rPr>
            </w:pPr>
            <w:r>
              <w:rPr>
                <w:b/>
                <w:bCs/>
              </w:rPr>
              <w:t>254,6</w:t>
            </w:r>
          </w:p>
        </w:tc>
        <w:tc>
          <w:tcPr>
            <w:tcW w:w="1345" w:type="dxa"/>
            <w:vAlign w:val="center"/>
          </w:tcPr>
          <w:p w:rsidR="00E20B4E" w:rsidRDefault="008D6EB1" w:rsidP="00137765">
            <w:pPr>
              <w:jc w:val="center"/>
              <w:rPr>
                <w:b/>
                <w:bCs/>
              </w:rPr>
            </w:pPr>
            <w:r>
              <w:rPr>
                <w:b/>
                <w:bCs/>
              </w:rPr>
              <w:t>92,7</w:t>
            </w:r>
          </w:p>
        </w:tc>
      </w:tr>
    </w:tbl>
    <w:p w:rsidR="00764BD0" w:rsidRPr="002368DE" w:rsidRDefault="00764BD0" w:rsidP="008E7845">
      <w:pPr>
        <w:pStyle w:val="Style14"/>
        <w:widowControl/>
        <w:spacing w:line="240" w:lineRule="exact"/>
        <w:ind w:firstLine="854"/>
        <w:jc w:val="center"/>
        <w:rPr>
          <w:b/>
          <w:u w:val="single"/>
        </w:rPr>
      </w:pPr>
    </w:p>
    <w:p w:rsidR="002F3762" w:rsidRPr="002F3762" w:rsidRDefault="002F3762" w:rsidP="002F3762">
      <w:pPr>
        <w:pStyle w:val="ConsPlusTitle"/>
        <w:tabs>
          <w:tab w:val="left" w:pos="993"/>
        </w:tabs>
        <w:spacing w:line="276" w:lineRule="auto"/>
        <w:ind w:left="709"/>
        <w:jc w:val="both"/>
        <w:rPr>
          <w:b w:val="0"/>
        </w:rPr>
      </w:pPr>
    </w:p>
    <w:p w:rsidR="002F3762" w:rsidRDefault="002F3762" w:rsidP="00851920">
      <w:pPr>
        <w:pStyle w:val="Style14"/>
        <w:widowControl/>
        <w:spacing w:line="240" w:lineRule="exact"/>
        <w:ind w:left="1211" w:firstLine="0"/>
        <w:jc w:val="both"/>
        <w:rPr>
          <w:b/>
          <w:u w:val="single"/>
        </w:rPr>
      </w:pPr>
      <w:r w:rsidRPr="009635A3">
        <w:rPr>
          <w:b/>
          <w:highlight w:val="yellow"/>
          <w:u w:val="single"/>
        </w:rPr>
        <w:t>073  подпрограмма  «Содержание и развитие коммунальной инфраструктуры »</w:t>
      </w:r>
    </w:p>
    <w:p w:rsidR="00753317" w:rsidRDefault="00753317" w:rsidP="00851920">
      <w:pPr>
        <w:pStyle w:val="Style14"/>
        <w:widowControl/>
        <w:spacing w:line="240" w:lineRule="exact"/>
        <w:ind w:left="1211" w:firstLine="0"/>
        <w:jc w:val="both"/>
        <w:rPr>
          <w:b/>
          <w:u w:val="single"/>
        </w:rPr>
      </w:pPr>
    </w:p>
    <w:p w:rsidR="00753317" w:rsidRPr="00416126" w:rsidRDefault="00753317" w:rsidP="00753317">
      <w:pPr>
        <w:pStyle w:val="a3"/>
        <w:spacing w:line="360" w:lineRule="auto"/>
        <w:ind w:firstLine="720"/>
        <w:rPr>
          <w:rStyle w:val="FontStyle88"/>
          <w:u w:val="single"/>
        </w:rPr>
      </w:pPr>
      <w:r>
        <w:rPr>
          <w:rStyle w:val="FontStyle87"/>
        </w:rPr>
        <w:t xml:space="preserve">          </w:t>
      </w:r>
      <w:r>
        <w:t>Исполнение за  201</w:t>
      </w:r>
      <w:r w:rsidR="00487CCE">
        <w:t>8</w:t>
      </w:r>
      <w:r>
        <w:t>г</w:t>
      </w:r>
      <w:r w:rsidR="00564845">
        <w:t xml:space="preserve"> составило в сумме </w:t>
      </w:r>
      <w:r w:rsidR="003F16FE">
        <w:t>11615,9</w:t>
      </w:r>
      <w:r>
        <w:t xml:space="preserve"> тыс</w:t>
      </w:r>
      <w:proofErr w:type="gramStart"/>
      <w:r>
        <w:t>.р</w:t>
      </w:r>
      <w:proofErr w:type="gramEnd"/>
      <w:r>
        <w:t>уб.(</w:t>
      </w:r>
      <w:r w:rsidR="003F16FE">
        <w:t>98,1</w:t>
      </w:r>
      <w:r>
        <w:t xml:space="preserve">% от уточненного плана, утвержденного в бюджете в сумме </w:t>
      </w:r>
      <w:r w:rsidR="003F16FE">
        <w:t>11843,5</w:t>
      </w:r>
      <w:r>
        <w:t>тыс.руб.).</w:t>
      </w:r>
    </w:p>
    <w:p w:rsidR="00753317" w:rsidRDefault="00753317" w:rsidP="00753317">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753317" w:rsidRDefault="00753317" w:rsidP="00753317">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5"/>
        <w:gridCol w:w="1208"/>
        <w:gridCol w:w="1394"/>
        <w:gridCol w:w="1202"/>
        <w:gridCol w:w="1332"/>
        <w:gridCol w:w="1363"/>
      </w:tblGrid>
      <w:tr w:rsidR="001F1CEC" w:rsidTr="00517953">
        <w:tc>
          <w:tcPr>
            <w:tcW w:w="3735" w:type="dxa"/>
          </w:tcPr>
          <w:p w:rsidR="001F1CEC" w:rsidRPr="000B1082" w:rsidRDefault="001F1CEC" w:rsidP="00753317">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1F1CEC" w:rsidRPr="003401BE" w:rsidRDefault="001F1CEC" w:rsidP="00F65FF2">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201</w:t>
            </w:r>
            <w:r>
              <w:rPr>
                <w:rStyle w:val="FontStyle87"/>
                <w:b/>
                <w:sz w:val="20"/>
                <w:szCs w:val="20"/>
              </w:rPr>
              <w:t>7</w:t>
            </w:r>
            <w:r w:rsidRPr="003401BE">
              <w:rPr>
                <w:rStyle w:val="FontStyle87"/>
                <w:b/>
                <w:sz w:val="20"/>
                <w:szCs w:val="20"/>
              </w:rPr>
              <w:t>г</w:t>
            </w:r>
          </w:p>
        </w:tc>
        <w:tc>
          <w:tcPr>
            <w:tcW w:w="1394"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8</w:t>
            </w:r>
            <w:r w:rsidRPr="000B1082">
              <w:rPr>
                <w:rStyle w:val="FontStyle87"/>
                <w:b/>
                <w:sz w:val="20"/>
                <w:szCs w:val="20"/>
              </w:rPr>
              <w:t>г</w:t>
            </w:r>
          </w:p>
        </w:tc>
        <w:tc>
          <w:tcPr>
            <w:tcW w:w="1202"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1F1CEC" w:rsidRPr="000B1082" w:rsidRDefault="001F1CEC" w:rsidP="005A3E82">
            <w:pPr>
              <w:pStyle w:val="Style3"/>
              <w:widowControl/>
              <w:spacing w:before="62" w:line="240" w:lineRule="auto"/>
              <w:ind w:firstLine="0"/>
              <w:jc w:val="center"/>
              <w:rPr>
                <w:rStyle w:val="FontStyle87"/>
                <w:b/>
                <w:sz w:val="20"/>
                <w:szCs w:val="20"/>
              </w:rPr>
            </w:pPr>
            <w:r>
              <w:rPr>
                <w:rStyle w:val="FontStyle87"/>
                <w:b/>
                <w:sz w:val="20"/>
                <w:szCs w:val="20"/>
              </w:rPr>
              <w:t xml:space="preserve"> 2018</w:t>
            </w:r>
            <w:r w:rsidRPr="000B1082">
              <w:rPr>
                <w:rStyle w:val="FontStyle87"/>
                <w:b/>
                <w:sz w:val="20"/>
                <w:szCs w:val="20"/>
              </w:rPr>
              <w:t>г</w:t>
            </w:r>
          </w:p>
        </w:tc>
        <w:tc>
          <w:tcPr>
            <w:tcW w:w="1332" w:type="dxa"/>
          </w:tcPr>
          <w:p w:rsidR="001F1CEC" w:rsidRPr="000B1082" w:rsidRDefault="001F1CEC" w:rsidP="00F65FF2">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8</w:t>
            </w:r>
            <w:r w:rsidRPr="000B1082">
              <w:rPr>
                <w:rStyle w:val="FontStyle87"/>
                <w:b/>
                <w:sz w:val="20"/>
                <w:szCs w:val="20"/>
              </w:rPr>
              <w:t>г</w:t>
            </w:r>
          </w:p>
        </w:tc>
        <w:tc>
          <w:tcPr>
            <w:tcW w:w="1363"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E20B4E" w:rsidTr="00517953">
        <w:tc>
          <w:tcPr>
            <w:tcW w:w="3735" w:type="dxa"/>
          </w:tcPr>
          <w:p w:rsidR="00E20B4E" w:rsidRPr="004E4ACF" w:rsidRDefault="00E20B4E" w:rsidP="00753317">
            <w:pPr>
              <w:pStyle w:val="Style3"/>
              <w:widowControl/>
              <w:spacing w:before="62" w:line="240" w:lineRule="auto"/>
              <w:ind w:firstLine="0"/>
              <w:jc w:val="center"/>
              <w:rPr>
                <w:rStyle w:val="FontStyle87"/>
                <w:b/>
                <w:sz w:val="20"/>
                <w:szCs w:val="20"/>
              </w:rPr>
            </w:pPr>
            <w:r w:rsidRPr="004E4ACF">
              <w:rPr>
                <w:rStyle w:val="FontStyle87"/>
                <w:b/>
                <w:sz w:val="20"/>
                <w:szCs w:val="20"/>
              </w:rPr>
              <w:t>ВСЕГО РАСХОДОВ:</w:t>
            </w:r>
          </w:p>
        </w:tc>
        <w:tc>
          <w:tcPr>
            <w:tcW w:w="1208" w:type="dxa"/>
          </w:tcPr>
          <w:p w:rsidR="00E20B4E" w:rsidRPr="0039741F" w:rsidRDefault="002E5A88" w:rsidP="005A3E82">
            <w:pPr>
              <w:pStyle w:val="Style3"/>
              <w:widowControl/>
              <w:spacing w:before="62" w:line="240" w:lineRule="auto"/>
              <w:ind w:firstLine="0"/>
              <w:jc w:val="center"/>
              <w:rPr>
                <w:rStyle w:val="FontStyle87"/>
                <w:b/>
                <w:sz w:val="20"/>
                <w:szCs w:val="20"/>
              </w:rPr>
            </w:pPr>
            <w:r>
              <w:rPr>
                <w:rStyle w:val="FontStyle87"/>
                <w:b/>
                <w:sz w:val="20"/>
                <w:szCs w:val="20"/>
              </w:rPr>
              <w:t>22766,8</w:t>
            </w:r>
          </w:p>
        </w:tc>
        <w:tc>
          <w:tcPr>
            <w:tcW w:w="1394" w:type="dxa"/>
          </w:tcPr>
          <w:p w:rsidR="00E20B4E" w:rsidRPr="004E4ACF" w:rsidRDefault="00487CCE" w:rsidP="00553828">
            <w:pPr>
              <w:pStyle w:val="Style3"/>
              <w:widowControl/>
              <w:spacing w:before="62" w:line="240" w:lineRule="auto"/>
              <w:ind w:firstLine="0"/>
              <w:jc w:val="center"/>
              <w:rPr>
                <w:rStyle w:val="FontStyle87"/>
                <w:b/>
                <w:sz w:val="20"/>
                <w:szCs w:val="20"/>
              </w:rPr>
            </w:pPr>
            <w:r>
              <w:rPr>
                <w:rStyle w:val="FontStyle87"/>
                <w:b/>
                <w:sz w:val="20"/>
                <w:szCs w:val="20"/>
              </w:rPr>
              <w:t>210,0</w:t>
            </w:r>
          </w:p>
        </w:tc>
        <w:tc>
          <w:tcPr>
            <w:tcW w:w="1202" w:type="dxa"/>
          </w:tcPr>
          <w:p w:rsidR="00E20B4E" w:rsidRPr="0039741F" w:rsidRDefault="003F16FE" w:rsidP="00553828">
            <w:pPr>
              <w:pStyle w:val="Style3"/>
              <w:widowControl/>
              <w:spacing w:before="62" w:line="240" w:lineRule="auto"/>
              <w:ind w:firstLine="0"/>
              <w:jc w:val="center"/>
              <w:rPr>
                <w:rStyle w:val="FontStyle87"/>
                <w:b/>
                <w:sz w:val="20"/>
                <w:szCs w:val="20"/>
              </w:rPr>
            </w:pPr>
            <w:r>
              <w:rPr>
                <w:rStyle w:val="FontStyle87"/>
                <w:b/>
                <w:sz w:val="20"/>
                <w:szCs w:val="20"/>
              </w:rPr>
              <w:t>11843,5</w:t>
            </w:r>
          </w:p>
        </w:tc>
        <w:tc>
          <w:tcPr>
            <w:tcW w:w="1332" w:type="dxa"/>
          </w:tcPr>
          <w:p w:rsidR="00E20B4E" w:rsidRPr="0039741F" w:rsidRDefault="003F16FE" w:rsidP="00553828">
            <w:pPr>
              <w:pStyle w:val="Style3"/>
              <w:widowControl/>
              <w:spacing w:before="62" w:line="240" w:lineRule="auto"/>
              <w:ind w:firstLine="0"/>
              <w:jc w:val="center"/>
              <w:rPr>
                <w:rStyle w:val="FontStyle87"/>
                <w:b/>
                <w:sz w:val="20"/>
                <w:szCs w:val="20"/>
              </w:rPr>
            </w:pPr>
            <w:r>
              <w:rPr>
                <w:rStyle w:val="FontStyle87"/>
                <w:b/>
                <w:sz w:val="20"/>
                <w:szCs w:val="20"/>
              </w:rPr>
              <w:t>11615,9</w:t>
            </w:r>
          </w:p>
        </w:tc>
        <w:tc>
          <w:tcPr>
            <w:tcW w:w="1363" w:type="dxa"/>
          </w:tcPr>
          <w:p w:rsidR="00E20B4E" w:rsidRPr="0039741F" w:rsidRDefault="003F16FE" w:rsidP="00553828">
            <w:pPr>
              <w:pStyle w:val="Style3"/>
              <w:widowControl/>
              <w:spacing w:before="62" w:line="240" w:lineRule="auto"/>
              <w:ind w:firstLine="0"/>
              <w:jc w:val="center"/>
              <w:rPr>
                <w:rStyle w:val="FontStyle87"/>
                <w:b/>
                <w:sz w:val="20"/>
                <w:szCs w:val="20"/>
              </w:rPr>
            </w:pPr>
            <w:r>
              <w:rPr>
                <w:rStyle w:val="FontStyle87"/>
                <w:b/>
                <w:sz w:val="20"/>
                <w:szCs w:val="20"/>
              </w:rPr>
              <w:t>98,1</w:t>
            </w:r>
          </w:p>
        </w:tc>
      </w:tr>
      <w:tr w:rsidR="00E20B4E" w:rsidTr="00517953">
        <w:trPr>
          <w:trHeight w:val="642"/>
        </w:trPr>
        <w:tc>
          <w:tcPr>
            <w:tcW w:w="3735" w:type="dxa"/>
            <w:vAlign w:val="center"/>
          </w:tcPr>
          <w:p w:rsidR="00E20B4E" w:rsidRDefault="00E20B4E" w:rsidP="00753317">
            <w:pPr>
              <w:jc w:val="both"/>
              <w:rPr>
                <w:b/>
                <w:bCs/>
                <w:sz w:val="16"/>
                <w:szCs w:val="16"/>
              </w:rPr>
            </w:pPr>
            <w:r>
              <w:rPr>
                <w:b/>
                <w:bCs/>
                <w:sz w:val="16"/>
                <w:szCs w:val="16"/>
              </w:rPr>
              <w:t>Мероприятия в области коммунального хозяйств</w:t>
            </w:r>
            <w:proofErr w:type="gramStart"/>
            <w:r>
              <w:rPr>
                <w:b/>
                <w:bCs/>
                <w:sz w:val="16"/>
                <w:szCs w:val="16"/>
              </w:rPr>
              <w:t>а(</w:t>
            </w:r>
            <w:proofErr w:type="gramEnd"/>
            <w:r>
              <w:rPr>
                <w:b/>
                <w:bCs/>
                <w:sz w:val="16"/>
                <w:szCs w:val="16"/>
              </w:rPr>
              <w:t>местный бюджет):</w:t>
            </w:r>
          </w:p>
          <w:p w:rsidR="00E20B4E" w:rsidRPr="00564845" w:rsidRDefault="00E20B4E" w:rsidP="00564845">
            <w:pPr>
              <w:jc w:val="both"/>
              <w:rPr>
                <w:rStyle w:val="FontStyle87"/>
                <w:i/>
                <w:sz w:val="20"/>
                <w:szCs w:val="20"/>
              </w:rPr>
            </w:pPr>
            <w:r w:rsidRPr="00564845">
              <w:rPr>
                <w:rStyle w:val="FontStyle87"/>
                <w:i/>
                <w:sz w:val="20"/>
                <w:szCs w:val="20"/>
              </w:rPr>
              <w:t xml:space="preserve">в т.ч. </w:t>
            </w:r>
            <w:proofErr w:type="spellStart"/>
            <w:r w:rsidRPr="00564845">
              <w:rPr>
                <w:rStyle w:val="FontStyle87"/>
                <w:i/>
                <w:sz w:val="20"/>
                <w:szCs w:val="20"/>
              </w:rPr>
              <w:t>софинансирование</w:t>
            </w:r>
            <w:proofErr w:type="spellEnd"/>
            <w:r w:rsidRPr="00564845">
              <w:rPr>
                <w:rStyle w:val="FontStyle87"/>
                <w:i/>
                <w:sz w:val="20"/>
                <w:szCs w:val="20"/>
              </w:rPr>
              <w:t xml:space="preserve"> капвложений в объекты муниципальной собственности за счет средств местного бюджета</w:t>
            </w:r>
          </w:p>
        </w:tc>
        <w:tc>
          <w:tcPr>
            <w:tcW w:w="1208" w:type="dxa"/>
            <w:vAlign w:val="center"/>
          </w:tcPr>
          <w:p w:rsidR="00E20B4E" w:rsidRDefault="002E5A88" w:rsidP="005A3E82">
            <w:pPr>
              <w:jc w:val="center"/>
              <w:rPr>
                <w:b/>
                <w:bCs/>
                <w:highlight w:val="yellow"/>
              </w:rPr>
            </w:pPr>
            <w:r>
              <w:rPr>
                <w:b/>
                <w:bCs/>
                <w:highlight w:val="yellow"/>
              </w:rPr>
              <w:t>541,0</w:t>
            </w:r>
          </w:p>
          <w:p w:rsidR="002E5A88" w:rsidRPr="00197ED6" w:rsidRDefault="002E5A88" w:rsidP="005A3E82">
            <w:pPr>
              <w:jc w:val="center"/>
              <w:rPr>
                <w:b/>
                <w:bCs/>
                <w:highlight w:val="yellow"/>
              </w:rPr>
            </w:pPr>
            <w:r>
              <w:rPr>
                <w:b/>
                <w:bCs/>
                <w:highlight w:val="yellow"/>
              </w:rPr>
              <w:t>109,7</w:t>
            </w:r>
          </w:p>
        </w:tc>
        <w:tc>
          <w:tcPr>
            <w:tcW w:w="1394" w:type="dxa"/>
            <w:vAlign w:val="center"/>
          </w:tcPr>
          <w:p w:rsidR="00E20B4E" w:rsidRDefault="00487CCE" w:rsidP="00753317">
            <w:pPr>
              <w:pStyle w:val="Style3"/>
              <w:widowControl/>
              <w:spacing w:before="62" w:line="240" w:lineRule="auto"/>
              <w:ind w:firstLine="0"/>
              <w:jc w:val="center"/>
              <w:rPr>
                <w:rStyle w:val="FontStyle87"/>
                <w:b/>
                <w:sz w:val="20"/>
                <w:szCs w:val="20"/>
              </w:rPr>
            </w:pPr>
            <w:r>
              <w:rPr>
                <w:rStyle w:val="FontStyle87"/>
                <w:b/>
                <w:sz w:val="20"/>
                <w:szCs w:val="20"/>
              </w:rPr>
              <w:t>210,0</w:t>
            </w:r>
          </w:p>
          <w:p w:rsidR="00487CCE" w:rsidRPr="00B51C44" w:rsidRDefault="00487CCE" w:rsidP="00753317">
            <w:pPr>
              <w:pStyle w:val="Style3"/>
              <w:widowControl/>
              <w:spacing w:before="62" w:line="240" w:lineRule="auto"/>
              <w:ind w:firstLine="0"/>
              <w:jc w:val="center"/>
              <w:rPr>
                <w:rStyle w:val="FontStyle87"/>
                <w:b/>
                <w:sz w:val="20"/>
                <w:szCs w:val="20"/>
              </w:rPr>
            </w:pPr>
            <w:r>
              <w:rPr>
                <w:rStyle w:val="FontStyle87"/>
                <w:b/>
                <w:sz w:val="20"/>
                <w:szCs w:val="20"/>
              </w:rPr>
              <w:t>10,0</w:t>
            </w:r>
          </w:p>
        </w:tc>
        <w:tc>
          <w:tcPr>
            <w:tcW w:w="1202" w:type="dxa"/>
            <w:vAlign w:val="center"/>
          </w:tcPr>
          <w:p w:rsidR="00E20B4E" w:rsidRPr="00197ED6" w:rsidRDefault="003F16FE" w:rsidP="00753317">
            <w:pPr>
              <w:jc w:val="center"/>
              <w:rPr>
                <w:b/>
                <w:bCs/>
                <w:highlight w:val="yellow"/>
              </w:rPr>
            </w:pPr>
            <w:r>
              <w:rPr>
                <w:b/>
                <w:bCs/>
                <w:highlight w:val="yellow"/>
              </w:rPr>
              <w:t>367,7</w:t>
            </w:r>
          </w:p>
        </w:tc>
        <w:tc>
          <w:tcPr>
            <w:tcW w:w="1332" w:type="dxa"/>
            <w:vAlign w:val="center"/>
          </w:tcPr>
          <w:p w:rsidR="00E20B4E" w:rsidRPr="00197ED6" w:rsidRDefault="003F16FE" w:rsidP="00753317">
            <w:pPr>
              <w:jc w:val="center"/>
              <w:rPr>
                <w:b/>
                <w:bCs/>
                <w:highlight w:val="yellow"/>
              </w:rPr>
            </w:pPr>
            <w:r>
              <w:rPr>
                <w:b/>
                <w:bCs/>
                <w:highlight w:val="yellow"/>
              </w:rPr>
              <w:t>340,6</w:t>
            </w:r>
          </w:p>
        </w:tc>
        <w:tc>
          <w:tcPr>
            <w:tcW w:w="1363" w:type="dxa"/>
            <w:vAlign w:val="center"/>
          </w:tcPr>
          <w:p w:rsidR="00E20B4E" w:rsidRPr="00197ED6" w:rsidRDefault="003F16FE" w:rsidP="00753317">
            <w:pPr>
              <w:jc w:val="center"/>
              <w:rPr>
                <w:b/>
                <w:bCs/>
                <w:highlight w:val="yellow"/>
              </w:rPr>
            </w:pPr>
            <w:r>
              <w:rPr>
                <w:b/>
                <w:bCs/>
                <w:highlight w:val="yellow"/>
              </w:rPr>
              <w:t>92,6</w:t>
            </w:r>
          </w:p>
        </w:tc>
      </w:tr>
      <w:tr w:rsidR="00E20B4E" w:rsidTr="00517953">
        <w:trPr>
          <w:trHeight w:val="642"/>
        </w:trPr>
        <w:tc>
          <w:tcPr>
            <w:tcW w:w="3735" w:type="dxa"/>
            <w:vAlign w:val="center"/>
          </w:tcPr>
          <w:p w:rsidR="00E20B4E" w:rsidRDefault="00E20B4E" w:rsidP="00753317">
            <w:pPr>
              <w:jc w:val="center"/>
              <w:rPr>
                <w:b/>
                <w:bCs/>
                <w:sz w:val="16"/>
                <w:szCs w:val="16"/>
              </w:rPr>
            </w:pPr>
            <w:r>
              <w:rPr>
                <w:b/>
                <w:bCs/>
                <w:sz w:val="16"/>
                <w:szCs w:val="16"/>
              </w:rPr>
              <w:t>Мероприятия в области коммунального хозяйства</w:t>
            </w:r>
          </w:p>
          <w:p w:rsidR="00E20B4E" w:rsidRDefault="00E20B4E" w:rsidP="00753317">
            <w:pPr>
              <w:jc w:val="center"/>
              <w:rPr>
                <w:b/>
                <w:bCs/>
                <w:sz w:val="16"/>
                <w:szCs w:val="16"/>
              </w:rPr>
            </w:pPr>
            <w:r>
              <w:rPr>
                <w:b/>
                <w:bCs/>
                <w:sz w:val="16"/>
                <w:szCs w:val="16"/>
              </w:rPr>
              <w:t>(республиканский бюджет)</w:t>
            </w:r>
          </w:p>
          <w:p w:rsidR="00E20B4E" w:rsidRDefault="00E20B4E" w:rsidP="00753317">
            <w:pPr>
              <w:jc w:val="center"/>
              <w:rPr>
                <w:b/>
                <w:bCs/>
                <w:sz w:val="16"/>
                <w:szCs w:val="16"/>
              </w:rPr>
            </w:pPr>
          </w:p>
        </w:tc>
        <w:tc>
          <w:tcPr>
            <w:tcW w:w="1208" w:type="dxa"/>
            <w:vAlign w:val="center"/>
          </w:tcPr>
          <w:p w:rsidR="00E20B4E" w:rsidRPr="00D45762" w:rsidRDefault="002E5A88" w:rsidP="005A3E82">
            <w:pPr>
              <w:jc w:val="center"/>
              <w:rPr>
                <w:b/>
                <w:bCs/>
                <w:highlight w:val="yellow"/>
              </w:rPr>
            </w:pPr>
            <w:r>
              <w:rPr>
                <w:b/>
                <w:bCs/>
                <w:highlight w:val="yellow"/>
              </w:rPr>
              <w:t>2424,7</w:t>
            </w:r>
          </w:p>
        </w:tc>
        <w:tc>
          <w:tcPr>
            <w:tcW w:w="1394" w:type="dxa"/>
            <w:vAlign w:val="center"/>
          </w:tcPr>
          <w:p w:rsidR="00E20B4E" w:rsidRDefault="00E20B4E" w:rsidP="00753317">
            <w:pPr>
              <w:pStyle w:val="Style3"/>
              <w:widowControl/>
              <w:spacing w:before="62" w:line="240" w:lineRule="auto"/>
              <w:ind w:firstLine="0"/>
              <w:jc w:val="center"/>
              <w:rPr>
                <w:rStyle w:val="FontStyle87"/>
                <w:b/>
                <w:sz w:val="20"/>
                <w:szCs w:val="20"/>
              </w:rPr>
            </w:pPr>
          </w:p>
        </w:tc>
        <w:tc>
          <w:tcPr>
            <w:tcW w:w="1202" w:type="dxa"/>
            <w:vAlign w:val="center"/>
          </w:tcPr>
          <w:p w:rsidR="00E20B4E" w:rsidRPr="00D45762" w:rsidRDefault="003F16FE" w:rsidP="003F16FE">
            <w:pPr>
              <w:jc w:val="center"/>
              <w:rPr>
                <w:b/>
                <w:bCs/>
                <w:highlight w:val="yellow"/>
              </w:rPr>
            </w:pPr>
            <w:r>
              <w:rPr>
                <w:b/>
                <w:bCs/>
                <w:highlight w:val="yellow"/>
              </w:rPr>
              <w:t>3499,8</w:t>
            </w:r>
          </w:p>
        </w:tc>
        <w:tc>
          <w:tcPr>
            <w:tcW w:w="1332" w:type="dxa"/>
            <w:vAlign w:val="center"/>
          </w:tcPr>
          <w:p w:rsidR="00E20B4E" w:rsidRPr="00D45762" w:rsidRDefault="003F16FE" w:rsidP="00753317">
            <w:pPr>
              <w:jc w:val="center"/>
              <w:rPr>
                <w:b/>
                <w:bCs/>
                <w:highlight w:val="yellow"/>
              </w:rPr>
            </w:pPr>
            <w:r>
              <w:rPr>
                <w:b/>
                <w:bCs/>
                <w:highlight w:val="yellow"/>
              </w:rPr>
              <w:t>3400,5</w:t>
            </w:r>
          </w:p>
        </w:tc>
        <w:tc>
          <w:tcPr>
            <w:tcW w:w="1363" w:type="dxa"/>
            <w:vAlign w:val="center"/>
          </w:tcPr>
          <w:p w:rsidR="00E20B4E" w:rsidRPr="00D45762" w:rsidRDefault="003F16FE" w:rsidP="00D45762">
            <w:pPr>
              <w:rPr>
                <w:b/>
                <w:bCs/>
                <w:highlight w:val="yellow"/>
              </w:rPr>
            </w:pPr>
            <w:r>
              <w:rPr>
                <w:b/>
                <w:bCs/>
                <w:highlight w:val="yellow"/>
              </w:rPr>
              <w:t xml:space="preserve">        97,2</w:t>
            </w:r>
          </w:p>
        </w:tc>
      </w:tr>
      <w:tr w:rsidR="00E20B4E" w:rsidTr="00517953">
        <w:trPr>
          <w:trHeight w:val="642"/>
        </w:trPr>
        <w:tc>
          <w:tcPr>
            <w:tcW w:w="3735" w:type="dxa"/>
            <w:vAlign w:val="center"/>
          </w:tcPr>
          <w:p w:rsidR="00E20B4E" w:rsidRDefault="00E20B4E" w:rsidP="008A2D21">
            <w:pPr>
              <w:jc w:val="center"/>
              <w:rPr>
                <w:b/>
                <w:bCs/>
                <w:sz w:val="16"/>
                <w:szCs w:val="16"/>
              </w:rPr>
            </w:pPr>
            <w:r>
              <w:rPr>
                <w:b/>
                <w:bCs/>
                <w:sz w:val="16"/>
                <w:szCs w:val="16"/>
              </w:rPr>
              <w:t>Техническое перевооружение котельных и систем теплоснабжения в Удмуртской Республике</w:t>
            </w:r>
          </w:p>
          <w:p w:rsidR="00E20B4E" w:rsidRDefault="00E20B4E" w:rsidP="00753317">
            <w:pPr>
              <w:jc w:val="center"/>
              <w:rPr>
                <w:b/>
                <w:bCs/>
                <w:sz w:val="16"/>
                <w:szCs w:val="16"/>
              </w:rPr>
            </w:pPr>
          </w:p>
        </w:tc>
        <w:tc>
          <w:tcPr>
            <w:tcW w:w="1208" w:type="dxa"/>
            <w:vAlign w:val="center"/>
          </w:tcPr>
          <w:p w:rsidR="00E20B4E" w:rsidRPr="00D45762" w:rsidRDefault="002E5A88" w:rsidP="005A3E82">
            <w:pPr>
              <w:jc w:val="center"/>
              <w:rPr>
                <w:b/>
                <w:bCs/>
                <w:highlight w:val="yellow"/>
              </w:rPr>
            </w:pPr>
            <w:r>
              <w:rPr>
                <w:b/>
                <w:bCs/>
                <w:highlight w:val="yellow"/>
              </w:rPr>
              <w:t>129,3</w:t>
            </w:r>
          </w:p>
        </w:tc>
        <w:tc>
          <w:tcPr>
            <w:tcW w:w="1394" w:type="dxa"/>
            <w:vAlign w:val="center"/>
          </w:tcPr>
          <w:p w:rsidR="00E20B4E" w:rsidRDefault="00E20B4E" w:rsidP="00753317">
            <w:pPr>
              <w:pStyle w:val="Style3"/>
              <w:widowControl/>
              <w:spacing w:before="62" w:line="240" w:lineRule="auto"/>
              <w:ind w:firstLine="0"/>
              <w:rPr>
                <w:rStyle w:val="FontStyle87"/>
                <w:b/>
                <w:sz w:val="20"/>
                <w:szCs w:val="20"/>
              </w:rPr>
            </w:pPr>
          </w:p>
        </w:tc>
        <w:tc>
          <w:tcPr>
            <w:tcW w:w="1202" w:type="dxa"/>
            <w:vAlign w:val="center"/>
          </w:tcPr>
          <w:p w:rsidR="00E20B4E" w:rsidRPr="00D45762" w:rsidRDefault="00E20B4E" w:rsidP="00753317">
            <w:pPr>
              <w:jc w:val="center"/>
              <w:rPr>
                <w:b/>
                <w:bCs/>
                <w:highlight w:val="yellow"/>
              </w:rPr>
            </w:pPr>
          </w:p>
        </w:tc>
        <w:tc>
          <w:tcPr>
            <w:tcW w:w="1332" w:type="dxa"/>
            <w:vAlign w:val="center"/>
          </w:tcPr>
          <w:p w:rsidR="00E20B4E" w:rsidRPr="00D45762" w:rsidRDefault="00E20B4E" w:rsidP="00753317">
            <w:pPr>
              <w:jc w:val="center"/>
              <w:rPr>
                <w:b/>
                <w:bCs/>
                <w:highlight w:val="yellow"/>
              </w:rPr>
            </w:pPr>
          </w:p>
        </w:tc>
        <w:tc>
          <w:tcPr>
            <w:tcW w:w="1363" w:type="dxa"/>
            <w:vAlign w:val="center"/>
          </w:tcPr>
          <w:p w:rsidR="00E20B4E" w:rsidRPr="00D45762" w:rsidRDefault="00E20B4E" w:rsidP="00753317">
            <w:pPr>
              <w:jc w:val="center"/>
              <w:rPr>
                <w:b/>
                <w:bCs/>
                <w:highlight w:val="yellow"/>
              </w:rPr>
            </w:pPr>
          </w:p>
        </w:tc>
      </w:tr>
      <w:tr w:rsidR="00E20B4E" w:rsidTr="00517953">
        <w:trPr>
          <w:trHeight w:val="642"/>
        </w:trPr>
        <w:tc>
          <w:tcPr>
            <w:tcW w:w="3735" w:type="dxa"/>
            <w:vAlign w:val="center"/>
          </w:tcPr>
          <w:p w:rsidR="00E20B4E" w:rsidRDefault="00E20B4E" w:rsidP="00564845">
            <w:pPr>
              <w:jc w:val="center"/>
              <w:rPr>
                <w:b/>
                <w:bCs/>
                <w:sz w:val="16"/>
                <w:szCs w:val="16"/>
              </w:rPr>
            </w:pPr>
            <w:r>
              <w:rPr>
                <w:b/>
                <w:bCs/>
                <w:sz w:val="16"/>
                <w:szCs w:val="16"/>
              </w:rPr>
              <w:t>Капитальные вложения в объекты государственной (муниципальной) собственности</w:t>
            </w:r>
          </w:p>
        </w:tc>
        <w:tc>
          <w:tcPr>
            <w:tcW w:w="1208" w:type="dxa"/>
            <w:vAlign w:val="center"/>
          </w:tcPr>
          <w:p w:rsidR="00E20B4E" w:rsidRPr="00D45762" w:rsidRDefault="002E5A88" w:rsidP="005A3E82">
            <w:pPr>
              <w:jc w:val="center"/>
              <w:rPr>
                <w:b/>
                <w:bCs/>
                <w:highlight w:val="yellow"/>
              </w:rPr>
            </w:pPr>
            <w:r>
              <w:rPr>
                <w:b/>
                <w:bCs/>
                <w:highlight w:val="yellow"/>
              </w:rPr>
              <w:t>18385,0</w:t>
            </w:r>
          </w:p>
        </w:tc>
        <w:tc>
          <w:tcPr>
            <w:tcW w:w="1394" w:type="dxa"/>
            <w:vAlign w:val="center"/>
          </w:tcPr>
          <w:p w:rsidR="00E20B4E" w:rsidRDefault="00E20B4E" w:rsidP="00753317">
            <w:pPr>
              <w:pStyle w:val="Style3"/>
              <w:widowControl/>
              <w:spacing w:before="62" w:line="240" w:lineRule="auto"/>
              <w:ind w:firstLine="0"/>
              <w:rPr>
                <w:rStyle w:val="FontStyle87"/>
                <w:b/>
                <w:sz w:val="20"/>
                <w:szCs w:val="20"/>
              </w:rPr>
            </w:pPr>
          </w:p>
        </w:tc>
        <w:tc>
          <w:tcPr>
            <w:tcW w:w="1202" w:type="dxa"/>
            <w:vAlign w:val="center"/>
          </w:tcPr>
          <w:p w:rsidR="00E20B4E" w:rsidRPr="00D45762" w:rsidRDefault="003F16FE" w:rsidP="00753317">
            <w:pPr>
              <w:jc w:val="center"/>
              <w:rPr>
                <w:b/>
                <w:bCs/>
                <w:highlight w:val="yellow"/>
              </w:rPr>
            </w:pPr>
            <w:r>
              <w:rPr>
                <w:b/>
                <w:bCs/>
                <w:highlight w:val="yellow"/>
              </w:rPr>
              <w:t>7890,1</w:t>
            </w:r>
          </w:p>
        </w:tc>
        <w:tc>
          <w:tcPr>
            <w:tcW w:w="1332" w:type="dxa"/>
            <w:vAlign w:val="center"/>
          </w:tcPr>
          <w:p w:rsidR="00E20B4E" w:rsidRPr="00D45762" w:rsidRDefault="003F16FE" w:rsidP="00753317">
            <w:pPr>
              <w:jc w:val="center"/>
              <w:rPr>
                <w:b/>
                <w:bCs/>
                <w:highlight w:val="yellow"/>
              </w:rPr>
            </w:pPr>
            <w:r>
              <w:rPr>
                <w:b/>
                <w:bCs/>
                <w:highlight w:val="yellow"/>
              </w:rPr>
              <w:t>7790,1</w:t>
            </w:r>
          </w:p>
        </w:tc>
        <w:tc>
          <w:tcPr>
            <w:tcW w:w="1363" w:type="dxa"/>
            <w:vAlign w:val="center"/>
          </w:tcPr>
          <w:p w:rsidR="00E20B4E" w:rsidRPr="00D45762" w:rsidRDefault="003F16FE" w:rsidP="00753317">
            <w:pPr>
              <w:jc w:val="center"/>
              <w:rPr>
                <w:b/>
                <w:bCs/>
                <w:highlight w:val="yellow"/>
              </w:rPr>
            </w:pPr>
            <w:r>
              <w:rPr>
                <w:b/>
                <w:bCs/>
                <w:highlight w:val="yellow"/>
              </w:rPr>
              <w:t>98,7</w:t>
            </w:r>
          </w:p>
        </w:tc>
      </w:tr>
      <w:tr w:rsidR="00E20B4E" w:rsidTr="00517953">
        <w:trPr>
          <w:trHeight w:val="642"/>
        </w:trPr>
        <w:tc>
          <w:tcPr>
            <w:tcW w:w="3735" w:type="dxa"/>
            <w:vAlign w:val="center"/>
          </w:tcPr>
          <w:p w:rsidR="00E20B4E" w:rsidRDefault="00E20B4E" w:rsidP="008A2D21">
            <w:pPr>
              <w:jc w:val="center"/>
              <w:rPr>
                <w:b/>
                <w:bCs/>
                <w:sz w:val="16"/>
                <w:szCs w:val="16"/>
              </w:rPr>
            </w:pPr>
            <w:r>
              <w:rPr>
                <w:b/>
                <w:bCs/>
                <w:sz w:val="16"/>
                <w:szCs w:val="16"/>
              </w:rPr>
              <w:t>Финансирование капвложений в объекты муниципальной собственности за счет средств местного бюджета</w:t>
            </w:r>
          </w:p>
          <w:p w:rsidR="00E20B4E" w:rsidRDefault="00E20B4E" w:rsidP="00564845">
            <w:pPr>
              <w:jc w:val="center"/>
              <w:rPr>
                <w:b/>
                <w:bCs/>
                <w:sz w:val="16"/>
                <w:szCs w:val="16"/>
              </w:rPr>
            </w:pPr>
          </w:p>
        </w:tc>
        <w:tc>
          <w:tcPr>
            <w:tcW w:w="1208" w:type="dxa"/>
            <w:vAlign w:val="center"/>
          </w:tcPr>
          <w:p w:rsidR="00E20B4E" w:rsidRPr="00197ED6" w:rsidRDefault="00E20B4E" w:rsidP="005A3E82">
            <w:pPr>
              <w:jc w:val="center"/>
              <w:rPr>
                <w:b/>
                <w:bCs/>
                <w:highlight w:val="yellow"/>
              </w:rPr>
            </w:pPr>
          </w:p>
        </w:tc>
        <w:tc>
          <w:tcPr>
            <w:tcW w:w="1394" w:type="dxa"/>
            <w:vAlign w:val="center"/>
          </w:tcPr>
          <w:p w:rsidR="00E20B4E" w:rsidRDefault="00E20B4E" w:rsidP="00753317">
            <w:pPr>
              <w:pStyle w:val="Style3"/>
              <w:widowControl/>
              <w:spacing w:before="62" w:line="240" w:lineRule="auto"/>
              <w:ind w:firstLine="0"/>
              <w:rPr>
                <w:rStyle w:val="FontStyle87"/>
                <w:b/>
                <w:sz w:val="20"/>
                <w:szCs w:val="20"/>
              </w:rPr>
            </w:pPr>
          </w:p>
        </w:tc>
        <w:tc>
          <w:tcPr>
            <w:tcW w:w="1202" w:type="dxa"/>
            <w:vAlign w:val="center"/>
          </w:tcPr>
          <w:p w:rsidR="00E20B4E" w:rsidRPr="00197ED6" w:rsidRDefault="003F16FE" w:rsidP="00753317">
            <w:pPr>
              <w:jc w:val="center"/>
              <w:rPr>
                <w:b/>
                <w:bCs/>
                <w:highlight w:val="yellow"/>
              </w:rPr>
            </w:pPr>
            <w:r>
              <w:rPr>
                <w:b/>
                <w:bCs/>
                <w:highlight w:val="yellow"/>
              </w:rPr>
              <w:t>85,9</w:t>
            </w:r>
          </w:p>
        </w:tc>
        <w:tc>
          <w:tcPr>
            <w:tcW w:w="1332" w:type="dxa"/>
            <w:vAlign w:val="center"/>
          </w:tcPr>
          <w:p w:rsidR="00E20B4E" w:rsidRPr="00197ED6" w:rsidRDefault="003F16FE" w:rsidP="00753317">
            <w:pPr>
              <w:jc w:val="center"/>
              <w:rPr>
                <w:b/>
                <w:bCs/>
                <w:highlight w:val="yellow"/>
              </w:rPr>
            </w:pPr>
            <w:r>
              <w:rPr>
                <w:b/>
                <w:bCs/>
                <w:highlight w:val="yellow"/>
              </w:rPr>
              <w:t>84,7</w:t>
            </w:r>
          </w:p>
        </w:tc>
        <w:tc>
          <w:tcPr>
            <w:tcW w:w="1363" w:type="dxa"/>
            <w:vAlign w:val="center"/>
          </w:tcPr>
          <w:p w:rsidR="00E20B4E" w:rsidRPr="00197ED6" w:rsidRDefault="003F16FE" w:rsidP="00753317">
            <w:pPr>
              <w:jc w:val="center"/>
              <w:rPr>
                <w:b/>
                <w:bCs/>
                <w:highlight w:val="yellow"/>
              </w:rPr>
            </w:pPr>
            <w:r>
              <w:rPr>
                <w:b/>
                <w:bCs/>
                <w:highlight w:val="yellow"/>
              </w:rPr>
              <w:t>98,6</w:t>
            </w:r>
          </w:p>
        </w:tc>
      </w:tr>
      <w:tr w:rsidR="00E20B4E" w:rsidTr="00517953">
        <w:trPr>
          <w:trHeight w:val="642"/>
        </w:trPr>
        <w:tc>
          <w:tcPr>
            <w:tcW w:w="3735" w:type="dxa"/>
            <w:vAlign w:val="center"/>
          </w:tcPr>
          <w:p w:rsidR="00E20B4E" w:rsidRDefault="00E20B4E" w:rsidP="008A2D21">
            <w:pPr>
              <w:jc w:val="center"/>
              <w:rPr>
                <w:b/>
                <w:bCs/>
                <w:sz w:val="16"/>
                <w:szCs w:val="16"/>
              </w:rPr>
            </w:pPr>
            <w:r>
              <w:rPr>
                <w:b/>
                <w:bCs/>
                <w:sz w:val="16"/>
                <w:szCs w:val="16"/>
              </w:rPr>
              <w:t>Мероприятия по проведению капитального ремонта объектов государственной (муниципальной) собственности, включенных в Перечень объектов капитального ремонта, финансируемых за счёт средств бюджета Удмуртской Республики, утвержденный Правительством Удмуртской Республики</w:t>
            </w:r>
          </w:p>
          <w:p w:rsidR="00E20B4E" w:rsidRDefault="00E20B4E" w:rsidP="00564845">
            <w:pPr>
              <w:jc w:val="center"/>
              <w:rPr>
                <w:b/>
                <w:bCs/>
                <w:sz w:val="16"/>
                <w:szCs w:val="16"/>
              </w:rPr>
            </w:pPr>
          </w:p>
        </w:tc>
        <w:tc>
          <w:tcPr>
            <w:tcW w:w="1208" w:type="dxa"/>
            <w:vAlign w:val="center"/>
          </w:tcPr>
          <w:p w:rsidR="00E20B4E" w:rsidRPr="00D45762" w:rsidRDefault="002E5A88" w:rsidP="005A3E82">
            <w:pPr>
              <w:jc w:val="center"/>
              <w:rPr>
                <w:b/>
                <w:bCs/>
                <w:highlight w:val="yellow"/>
              </w:rPr>
            </w:pPr>
            <w:r>
              <w:rPr>
                <w:b/>
                <w:bCs/>
                <w:highlight w:val="yellow"/>
              </w:rPr>
              <w:t>1286,7</w:t>
            </w:r>
          </w:p>
        </w:tc>
        <w:tc>
          <w:tcPr>
            <w:tcW w:w="1394" w:type="dxa"/>
            <w:vAlign w:val="center"/>
          </w:tcPr>
          <w:p w:rsidR="00E20B4E" w:rsidRDefault="00E20B4E" w:rsidP="00753317">
            <w:pPr>
              <w:pStyle w:val="Style3"/>
              <w:widowControl/>
              <w:spacing w:before="62" w:line="240" w:lineRule="auto"/>
              <w:ind w:firstLine="0"/>
              <w:rPr>
                <w:rStyle w:val="FontStyle87"/>
                <w:b/>
                <w:sz w:val="20"/>
                <w:szCs w:val="20"/>
              </w:rPr>
            </w:pPr>
          </w:p>
        </w:tc>
        <w:tc>
          <w:tcPr>
            <w:tcW w:w="1202" w:type="dxa"/>
            <w:vAlign w:val="center"/>
          </w:tcPr>
          <w:p w:rsidR="00E20B4E" w:rsidRPr="00D45762" w:rsidRDefault="00E20B4E" w:rsidP="00753317">
            <w:pPr>
              <w:jc w:val="center"/>
              <w:rPr>
                <w:b/>
                <w:bCs/>
                <w:highlight w:val="yellow"/>
              </w:rPr>
            </w:pPr>
          </w:p>
        </w:tc>
        <w:tc>
          <w:tcPr>
            <w:tcW w:w="1332" w:type="dxa"/>
            <w:vAlign w:val="center"/>
          </w:tcPr>
          <w:p w:rsidR="00E20B4E" w:rsidRPr="00D45762" w:rsidRDefault="00E20B4E" w:rsidP="00753317">
            <w:pPr>
              <w:jc w:val="center"/>
              <w:rPr>
                <w:b/>
                <w:bCs/>
                <w:highlight w:val="yellow"/>
              </w:rPr>
            </w:pPr>
          </w:p>
        </w:tc>
        <w:tc>
          <w:tcPr>
            <w:tcW w:w="1363" w:type="dxa"/>
            <w:vAlign w:val="center"/>
          </w:tcPr>
          <w:p w:rsidR="00E20B4E" w:rsidRPr="00D45762" w:rsidRDefault="00E20B4E" w:rsidP="00753317">
            <w:pPr>
              <w:jc w:val="center"/>
              <w:rPr>
                <w:b/>
                <w:bCs/>
                <w:highlight w:val="yellow"/>
              </w:rPr>
            </w:pPr>
          </w:p>
        </w:tc>
      </w:tr>
    </w:tbl>
    <w:p w:rsidR="002F3762" w:rsidRDefault="002F3762" w:rsidP="002F3762">
      <w:pPr>
        <w:pStyle w:val="ae"/>
        <w:rPr>
          <w:b/>
          <w:u w:val="single"/>
        </w:rPr>
      </w:pPr>
    </w:p>
    <w:p w:rsidR="006A7218" w:rsidRDefault="006A7218" w:rsidP="00B165AA">
      <w:pPr>
        <w:pStyle w:val="Style14"/>
        <w:widowControl/>
        <w:spacing w:line="240" w:lineRule="exact"/>
        <w:ind w:left="1211" w:firstLine="0"/>
        <w:jc w:val="both"/>
        <w:rPr>
          <w:b/>
          <w:u w:val="single"/>
        </w:rPr>
      </w:pPr>
      <w:r w:rsidRPr="00E81CFE">
        <w:rPr>
          <w:b/>
          <w:highlight w:val="yellow"/>
          <w:u w:val="single"/>
        </w:rPr>
        <w:lastRenderedPageBreak/>
        <w:t>074  подпрограмма  «Благоустройство и охрана окружающей среды»</w:t>
      </w:r>
    </w:p>
    <w:p w:rsidR="00965AEB" w:rsidRPr="00416126" w:rsidRDefault="00965AEB" w:rsidP="00965AEB">
      <w:pPr>
        <w:pStyle w:val="a3"/>
        <w:spacing w:line="360" w:lineRule="auto"/>
        <w:ind w:firstLine="720"/>
        <w:rPr>
          <w:rStyle w:val="FontStyle88"/>
          <w:u w:val="single"/>
        </w:rPr>
      </w:pPr>
      <w:r>
        <w:rPr>
          <w:rStyle w:val="FontStyle87"/>
        </w:rPr>
        <w:t xml:space="preserve">          </w:t>
      </w:r>
      <w:r>
        <w:t>Исполнение за  201</w:t>
      </w:r>
      <w:r w:rsidR="00487CCE">
        <w:t>8</w:t>
      </w:r>
      <w:r>
        <w:t xml:space="preserve">г составило в сумме </w:t>
      </w:r>
      <w:r w:rsidR="007363DE">
        <w:t>1</w:t>
      </w:r>
      <w:r w:rsidR="00712484">
        <w:t>2</w:t>
      </w:r>
      <w:r w:rsidR="007363DE">
        <w:t>8,</w:t>
      </w:r>
      <w:r w:rsidR="00712484">
        <w:t>8</w:t>
      </w:r>
      <w:r>
        <w:t xml:space="preserve"> тыс</w:t>
      </w:r>
      <w:proofErr w:type="gramStart"/>
      <w:r>
        <w:t>.р</w:t>
      </w:r>
      <w:proofErr w:type="gramEnd"/>
      <w:r>
        <w:t>уб.(</w:t>
      </w:r>
      <w:r w:rsidR="00712484">
        <w:t>100,0</w:t>
      </w:r>
      <w:r>
        <w:t xml:space="preserve">% от уточненного плана, утвержденного в бюджете в сумме </w:t>
      </w:r>
      <w:r w:rsidR="007363DE">
        <w:t>12</w:t>
      </w:r>
      <w:r w:rsidR="00712484">
        <w:t>8,8</w:t>
      </w:r>
      <w:r>
        <w:t xml:space="preserve"> тыс.руб.).</w:t>
      </w:r>
    </w:p>
    <w:p w:rsidR="00753317" w:rsidRDefault="00753317" w:rsidP="00753317">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753317" w:rsidRDefault="00753317" w:rsidP="00753317">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40"/>
        <w:gridCol w:w="1208"/>
        <w:gridCol w:w="1393"/>
        <w:gridCol w:w="1201"/>
        <w:gridCol w:w="1330"/>
        <w:gridCol w:w="1362"/>
      </w:tblGrid>
      <w:tr w:rsidR="001F1CEC" w:rsidTr="00517953">
        <w:tc>
          <w:tcPr>
            <w:tcW w:w="3740" w:type="dxa"/>
          </w:tcPr>
          <w:p w:rsidR="001F1CEC" w:rsidRPr="000B1082" w:rsidRDefault="001F1CEC" w:rsidP="00753317">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1F1CEC" w:rsidRPr="003401BE" w:rsidRDefault="001F1CEC" w:rsidP="00F65FF2">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201</w:t>
            </w:r>
            <w:r>
              <w:rPr>
                <w:rStyle w:val="FontStyle87"/>
                <w:b/>
                <w:sz w:val="20"/>
                <w:szCs w:val="20"/>
              </w:rPr>
              <w:t>7</w:t>
            </w:r>
            <w:r w:rsidRPr="003401BE">
              <w:rPr>
                <w:rStyle w:val="FontStyle87"/>
                <w:b/>
                <w:sz w:val="20"/>
                <w:szCs w:val="20"/>
              </w:rPr>
              <w:t>г</w:t>
            </w:r>
          </w:p>
        </w:tc>
        <w:tc>
          <w:tcPr>
            <w:tcW w:w="1393"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8</w:t>
            </w:r>
            <w:r w:rsidRPr="000B1082">
              <w:rPr>
                <w:rStyle w:val="FontStyle87"/>
                <w:b/>
                <w:sz w:val="20"/>
                <w:szCs w:val="20"/>
              </w:rPr>
              <w:t>г</w:t>
            </w:r>
          </w:p>
        </w:tc>
        <w:tc>
          <w:tcPr>
            <w:tcW w:w="1201"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1F1CEC" w:rsidRPr="000B1082" w:rsidRDefault="001F1CEC" w:rsidP="005A3E82">
            <w:pPr>
              <w:pStyle w:val="Style3"/>
              <w:widowControl/>
              <w:spacing w:before="62" w:line="240" w:lineRule="auto"/>
              <w:ind w:firstLine="0"/>
              <w:jc w:val="center"/>
              <w:rPr>
                <w:rStyle w:val="FontStyle87"/>
                <w:b/>
                <w:sz w:val="20"/>
                <w:szCs w:val="20"/>
              </w:rPr>
            </w:pPr>
            <w:r>
              <w:rPr>
                <w:rStyle w:val="FontStyle87"/>
                <w:b/>
                <w:sz w:val="20"/>
                <w:szCs w:val="20"/>
              </w:rPr>
              <w:t xml:space="preserve"> 2018</w:t>
            </w:r>
            <w:r w:rsidRPr="000B1082">
              <w:rPr>
                <w:rStyle w:val="FontStyle87"/>
                <w:b/>
                <w:sz w:val="20"/>
                <w:szCs w:val="20"/>
              </w:rPr>
              <w:t>г</w:t>
            </w:r>
          </w:p>
        </w:tc>
        <w:tc>
          <w:tcPr>
            <w:tcW w:w="1330" w:type="dxa"/>
          </w:tcPr>
          <w:p w:rsidR="001F1CEC" w:rsidRPr="000B1082" w:rsidRDefault="001F1CEC" w:rsidP="00F65FF2">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8</w:t>
            </w:r>
            <w:r w:rsidRPr="000B1082">
              <w:rPr>
                <w:rStyle w:val="FontStyle87"/>
                <w:b/>
                <w:sz w:val="20"/>
                <w:szCs w:val="20"/>
              </w:rPr>
              <w:t>г</w:t>
            </w:r>
          </w:p>
        </w:tc>
        <w:tc>
          <w:tcPr>
            <w:tcW w:w="1362"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E20B4E" w:rsidTr="00517953">
        <w:tc>
          <w:tcPr>
            <w:tcW w:w="3740" w:type="dxa"/>
          </w:tcPr>
          <w:p w:rsidR="00E20B4E" w:rsidRPr="001162C2" w:rsidRDefault="00E20B4E" w:rsidP="00753317">
            <w:pPr>
              <w:pStyle w:val="Style3"/>
              <w:widowControl/>
              <w:spacing w:before="62" w:line="240" w:lineRule="auto"/>
              <w:ind w:firstLine="0"/>
              <w:jc w:val="center"/>
              <w:rPr>
                <w:rStyle w:val="FontStyle87"/>
                <w:b/>
                <w:sz w:val="20"/>
                <w:szCs w:val="20"/>
              </w:rPr>
            </w:pPr>
            <w:r w:rsidRPr="001162C2">
              <w:rPr>
                <w:rStyle w:val="FontStyle87"/>
                <w:b/>
                <w:sz w:val="20"/>
                <w:szCs w:val="20"/>
              </w:rPr>
              <w:t>ВСЕГО РАСХОДОВ:</w:t>
            </w:r>
          </w:p>
        </w:tc>
        <w:tc>
          <w:tcPr>
            <w:tcW w:w="1208" w:type="dxa"/>
          </w:tcPr>
          <w:p w:rsidR="00E20B4E" w:rsidRPr="001162C2" w:rsidRDefault="00E20B4E" w:rsidP="005A3E82">
            <w:pPr>
              <w:pStyle w:val="Style3"/>
              <w:widowControl/>
              <w:spacing w:before="62" w:line="240" w:lineRule="auto"/>
              <w:ind w:firstLine="0"/>
              <w:jc w:val="center"/>
              <w:rPr>
                <w:rStyle w:val="FontStyle87"/>
                <w:b/>
                <w:sz w:val="20"/>
                <w:szCs w:val="20"/>
              </w:rPr>
            </w:pPr>
            <w:r>
              <w:rPr>
                <w:rStyle w:val="FontStyle87"/>
                <w:b/>
                <w:sz w:val="20"/>
                <w:szCs w:val="20"/>
              </w:rPr>
              <w:t>83,2</w:t>
            </w:r>
          </w:p>
        </w:tc>
        <w:tc>
          <w:tcPr>
            <w:tcW w:w="1393" w:type="dxa"/>
          </w:tcPr>
          <w:p w:rsidR="00E20B4E" w:rsidRPr="001162C2" w:rsidRDefault="00487CCE" w:rsidP="00553828">
            <w:pPr>
              <w:pStyle w:val="Style3"/>
              <w:widowControl/>
              <w:spacing w:before="62" w:line="240" w:lineRule="auto"/>
              <w:ind w:firstLine="0"/>
              <w:jc w:val="center"/>
              <w:rPr>
                <w:rStyle w:val="FontStyle87"/>
                <w:b/>
                <w:sz w:val="20"/>
                <w:szCs w:val="20"/>
              </w:rPr>
            </w:pPr>
            <w:r>
              <w:rPr>
                <w:rStyle w:val="FontStyle87"/>
                <w:b/>
                <w:sz w:val="20"/>
                <w:szCs w:val="20"/>
              </w:rPr>
              <w:t>108,0</w:t>
            </w:r>
          </w:p>
        </w:tc>
        <w:tc>
          <w:tcPr>
            <w:tcW w:w="1201" w:type="dxa"/>
          </w:tcPr>
          <w:p w:rsidR="00E20B4E" w:rsidRPr="001162C2" w:rsidRDefault="00712484" w:rsidP="00197ED6">
            <w:pPr>
              <w:pStyle w:val="Style3"/>
              <w:widowControl/>
              <w:spacing w:before="62" w:line="240" w:lineRule="auto"/>
              <w:ind w:firstLine="0"/>
              <w:jc w:val="center"/>
              <w:rPr>
                <w:rStyle w:val="FontStyle87"/>
                <w:b/>
                <w:sz w:val="20"/>
                <w:szCs w:val="20"/>
              </w:rPr>
            </w:pPr>
            <w:r>
              <w:rPr>
                <w:rStyle w:val="FontStyle87"/>
                <w:b/>
                <w:sz w:val="20"/>
                <w:szCs w:val="20"/>
              </w:rPr>
              <w:t>128,8</w:t>
            </w:r>
          </w:p>
        </w:tc>
        <w:tc>
          <w:tcPr>
            <w:tcW w:w="1330" w:type="dxa"/>
          </w:tcPr>
          <w:p w:rsidR="00E20B4E" w:rsidRPr="001162C2" w:rsidRDefault="00712484" w:rsidP="00553828">
            <w:pPr>
              <w:pStyle w:val="Style3"/>
              <w:widowControl/>
              <w:spacing w:before="62" w:line="240" w:lineRule="auto"/>
              <w:ind w:firstLine="0"/>
              <w:jc w:val="center"/>
              <w:rPr>
                <w:rStyle w:val="FontStyle87"/>
                <w:b/>
                <w:sz w:val="20"/>
                <w:szCs w:val="20"/>
              </w:rPr>
            </w:pPr>
            <w:r>
              <w:rPr>
                <w:rStyle w:val="FontStyle87"/>
                <w:b/>
                <w:sz w:val="20"/>
                <w:szCs w:val="20"/>
              </w:rPr>
              <w:t>128,8</w:t>
            </w:r>
          </w:p>
        </w:tc>
        <w:tc>
          <w:tcPr>
            <w:tcW w:w="1362" w:type="dxa"/>
          </w:tcPr>
          <w:p w:rsidR="00E20B4E" w:rsidRPr="001162C2" w:rsidRDefault="00712484" w:rsidP="00197ED6">
            <w:pPr>
              <w:pStyle w:val="Style3"/>
              <w:widowControl/>
              <w:spacing w:before="62" w:line="240" w:lineRule="auto"/>
              <w:ind w:firstLine="0"/>
              <w:jc w:val="center"/>
              <w:rPr>
                <w:rStyle w:val="FontStyle87"/>
                <w:b/>
                <w:sz w:val="20"/>
                <w:szCs w:val="20"/>
              </w:rPr>
            </w:pPr>
            <w:r>
              <w:rPr>
                <w:rStyle w:val="FontStyle87"/>
                <w:b/>
                <w:sz w:val="20"/>
                <w:szCs w:val="20"/>
              </w:rPr>
              <w:t>100,0</w:t>
            </w:r>
          </w:p>
        </w:tc>
      </w:tr>
      <w:tr w:rsidR="00E20B4E" w:rsidTr="00517953">
        <w:trPr>
          <w:trHeight w:val="1049"/>
        </w:trPr>
        <w:tc>
          <w:tcPr>
            <w:tcW w:w="3740" w:type="dxa"/>
            <w:vAlign w:val="center"/>
          </w:tcPr>
          <w:p w:rsidR="00E20B4E" w:rsidRDefault="00E20B4E" w:rsidP="00753317">
            <w:pPr>
              <w:jc w:val="both"/>
              <w:rPr>
                <w:b/>
                <w:bCs/>
                <w:sz w:val="16"/>
                <w:szCs w:val="16"/>
              </w:rPr>
            </w:pPr>
            <w:r>
              <w:rPr>
                <w:b/>
                <w:bCs/>
                <w:sz w:val="16"/>
                <w:szCs w:val="16"/>
              </w:rPr>
              <w:t>Расходы по отлову и содержанию безнадзорных животных</w:t>
            </w:r>
          </w:p>
          <w:p w:rsidR="00E20B4E" w:rsidRPr="00753317" w:rsidRDefault="00E20B4E" w:rsidP="00753317">
            <w:pPr>
              <w:jc w:val="both"/>
              <w:rPr>
                <w:rStyle w:val="FontStyle87"/>
                <w:i/>
                <w:sz w:val="20"/>
                <w:szCs w:val="20"/>
              </w:rPr>
            </w:pPr>
            <w:r w:rsidRPr="00753317">
              <w:rPr>
                <w:rStyle w:val="FontStyle87"/>
                <w:i/>
                <w:sz w:val="20"/>
                <w:szCs w:val="20"/>
              </w:rPr>
              <w:t>(республиканский бюджет)</w:t>
            </w:r>
          </w:p>
        </w:tc>
        <w:tc>
          <w:tcPr>
            <w:tcW w:w="1208" w:type="dxa"/>
            <w:vAlign w:val="center"/>
          </w:tcPr>
          <w:p w:rsidR="00E20B4E" w:rsidRDefault="00E20B4E" w:rsidP="005A3E82">
            <w:pPr>
              <w:jc w:val="center"/>
              <w:rPr>
                <w:b/>
                <w:bCs/>
              </w:rPr>
            </w:pPr>
            <w:r>
              <w:rPr>
                <w:b/>
                <w:bCs/>
              </w:rPr>
              <w:t>33,6</w:t>
            </w:r>
          </w:p>
        </w:tc>
        <w:tc>
          <w:tcPr>
            <w:tcW w:w="1393" w:type="dxa"/>
            <w:vAlign w:val="center"/>
          </w:tcPr>
          <w:p w:rsidR="00E20B4E" w:rsidRPr="00B51C44" w:rsidRDefault="00487CCE" w:rsidP="00753317">
            <w:pPr>
              <w:pStyle w:val="Style3"/>
              <w:widowControl/>
              <w:spacing w:before="62" w:line="240" w:lineRule="auto"/>
              <w:ind w:firstLine="0"/>
              <w:jc w:val="center"/>
              <w:rPr>
                <w:rStyle w:val="FontStyle87"/>
                <w:b/>
                <w:sz w:val="20"/>
                <w:szCs w:val="20"/>
              </w:rPr>
            </w:pPr>
            <w:r>
              <w:rPr>
                <w:rStyle w:val="FontStyle87"/>
                <w:b/>
                <w:sz w:val="20"/>
                <w:szCs w:val="20"/>
              </w:rPr>
              <w:t>8,0</w:t>
            </w:r>
          </w:p>
        </w:tc>
        <w:tc>
          <w:tcPr>
            <w:tcW w:w="1201" w:type="dxa"/>
            <w:vAlign w:val="center"/>
          </w:tcPr>
          <w:p w:rsidR="00E20B4E" w:rsidRDefault="00712484" w:rsidP="00753317">
            <w:pPr>
              <w:jc w:val="center"/>
              <w:rPr>
                <w:b/>
                <w:bCs/>
              </w:rPr>
            </w:pPr>
            <w:r>
              <w:rPr>
                <w:b/>
                <w:bCs/>
              </w:rPr>
              <w:t>28,8</w:t>
            </w:r>
          </w:p>
        </w:tc>
        <w:tc>
          <w:tcPr>
            <w:tcW w:w="1330" w:type="dxa"/>
            <w:vAlign w:val="center"/>
          </w:tcPr>
          <w:p w:rsidR="00E20B4E" w:rsidRDefault="00712484" w:rsidP="00753317">
            <w:pPr>
              <w:jc w:val="center"/>
              <w:rPr>
                <w:b/>
                <w:bCs/>
              </w:rPr>
            </w:pPr>
            <w:r>
              <w:rPr>
                <w:b/>
                <w:bCs/>
              </w:rPr>
              <w:t>28,8</w:t>
            </w:r>
          </w:p>
        </w:tc>
        <w:tc>
          <w:tcPr>
            <w:tcW w:w="1362" w:type="dxa"/>
            <w:vAlign w:val="center"/>
          </w:tcPr>
          <w:p w:rsidR="00E20B4E" w:rsidRDefault="00712484" w:rsidP="00753317">
            <w:pPr>
              <w:jc w:val="center"/>
              <w:rPr>
                <w:b/>
                <w:bCs/>
              </w:rPr>
            </w:pPr>
            <w:r>
              <w:rPr>
                <w:b/>
                <w:bCs/>
              </w:rPr>
              <w:t>100,0</w:t>
            </w:r>
          </w:p>
        </w:tc>
      </w:tr>
      <w:tr w:rsidR="00E20B4E" w:rsidTr="00517953">
        <w:trPr>
          <w:trHeight w:val="1049"/>
        </w:trPr>
        <w:tc>
          <w:tcPr>
            <w:tcW w:w="3740" w:type="dxa"/>
            <w:vAlign w:val="center"/>
          </w:tcPr>
          <w:p w:rsidR="00E20B4E" w:rsidRDefault="00E20B4E" w:rsidP="00753317">
            <w:pPr>
              <w:jc w:val="both"/>
              <w:rPr>
                <w:b/>
                <w:bCs/>
                <w:sz w:val="16"/>
                <w:szCs w:val="16"/>
              </w:rPr>
            </w:pPr>
            <w:r>
              <w:rPr>
                <w:b/>
                <w:bCs/>
                <w:sz w:val="16"/>
                <w:szCs w:val="16"/>
              </w:rPr>
              <w:t>Прочие мероприятия по благоустройству сельских поселений</w:t>
            </w:r>
          </w:p>
          <w:p w:rsidR="00E20B4E" w:rsidRDefault="00E20B4E" w:rsidP="00753317">
            <w:pPr>
              <w:jc w:val="both"/>
              <w:rPr>
                <w:b/>
                <w:bCs/>
                <w:sz w:val="16"/>
                <w:szCs w:val="16"/>
              </w:rPr>
            </w:pPr>
            <w:r>
              <w:rPr>
                <w:b/>
                <w:bCs/>
                <w:sz w:val="16"/>
                <w:szCs w:val="16"/>
              </w:rPr>
              <w:t>(</w:t>
            </w:r>
            <w:r w:rsidRPr="00753317">
              <w:rPr>
                <w:bCs/>
                <w:i/>
              </w:rPr>
              <w:t>отлов собак за счет средств местного бюджета)</w:t>
            </w:r>
          </w:p>
        </w:tc>
        <w:tc>
          <w:tcPr>
            <w:tcW w:w="1208" w:type="dxa"/>
            <w:vAlign w:val="center"/>
          </w:tcPr>
          <w:p w:rsidR="00E20B4E" w:rsidRDefault="00E20B4E" w:rsidP="005A3E82">
            <w:pPr>
              <w:jc w:val="center"/>
              <w:rPr>
                <w:b/>
                <w:bCs/>
              </w:rPr>
            </w:pPr>
            <w:r>
              <w:rPr>
                <w:b/>
                <w:bCs/>
              </w:rPr>
              <w:t>49,6</w:t>
            </w:r>
          </w:p>
        </w:tc>
        <w:tc>
          <w:tcPr>
            <w:tcW w:w="1393" w:type="dxa"/>
            <w:vAlign w:val="center"/>
          </w:tcPr>
          <w:p w:rsidR="00E20B4E" w:rsidRDefault="00487CCE" w:rsidP="00753317">
            <w:pPr>
              <w:pStyle w:val="Style3"/>
              <w:widowControl/>
              <w:spacing w:before="62" w:line="240" w:lineRule="auto"/>
              <w:ind w:firstLine="0"/>
              <w:jc w:val="center"/>
              <w:rPr>
                <w:rStyle w:val="FontStyle87"/>
                <w:b/>
                <w:sz w:val="20"/>
                <w:szCs w:val="20"/>
              </w:rPr>
            </w:pPr>
            <w:r>
              <w:rPr>
                <w:rStyle w:val="FontStyle87"/>
                <w:b/>
                <w:sz w:val="20"/>
                <w:szCs w:val="20"/>
              </w:rPr>
              <w:t>100,0</w:t>
            </w:r>
          </w:p>
        </w:tc>
        <w:tc>
          <w:tcPr>
            <w:tcW w:w="1201" w:type="dxa"/>
            <w:vAlign w:val="center"/>
          </w:tcPr>
          <w:p w:rsidR="00E20B4E" w:rsidRDefault="00712484" w:rsidP="00753317">
            <w:pPr>
              <w:jc w:val="center"/>
              <w:rPr>
                <w:b/>
                <w:bCs/>
              </w:rPr>
            </w:pPr>
            <w:r>
              <w:rPr>
                <w:b/>
                <w:bCs/>
              </w:rPr>
              <w:t>100,0</w:t>
            </w:r>
          </w:p>
        </w:tc>
        <w:tc>
          <w:tcPr>
            <w:tcW w:w="1330" w:type="dxa"/>
            <w:vAlign w:val="center"/>
          </w:tcPr>
          <w:p w:rsidR="00E20B4E" w:rsidRDefault="00712484" w:rsidP="00753317">
            <w:pPr>
              <w:jc w:val="center"/>
              <w:rPr>
                <w:b/>
                <w:bCs/>
              </w:rPr>
            </w:pPr>
            <w:r>
              <w:rPr>
                <w:b/>
                <w:bCs/>
              </w:rPr>
              <w:t>100,0</w:t>
            </w:r>
          </w:p>
        </w:tc>
        <w:tc>
          <w:tcPr>
            <w:tcW w:w="1362" w:type="dxa"/>
            <w:vAlign w:val="center"/>
          </w:tcPr>
          <w:p w:rsidR="00E20B4E" w:rsidRDefault="00712484" w:rsidP="00197ED6">
            <w:pPr>
              <w:jc w:val="center"/>
              <w:rPr>
                <w:b/>
                <w:bCs/>
              </w:rPr>
            </w:pPr>
            <w:r>
              <w:rPr>
                <w:b/>
                <w:bCs/>
              </w:rPr>
              <w:t>100,0</w:t>
            </w:r>
          </w:p>
        </w:tc>
      </w:tr>
    </w:tbl>
    <w:p w:rsidR="00753317" w:rsidRDefault="00753317" w:rsidP="00B165AA">
      <w:pPr>
        <w:pStyle w:val="Style14"/>
        <w:widowControl/>
        <w:spacing w:line="240" w:lineRule="exact"/>
        <w:ind w:left="1211" w:firstLine="0"/>
        <w:jc w:val="both"/>
        <w:rPr>
          <w:b/>
          <w:u w:val="single"/>
        </w:rPr>
      </w:pPr>
    </w:p>
    <w:p w:rsidR="00C941BD" w:rsidRDefault="00C941BD" w:rsidP="00935B55">
      <w:pPr>
        <w:pStyle w:val="Style78"/>
        <w:widowControl/>
        <w:tabs>
          <w:tab w:val="left" w:pos="1022"/>
        </w:tabs>
        <w:spacing w:before="5" w:line="422" w:lineRule="exact"/>
        <w:ind w:left="850"/>
        <w:jc w:val="center"/>
        <w:rPr>
          <w:rStyle w:val="FontStyle88"/>
          <w:u w:val="single"/>
        </w:rPr>
      </w:pPr>
      <w:r w:rsidRPr="003113DC">
        <w:rPr>
          <w:rStyle w:val="FontStyle88"/>
          <w:u w:val="single"/>
        </w:rPr>
        <w:t>075 подпрограмма «Организация транспортного обслуживания населения, развитие дорожного хозяйства»</w:t>
      </w:r>
    </w:p>
    <w:p w:rsidR="00DD330E" w:rsidRDefault="00DD330E" w:rsidP="00935B55">
      <w:pPr>
        <w:pStyle w:val="Style78"/>
        <w:widowControl/>
        <w:tabs>
          <w:tab w:val="left" w:pos="1022"/>
        </w:tabs>
        <w:spacing w:before="5" w:line="422" w:lineRule="exact"/>
        <w:ind w:left="850"/>
        <w:jc w:val="center"/>
        <w:rPr>
          <w:rStyle w:val="FontStyle88"/>
          <w:u w:val="single"/>
        </w:rPr>
      </w:pPr>
    </w:p>
    <w:p w:rsidR="00DD330E" w:rsidRPr="00416126" w:rsidRDefault="00DD330E" w:rsidP="00DD330E">
      <w:pPr>
        <w:pStyle w:val="a3"/>
        <w:spacing w:line="360" w:lineRule="auto"/>
        <w:ind w:firstLine="720"/>
        <w:rPr>
          <w:rStyle w:val="FontStyle88"/>
          <w:u w:val="single"/>
        </w:rPr>
      </w:pPr>
      <w:r>
        <w:rPr>
          <w:rStyle w:val="FontStyle87"/>
        </w:rPr>
        <w:t xml:space="preserve">          </w:t>
      </w:r>
      <w:r>
        <w:t>Исполнение за  201</w:t>
      </w:r>
      <w:r w:rsidR="00487CCE">
        <w:t>8</w:t>
      </w:r>
      <w:r>
        <w:t xml:space="preserve">г составило в сумме </w:t>
      </w:r>
      <w:r w:rsidR="00712484">
        <w:t>13008,8</w:t>
      </w:r>
      <w:r>
        <w:t xml:space="preserve"> тыс</w:t>
      </w:r>
      <w:proofErr w:type="gramStart"/>
      <w:r>
        <w:t>.р</w:t>
      </w:r>
      <w:proofErr w:type="gramEnd"/>
      <w:r>
        <w:t>уб.(</w:t>
      </w:r>
      <w:r w:rsidR="00712484">
        <w:t>99,4</w:t>
      </w:r>
      <w:r>
        <w:t xml:space="preserve">% от уточненного плана, утвержденного в бюджете в сумме </w:t>
      </w:r>
      <w:r w:rsidR="007363DE">
        <w:t>13084,0</w:t>
      </w:r>
      <w:r>
        <w:t xml:space="preserve"> тыс.руб.).</w:t>
      </w:r>
    </w:p>
    <w:p w:rsidR="00DD330E" w:rsidRDefault="00DD330E" w:rsidP="00DD330E">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DD330E" w:rsidRDefault="00DD330E" w:rsidP="00DD330E">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40"/>
        <w:gridCol w:w="1208"/>
        <w:gridCol w:w="1393"/>
        <w:gridCol w:w="1201"/>
        <w:gridCol w:w="1330"/>
        <w:gridCol w:w="1362"/>
      </w:tblGrid>
      <w:tr w:rsidR="001F1CEC" w:rsidTr="00517953">
        <w:tc>
          <w:tcPr>
            <w:tcW w:w="3740" w:type="dxa"/>
          </w:tcPr>
          <w:p w:rsidR="001F1CEC" w:rsidRPr="000B1082" w:rsidRDefault="001F1CEC" w:rsidP="00DD330E">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1F1CEC" w:rsidRPr="003401BE" w:rsidRDefault="001F1CEC" w:rsidP="00F65FF2">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201</w:t>
            </w:r>
            <w:r>
              <w:rPr>
                <w:rStyle w:val="FontStyle87"/>
                <w:b/>
                <w:sz w:val="20"/>
                <w:szCs w:val="20"/>
              </w:rPr>
              <w:t>7</w:t>
            </w:r>
            <w:r w:rsidRPr="003401BE">
              <w:rPr>
                <w:rStyle w:val="FontStyle87"/>
                <w:b/>
                <w:sz w:val="20"/>
                <w:szCs w:val="20"/>
              </w:rPr>
              <w:t>г</w:t>
            </w:r>
          </w:p>
        </w:tc>
        <w:tc>
          <w:tcPr>
            <w:tcW w:w="1393"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8</w:t>
            </w:r>
            <w:r w:rsidRPr="000B1082">
              <w:rPr>
                <w:rStyle w:val="FontStyle87"/>
                <w:b/>
                <w:sz w:val="20"/>
                <w:szCs w:val="20"/>
              </w:rPr>
              <w:t>г</w:t>
            </w:r>
          </w:p>
        </w:tc>
        <w:tc>
          <w:tcPr>
            <w:tcW w:w="1201"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1F1CEC" w:rsidRPr="000B1082" w:rsidRDefault="001F1CEC" w:rsidP="005A3E82">
            <w:pPr>
              <w:pStyle w:val="Style3"/>
              <w:widowControl/>
              <w:spacing w:before="62" w:line="240" w:lineRule="auto"/>
              <w:ind w:firstLine="0"/>
              <w:jc w:val="center"/>
              <w:rPr>
                <w:rStyle w:val="FontStyle87"/>
                <w:b/>
                <w:sz w:val="20"/>
                <w:szCs w:val="20"/>
              </w:rPr>
            </w:pPr>
            <w:r>
              <w:rPr>
                <w:rStyle w:val="FontStyle87"/>
                <w:b/>
                <w:sz w:val="20"/>
                <w:szCs w:val="20"/>
              </w:rPr>
              <w:t xml:space="preserve"> 2018</w:t>
            </w:r>
            <w:r w:rsidRPr="000B1082">
              <w:rPr>
                <w:rStyle w:val="FontStyle87"/>
                <w:b/>
                <w:sz w:val="20"/>
                <w:szCs w:val="20"/>
              </w:rPr>
              <w:t>г</w:t>
            </w:r>
          </w:p>
        </w:tc>
        <w:tc>
          <w:tcPr>
            <w:tcW w:w="1330" w:type="dxa"/>
          </w:tcPr>
          <w:p w:rsidR="001F1CEC" w:rsidRPr="000B1082" w:rsidRDefault="001F1CEC" w:rsidP="00F65FF2">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8</w:t>
            </w:r>
            <w:r w:rsidRPr="000B1082">
              <w:rPr>
                <w:rStyle w:val="FontStyle87"/>
                <w:b/>
                <w:sz w:val="20"/>
                <w:szCs w:val="20"/>
              </w:rPr>
              <w:t>г</w:t>
            </w:r>
          </w:p>
        </w:tc>
        <w:tc>
          <w:tcPr>
            <w:tcW w:w="1362"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E20B4E" w:rsidTr="00517953">
        <w:tc>
          <w:tcPr>
            <w:tcW w:w="3740" w:type="dxa"/>
          </w:tcPr>
          <w:p w:rsidR="00E20B4E" w:rsidRPr="00DD1A0D" w:rsidRDefault="00E20B4E" w:rsidP="00DD330E">
            <w:pPr>
              <w:pStyle w:val="Style3"/>
              <w:widowControl/>
              <w:spacing w:before="62" w:line="240" w:lineRule="auto"/>
              <w:ind w:firstLine="0"/>
              <w:jc w:val="center"/>
              <w:rPr>
                <w:rStyle w:val="FontStyle87"/>
                <w:b/>
                <w:sz w:val="20"/>
                <w:szCs w:val="20"/>
              </w:rPr>
            </w:pPr>
            <w:r w:rsidRPr="00DD1A0D">
              <w:rPr>
                <w:rStyle w:val="FontStyle87"/>
                <w:b/>
                <w:sz w:val="20"/>
                <w:szCs w:val="20"/>
              </w:rPr>
              <w:t>ВСЕГО РАСХОДОВ:</w:t>
            </w:r>
          </w:p>
        </w:tc>
        <w:tc>
          <w:tcPr>
            <w:tcW w:w="1208" w:type="dxa"/>
          </w:tcPr>
          <w:p w:rsidR="00E20B4E" w:rsidRPr="00DD1A0D" w:rsidRDefault="002E5A88" w:rsidP="005A3E82">
            <w:pPr>
              <w:pStyle w:val="Style3"/>
              <w:widowControl/>
              <w:spacing w:before="62" w:line="240" w:lineRule="auto"/>
              <w:ind w:firstLine="0"/>
              <w:jc w:val="center"/>
              <w:rPr>
                <w:rStyle w:val="FontStyle87"/>
                <w:b/>
                <w:sz w:val="20"/>
                <w:szCs w:val="20"/>
              </w:rPr>
            </w:pPr>
            <w:r>
              <w:rPr>
                <w:rStyle w:val="FontStyle87"/>
                <w:b/>
                <w:sz w:val="20"/>
                <w:szCs w:val="20"/>
              </w:rPr>
              <w:t>53468,2</w:t>
            </w:r>
          </w:p>
        </w:tc>
        <w:tc>
          <w:tcPr>
            <w:tcW w:w="1393" w:type="dxa"/>
          </w:tcPr>
          <w:p w:rsidR="00E20B4E" w:rsidRPr="00DD1A0D" w:rsidRDefault="00487CCE" w:rsidP="00553828">
            <w:pPr>
              <w:pStyle w:val="Style3"/>
              <w:widowControl/>
              <w:spacing w:before="62" w:line="240" w:lineRule="auto"/>
              <w:ind w:firstLine="0"/>
              <w:jc w:val="center"/>
              <w:rPr>
                <w:rStyle w:val="FontStyle87"/>
                <w:b/>
                <w:sz w:val="20"/>
                <w:szCs w:val="20"/>
              </w:rPr>
            </w:pPr>
            <w:r>
              <w:rPr>
                <w:rStyle w:val="FontStyle87"/>
                <w:b/>
                <w:sz w:val="20"/>
                <w:szCs w:val="20"/>
              </w:rPr>
              <w:t>6137,2</w:t>
            </w:r>
          </w:p>
        </w:tc>
        <w:tc>
          <w:tcPr>
            <w:tcW w:w="1201" w:type="dxa"/>
          </w:tcPr>
          <w:p w:rsidR="00E20B4E" w:rsidRPr="00DD1A0D" w:rsidRDefault="00712484" w:rsidP="00EC4809">
            <w:pPr>
              <w:pStyle w:val="Style3"/>
              <w:widowControl/>
              <w:spacing w:before="62" w:line="240" w:lineRule="auto"/>
              <w:ind w:firstLine="0"/>
              <w:jc w:val="center"/>
              <w:rPr>
                <w:rStyle w:val="FontStyle87"/>
                <w:b/>
                <w:sz w:val="20"/>
                <w:szCs w:val="20"/>
              </w:rPr>
            </w:pPr>
            <w:r>
              <w:rPr>
                <w:rStyle w:val="FontStyle87"/>
                <w:b/>
                <w:sz w:val="20"/>
                <w:szCs w:val="20"/>
              </w:rPr>
              <w:t>13084,0</w:t>
            </w:r>
          </w:p>
        </w:tc>
        <w:tc>
          <w:tcPr>
            <w:tcW w:w="1330" w:type="dxa"/>
          </w:tcPr>
          <w:p w:rsidR="00E20B4E" w:rsidRPr="00DD1A0D" w:rsidRDefault="00712484" w:rsidP="00553828">
            <w:pPr>
              <w:pStyle w:val="Style3"/>
              <w:widowControl/>
              <w:spacing w:before="62" w:line="240" w:lineRule="auto"/>
              <w:ind w:firstLine="0"/>
              <w:jc w:val="center"/>
              <w:rPr>
                <w:rStyle w:val="FontStyle87"/>
                <w:b/>
                <w:sz w:val="20"/>
                <w:szCs w:val="20"/>
              </w:rPr>
            </w:pPr>
            <w:r>
              <w:rPr>
                <w:rStyle w:val="FontStyle87"/>
                <w:b/>
                <w:sz w:val="20"/>
                <w:szCs w:val="20"/>
              </w:rPr>
              <w:t>13008,8</w:t>
            </w:r>
          </w:p>
        </w:tc>
        <w:tc>
          <w:tcPr>
            <w:tcW w:w="1362" w:type="dxa"/>
          </w:tcPr>
          <w:p w:rsidR="00E20B4E" w:rsidRPr="00DD1A0D" w:rsidRDefault="00712484" w:rsidP="00553828">
            <w:pPr>
              <w:pStyle w:val="Style3"/>
              <w:widowControl/>
              <w:spacing w:before="62" w:line="240" w:lineRule="auto"/>
              <w:ind w:firstLine="0"/>
              <w:jc w:val="center"/>
              <w:rPr>
                <w:rStyle w:val="FontStyle87"/>
                <w:b/>
                <w:sz w:val="20"/>
                <w:szCs w:val="20"/>
              </w:rPr>
            </w:pPr>
            <w:r>
              <w:rPr>
                <w:rStyle w:val="FontStyle87"/>
                <w:b/>
                <w:sz w:val="20"/>
                <w:szCs w:val="20"/>
              </w:rPr>
              <w:t>99,4</w:t>
            </w:r>
          </w:p>
        </w:tc>
      </w:tr>
      <w:tr w:rsidR="00E20B4E" w:rsidTr="00517953">
        <w:trPr>
          <w:trHeight w:val="642"/>
        </w:trPr>
        <w:tc>
          <w:tcPr>
            <w:tcW w:w="3740" w:type="dxa"/>
            <w:vAlign w:val="center"/>
          </w:tcPr>
          <w:p w:rsidR="00E20B4E" w:rsidRDefault="00E20B4E" w:rsidP="00DD330E">
            <w:pPr>
              <w:jc w:val="both"/>
              <w:rPr>
                <w:b/>
                <w:bCs/>
                <w:sz w:val="16"/>
                <w:szCs w:val="16"/>
              </w:rPr>
            </w:pPr>
            <w:r>
              <w:rPr>
                <w:b/>
                <w:bCs/>
                <w:sz w:val="16"/>
                <w:szCs w:val="16"/>
              </w:rPr>
              <w:t>Капитальный ремонт, ремонт и содержание автомобильных дорог общего пользования местного значения</w:t>
            </w:r>
          </w:p>
          <w:p w:rsidR="00E20B4E" w:rsidRPr="00DD330E" w:rsidRDefault="00E20B4E" w:rsidP="00DD330E">
            <w:pPr>
              <w:jc w:val="both"/>
              <w:rPr>
                <w:bCs/>
                <w:i/>
              </w:rPr>
            </w:pPr>
            <w:r w:rsidRPr="00DD330E">
              <w:rPr>
                <w:bCs/>
                <w:i/>
              </w:rPr>
              <w:t>За счет средств дорожного фонда</w:t>
            </w:r>
          </w:p>
          <w:p w:rsidR="00E20B4E" w:rsidRDefault="00E20B4E" w:rsidP="00DD330E">
            <w:pPr>
              <w:jc w:val="both"/>
              <w:rPr>
                <w:rStyle w:val="FontStyle87"/>
              </w:rPr>
            </w:pPr>
          </w:p>
        </w:tc>
        <w:tc>
          <w:tcPr>
            <w:tcW w:w="1208" w:type="dxa"/>
            <w:vAlign w:val="center"/>
          </w:tcPr>
          <w:p w:rsidR="00E20B4E" w:rsidRPr="00EC4809" w:rsidRDefault="002E5A88" w:rsidP="005A3E82">
            <w:pPr>
              <w:jc w:val="center"/>
              <w:rPr>
                <w:b/>
                <w:bCs/>
                <w:highlight w:val="yellow"/>
              </w:rPr>
            </w:pPr>
            <w:r>
              <w:rPr>
                <w:b/>
                <w:bCs/>
                <w:highlight w:val="yellow"/>
              </w:rPr>
              <w:t>6550,1</w:t>
            </w:r>
          </w:p>
        </w:tc>
        <w:tc>
          <w:tcPr>
            <w:tcW w:w="1393" w:type="dxa"/>
            <w:vAlign w:val="center"/>
          </w:tcPr>
          <w:p w:rsidR="00E20B4E" w:rsidRPr="00B51C44" w:rsidRDefault="00487CCE" w:rsidP="000E4E3F">
            <w:pPr>
              <w:pStyle w:val="Style3"/>
              <w:widowControl/>
              <w:spacing w:before="62" w:line="240" w:lineRule="auto"/>
              <w:ind w:firstLine="0"/>
              <w:jc w:val="center"/>
              <w:rPr>
                <w:rStyle w:val="FontStyle87"/>
                <w:b/>
                <w:sz w:val="20"/>
                <w:szCs w:val="20"/>
              </w:rPr>
            </w:pPr>
            <w:r>
              <w:rPr>
                <w:rStyle w:val="FontStyle87"/>
                <w:b/>
                <w:sz w:val="20"/>
                <w:szCs w:val="20"/>
              </w:rPr>
              <w:t>6137,0</w:t>
            </w:r>
          </w:p>
        </w:tc>
        <w:tc>
          <w:tcPr>
            <w:tcW w:w="1201" w:type="dxa"/>
            <w:vAlign w:val="center"/>
          </w:tcPr>
          <w:p w:rsidR="00E20B4E" w:rsidRPr="00EC4809" w:rsidRDefault="00712484" w:rsidP="00DD330E">
            <w:pPr>
              <w:jc w:val="center"/>
              <w:rPr>
                <w:b/>
                <w:bCs/>
                <w:highlight w:val="yellow"/>
              </w:rPr>
            </w:pPr>
            <w:r>
              <w:rPr>
                <w:b/>
                <w:bCs/>
                <w:highlight w:val="yellow"/>
              </w:rPr>
              <w:t>7757,5</w:t>
            </w:r>
          </w:p>
        </w:tc>
        <w:tc>
          <w:tcPr>
            <w:tcW w:w="1330" w:type="dxa"/>
            <w:vAlign w:val="center"/>
          </w:tcPr>
          <w:p w:rsidR="00E20B4E" w:rsidRPr="00EC4809" w:rsidRDefault="00712484" w:rsidP="00DD330E">
            <w:pPr>
              <w:jc w:val="center"/>
              <w:rPr>
                <w:b/>
                <w:bCs/>
                <w:highlight w:val="yellow"/>
              </w:rPr>
            </w:pPr>
            <w:r>
              <w:rPr>
                <w:b/>
                <w:bCs/>
                <w:highlight w:val="yellow"/>
              </w:rPr>
              <w:t>7698,5</w:t>
            </w:r>
          </w:p>
        </w:tc>
        <w:tc>
          <w:tcPr>
            <w:tcW w:w="1362" w:type="dxa"/>
            <w:vAlign w:val="center"/>
          </w:tcPr>
          <w:p w:rsidR="00E20B4E" w:rsidRPr="00EC4809" w:rsidRDefault="00712484" w:rsidP="00552B85">
            <w:pPr>
              <w:jc w:val="center"/>
              <w:rPr>
                <w:b/>
                <w:bCs/>
                <w:highlight w:val="yellow"/>
              </w:rPr>
            </w:pPr>
            <w:r>
              <w:rPr>
                <w:b/>
                <w:bCs/>
                <w:highlight w:val="yellow"/>
              </w:rPr>
              <w:t>99,2</w:t>
            </w:r>
          </w:p>
        </w:tc>
      </w:tr>
      <w:tr w:rsidR="00E20B4E" w:rsidRPr="00424EDD" w:rsidTr="00517953">
        <w:trPr>
          <w:trHeight w:val="642"/>
        </w:trPr>
        <w:tc>
          <w:tcPr>
            <w:tcW w:w="3740" w:type="dxa"/>
            <w:vAlign w:val="center"/>
          </w:tcPr>
          <w:p w:rsidR="00E20B4E" w:rsidRDefault="00E20B4E" w:rsidP="00DD330E">
            <w:pPr>
              <w:jc w:val="center"/>
              <w:rPr>
                <w:b/>
                <w:bCs/>
                <w:sz w:val="16"/>
                <w:szCs w:val="16"/>
              </w:rPr>
            </w:pPr>
            <w:r>
              <w:rPr>
                <w:b/>
                <w:bCs/>
                <w:sz w:val="16"/>
                <w:szCs w:val="16"/>
              </w:rPr>
              <w:t>Ремонт и содержание автомобильных дорог общего пользования  регионального и межмуниципального значения</w:t>
            </w:r>
          </w:p>
          <w:p w:rsidR="00E20B4E" w:rsidRPr="00DD330E" w:rsidRDefault="00E20B4E" w:rsidP="00DD330E">
            <w:pPr>
              <w:jc w:val="center"/>
              <w:rPr>
                <w:bCs/>
              </w:rPr>
            </w:pPr>
            <w:r w:rsidRPr="00DD330E">
              <w:rPr>
                <w:bCs/>
              </w:rPr>
              <w:t>(школьные маршруты)</w:t>
            </w:r>
          </w:p>
          <w:p w:rsidR="00E20B4E" w:rsidRDefault="00E20B4E" w:rsidP="00DD330E">
            <w:pPr>
              <w:jc w:val="center"/>
              <w:rPr>
                <w:b/>
                <w:bCs/>
                <w:sz w:val="16"/>
                <w:szCs w:val="16"/>
              </w:rPr>
            </w:pPr>
          </w:p>
        </w:tc>
        <w:tc>
          <w:tcPr>
            <w:tcW w:w="1208" w:type="dxa"/>
            <w:vAlign w:val="center"/>
          </w:tcPr>
          <w:p w:rsidR="00E20B4E" w:rsidRPr="00EC4809" w:rsidRDefault="002E5A88" w:rsidP="005A3E82">
            <w:pPr>
              <w:jc w:val="center"/>
              <w:rPr>
                <w:b/>
                <w:bCs/>
                <w:highlight w:val="yellow"/>
              </w:rPr>
            </w:pPr>
            <w:r>
              <w:rPr>
                <w:b/>
                <w:bCs/>
                <w:highlight w:val="yellow"/>
              </w:rPr>
              <w:t>2704,6</w:t>
            </w:r>
          </w:p>
        </w:tc>
        <w:tc>
          <w:tcPr>
            <w:tcW w:w="1393" w:type="dxa"/>
            <w:vAlign w:val="center"/>
          </w:tcPr>
          <w:p w:rsidR="00E20B4E" w:rsidRDefault="00E20B4E" w:rsidP="00DD330E">
            <w:pPr>
              <w:pStyle w:val="Style3"/>
              <w:widowControl/>
              <w:spacing w:before="62" w:line="240" w:lineRule="auto"/>
              <w:ind w:firstLine="0"/>
              <w:jc w:val="center"/>
              <w:rPr>
                <w:rStyle w:val="FontStyle87"/>
                <w:b/>
                <w:sz w:val="20"/>
                <w:szCs w:val="20"/>
              </w:rPr>
            </w:pPr>
          </w:p>
        </w:tc>
        <w:tc>
          <w:tcPr>
            <w:tcW w:w="1201" w:type="dxa"/>
            <w:vAlign w:val="center"/>
          </w:tcPr>
          <w:p w:rsidR="00712484" w:rsidRPr="00EC4809" w:rsidRDefault="00712484" w:rsidP="00DD330E">
            <w:pPr>
              <w:jc w:val="center"/>
              <w:rPr>
                <w:b/>
                <w:bCs/>
                <w:highlight w:val="yellow"/>
              </w:rPr>
            </w:pPr>
            <w:r>
              <w:rPr>
                <w:b/>
                <w:bCs/>
                <w:highlight w:val="yellow"/>
              </w:rPr>
              <w:t>3137,3</w:t>
            </w:r>
          </w:p>
        </w:tc>
        <w:tc>
          <w:tcPr>
            <w:tcW w:w="1330" w:type="dxa"/>
            <w:vAlign w:val="center"/>
          </w:tcPr>
          <w:p w:rsidR="00E20B4E" w:rsidRPr="00EC4809" w:rsidRDefault="00712484" w:rsidP="00DD330E">
            <w:pPr>
              <w:jc w:val="center"/>
              <w:rPr>
                <w:b/>
                <w:bCs/>
                <w:highlight w:val="yellow"/>
              </w:rPr>
            </w:pPr>
            <w:r>
              <w:rPr>
                <w:b/>
                <w:bCs/>
                <w:highlight w:val="yellow"/>
              </w:rPr>
              <w:t>3137,3</w:t>
            </w:r>
          </w:p>
        </w:tc>
        <w:tc>
          <w:tcPr>
            <w:tcW w:w="1362" w:type="dxa"/>
            <w:vAlign w:val="center"/>
          </w:tcPr>
          <w:p w:rsidR="00E20B4E" w:rsidRPr="00EC4809" w:rsidRDefault="00712484" w:rsidP="00552B85">
            <w:pPr>
              <w:jc w:val="center"/>
              <w:rPr>
                <w:b/>
                <w:bCs/>
                <w:highlight w:val="yellow"/>
              </w:rPr>
            </w:pPr>
            <w:r>
              <w:rPr>
                <w:b/>
                <w:bCs/>
                <w:highlight w:val="yellow"/>
              </w:rPr>
              <w:t>100,0</w:t>
            </w:r>
          </w:p>
        </w:tc>
      </w:tr>
      <w:tr w:rsidR="00E20B4E" w:rsidTr="00517953">
        <w:trPr>
          <w:trHeight w:val="642"/>
        </w:trPr>
        <w:tc>
          <w:tcPr>
            <w:tcW w:w="3740" w:type="dxa"/>
            <w:vAlign w:val="center"/>
          </w:tcPr>
          <w:p w:rsidR="00E20B4E" w:rsidRDefault="00E20B4E" w:rsidP="00552B85">
            <w:pPr>
              <w:jc w:val="center"/>
              <w:rPr>
                <w:b/>
                <w:bCs/>
                <w:sz w:val="16"/>
                <w:szCs w:val="16"/>
              </w:rPr>
            </w:pPr>
            <w:r>
              <w:rPr>
                <w:b/>
                <w:bCs/>
                <w:sz w:val="16"/>
                <w:szCs w:val="16"/>
              </w:rPr>
              <w:t>Развитие сети автомобильных дорог Удмуртской Республики</w:t>
            </w:r>
          </w:p>
          <w:p w:rsidR="00E20B4E" w:rsidRDefault="00E20B4E" w:rsidP="00DD330E">
            <w:pPr>
              <w:jc w:val="center"/>
              <w:rPr>
                <w:b/>
                <w:bCs/>
                <w:sz w:val="16"/>
                <w:szCs w:val="16"/>
              </w:rPr>
            </w:pPr>
          </w:p>
        </w:tc>
        <w:tc>
          <w:tcPr>
            <w:tcW w:w="1208" w:type="dxa"/>
            <w:vAlign w:val="center"/>
          </w:tcPr>
          <w:p w:rsidR="00E20B4E" w:rsidRPr="00EC4809" w:rsidRDefault="00E20B4E" w:rsidP="005A3E82">
            <w:pPr>
              <w:jc w:val="center"/>
              <w:rPr>
                <w:b/>
                <w:bCs/>
              </w:rPr>
            </w:pPr>
            <w:r w:rsidRPr="00EC4809">
              <w:rPr>
                <w:b/>
                <w:bCs/>
              </w:rPr>
              <w:t>-</w:t>
            </w:r>
          </w:p>
        </w:tc>
        <w:tc>
          <w:tcPr>
            <w:tcW w:w="1393" w:type="dxa"/>
            <w:vAlign w:val="center"/>
          </w:tcPr>
          <w:p w:rsidR="00E20B4E" w:rsidRDefault="00E20B4E" w:rsidP="00DD330E">
            <w:pPr>
              <w:pStyle w:val="Style3"/>
              <w:widowControl/>
              <w:spacing w:before="62" w:line="240" w:lineRule="auto"/>
              <w:ind w:firstLine="0"/>
              <w:jc w:val="center"/>
              <w:rPr>
                <w:rStyle w:val="FontStyle87"/>
                <w:b/>
                <w:sz w:val="20"/>
                <w:szCs w:val="20"/>
              </w:rPr>
            </w:pPr>
          </w:p>
        </w:tc>
        <w:tc>
          <w:tcPr>
            <w:tcW w:w="1201" w:type="dxa"/>
            <w:vAlign w:val="center"/>
          </w:tcPr>
          <w:p w:rsidR="00E20B4E" w:rsidRPr="00EC4809" w:rsidRDefault="00712484" w:rsidP="00DD330E">
            <w:pPr>
              <w:jc w:val="center"/>
              <w:rPr>
                <w:b/>
                <w:bCs/>
              </w:rPr>
            </w:pPr>
            <w:r>
              <w:rPr>
                <w:b/>
                <w:bCs/>
              </w:rPr>
              <w:t>1967,7</w:t>
            </w:r>
          </w:p>
        </w:tc>
        <w:tc>
          <w:tcPr>
            <w:tcW w:w="1330" w:type="dxa"/>
            <w:vAlign w:val="center"/>
          </w:tcPr>
          <w:p w:rsidR="00E20B4E" w:rsidRPr="00EC4809" w:rsidRDefault="00712484" w:rsidP="00DD330E">
            <w:pPr>
              <w:jc w:val="center"/>
              <w:rPr>
                <w:b/>
                <w:bCs/>
              </w:rPr>
            </w:pPr>
            <w:r>
              <w:rPr>
                <w:b/>
                <w:bCs/>
              </w:rPr>
              <w:t>1962,7</w:t>
            </w:r>
          </w:p>
        </w:tc>
        <w:tc>
          <w:tcPr>
            <w:tcW w:w="1362" w:type="dxa"/>
            <w:vAlign w:val="center"/>
          </w:tcPr>
          <w:p w:rsidR="00E20B4E" w:rsidRPr="00EC4809" w:rsidRDefault="00712484" w:rsidP="00552B85">
            <w:pPr>
              <w:jc w:val="center"/>
              <w:rPr>
                <w:b/>
                <w:bCs/>
              </w:rPr>
            </w:pPr>
            <w:r>
              <w:rPr>
                <w:b/>
                <w:bCs/>
              </w:rPr>
              <w:t>99,7</w:t>
            </w:r>
          </w:p>
        </w:tc>
      </w:tr>
      <w:tr w:rsidR="00E20B4E" w:rsidTr="00517953">
        <w:trPr>
          <w:trHeight w:val="642"/>
        </w:trPr>
        <w:tc>
          <w:tcPr>
            <w:tcW w:w="3740" w:type="dxa"/>
            <w:vAlign w:val="center"/>
          </w:tcPr>
          <w:p w:rsidR="00E20B4E" w:rsidRDefault="00E20B4E" w:rsidP="00DD1A0D">
            <w:pPr>
              <w:jc w:val="center"/>
              <w:rPr>
                <w:b/>
                <w:bCs/>
                <w:sz w:val="16"/>
                <w:szCs w:val="16"/>
              </w:rPr>
            </w:pPr>
            <w:r>
              <w:rPr>
                <w:b/>
                <w:bCs/>
                <w:sz w:val="16"/>
                <w:szCs w:val="16"/>
              </w:rPr>
              <w:t>Развитие сети автомобильных дорог, ведущих к общественно значимым объектам сельских населенных пунктов</w:t>
            </w:r>
          </w:p>
          <w:p w:rsidR="00E20B4E" w:rsidRDefault="00E20B4E" w:rsidP="00552B85">
            <w:pPr>
              <w:jc w:val="center"/>
              <w:rPr>
                <w:b/>
                <w:bCs/>
                <w:sz w:val="16"/>
                <w:szCs w:val="16"/>
              </w:rPr>
            </w:pPr>
          </w:p>
        </w:tc>
        <w:tc>
          <w:tcPr>
            <w:tcW w:w="1208" w:type="dxa"/>
            <w:vAlign w:val="center"/>
          </w:tcPr>
          <w:p w:rsidR="00E20B4E" w:rsidRPr="00EC4809" w:rsidRDefault="002E5A88" w:rsidP="005A3E82">
            <w:pPr>
              <w:jc w:val="center"/>
              <w:rPr>
                <w:b/>
                <w:bCs/>
                <w:highlight w:val="yellow"/>
              </w:rPr>
            </w:pPr>
            <w:r>
              <w:rPr>
                <w:b/>
                <w:bCs/>
                <w:highlight w:val="yellow"/>
              </w:rPr>
              <w:t>44213,2</w:t>
            </w:r>
          </w:p>
        </w:tc>
        <w:tc>
          <w:tcPr>
            <w:tcW w:w="1393" w:type="dxa"/>
            <w:vAlign w:val="center"/>
          </w:tcPr>
          <w:p w:rsidR="00E20B4E" w:rsidRDefault="00E20B4E" w:rsidP="00DD330E">
            <w:pPr>
              <w:pStyle w:val="Style3"/>
              <w:widowControl/>
              <w:spacing w:before="62" w:line="240" w:lineRule="auto"/>
              <w:ind w:firstLine="0"/>
              <w:jc w:val="center"/>
              <w:rPr>
                <w:rStyle w:val="FontStyle87"/>
                <w:b/>
                <w:sz w:val="20"/>
                <w:szCs w:val="20"/>
              </w:rPr>
            </w:pPr>
          </w:p>
        </w:tc>
        <w:tc>
          <w:tcPr>
            <w:tcW w:w="1201" w:type="dxa"/>
            <w:vAlign w:val="center"/>
          </w:tcPr>
          <w:p w:rsidR="00E20B4E" w:rsidRPr="00EC4809" w:rsidRDefault="00E20B4E" w:rsidP="00DD330E">
            <w:pPr>
              <w:jc w:val="center"/>
              <w:rPr>
                <w:b/>
                <w:bCs/>
                <w:highlight w:val="yellow"/>
              </w:rPr>
            </w:pPr>
          </w:p>
        </w:tc>
        <w:tc>
          <w:tcPr>
            <w:tcW w:w="1330" w:type="dxa"/>
            <w:vAlign w:val="center"/>
          </w:tcPr>
          <w:p w:rsidR="00E20B4E" w:rsidRPr="00EC4809" w:rsidRDefault="00E20B4E" w:rsidP="00DD330E">
            <w:pPr>
              <w:jc w:val="center"/>
              <w:rPr>
                <w:b/>
                <w:bCs/>
                <w:highlight w:val="yellow"/>
              </w:rPr>
            </w:pPr>
          </w:p>
        </w:tc>
        <w:tc>
          <w:tcPr>
            <w:tcW w:w="1362" w:type="dxa"/>
            <w:vAlign w:val="center"/>
          </w:tcPr>
          <w:p w:rsidR="00E20B4E" w:rsidRPr="00EC4809" w:rsidRDefault="00E20B4E" w:rsidP="00552B85">
            <w:pPr>
              <w:jc w:val="center"/>
              <w:rPr>
                <w:b/>
                <w:bCs/>
                <w:highlight w:val="yellow"/>
              </w:rPr>
            </w:pPr>
          </w:p>
        </w:tc>
      </w:tr>
      <w:tr w:rsidR="00E20B4E" w:rsidTr="00517953">
        <w:trPr>
          <w:trHeight w:val="642"/>
        </w:trPr>
        <w:tc>
          <w:tcPr>
            <w:tcW w:w="3740" w:type="dxa"/>
            <w:vAlign w:val="center"/>
          </w:tcPr>
          <w:p w:rsidR="00E20B4E" w:rsidRDefault="00E20B4E" w:rsidP="00552B85">
            <w:pPr>
              <w:jc w:val="center"/>
              <w:rPr>
                <w:b/>
                <w:bCs/>
                <w:sz w:val="16"/>
                <w:szCs w:val="16"/>
              </w:rPr>
            </w:pPr>
            <w:proofErr w:type="spellStart"/>
            <w:r>
              <w:rPr>
                <w:b/>
                <w:bCs/>
                <w:sz w:val="16"/>
                <w:szCs w:val="16"/>
              </w:rPr>
              <w:t>Софинансирование</w:t>
            </w:r>
            <w:proofErr w:type="spellEnd"/>
            <w:r>
              <w:rPr>
                <w:b/>
                <w:bCs/>
                <w:sz w:val="16"/>
                <w:szCs w:val="16"/>
              </w:rPr>
              <w:t xml:space="preserve"> из местного бюджета на содержание школьных маршрутов</w:t>
            </w:r>
          </w:p>
          <w:p w:rsidR="00E20B4E" w:rsidRDefault="00E20B4E" w:rsidP="00DD330E">
            <w:pPr>
              <w:jc w:val="center"/>
              <w:rPr>
                <w:b/>
                <w:bCs/>
                <w:sz w:val="16"/>
                <w:szCs w:val="16"/>
              </w:rPr>
            </w:pPr>
          </w:p>
        </w:tc>
        <w:tc>
          <w:tcPr>
            <w:tcW w:w="1208" w:type="dxa"/>
            <w:vAlign w:val="center"/>
          </w:tcPr>
          <w:p w:rsidR="00E20B4E" w:rsidRPr="00EC4809" w:rsidRDefault="002E5A88" w:rsidP="005A3E82">
            <w:pPr>
              <w:jc w:val="center"/>
              <w:rPr>
                <w:b/>
                <w:bCs/>
                <w:highlight w:val="yellow"/>
              </w:rPr>
            </w:pPr>
            <w:r>
              <w:rPr>
                <w:b/>
                <w:bCs/>
                <w:highlight w:val="yellow"/>
              </w:rPr>
              <w:t>0,3</w:t>
            </w:r>
          </w:p>
        </w:tc>
        <w:tc>
          <w:tcPr>
            <w:tcW w:w="1393" w:type="dxa"/>
            <w:vAlign w:val="center"/>
          </w:tcPr>
          <w:p w:rsidR="00E20B4E" w:rsidRDefault="00487CCE" w:rsidP="00DD330E">
            <w:pPr>
              <w:pStyle w:val="Style3"/>
              <w:widowControl/>
              <w:spacing w:before="62" w:line="240" w:lineRule="auto"/>
              <w:ind w:firstLine="0"/>
              <w:jc w:val="center"/>
              <w:rPr>
                <w:rStyle w:val="FontStyle87"/>
                <w:b/>
                <w:sz w:val="20"/>
                <w:szCs w:val="20"/>
              </w:rPr>
            </w:pPr>
            <w:r>
              <w:rPr>
                <w:rStyle w:val="FontStyle87"/>
                <w:b/>
                <w:sz w:val="20"/>
                <w:szCs w:val="20"/>
              </w:rPr>
              <w:t>0,2</w:t>
            </w:r>
          </w:p>
        </w:tc>
        <w:tc>
          <w:tcPr>
            <w:tcW w:w="1201" w:type="dxa"/>
            <w:vAlign w:val="center"/>
          </w:tcPr>
          <w:p w:rsidR="00E20B4E" w:rsidRPr="00EC4809" w:rsidRDefault="00712484" w:rsidP="00DD330E">
            <w:pPr>
              <w:jc w:val="center"/>
              <w:rPr>
                <w:b/>
                <w:bCs/>
                <w:highlight w:val="yellow"/>
              </w:rPr>
            </w:pPr>
            <w:r>
              <w:rPr>
                <w:b/>
                <w:bCs/>
                <w:highlight w:val="yellow"/>
              </w:rPr>
              <w:t>0,4</w:t>
            </w:r>
          </w:p>
        </w:tc>
        <w:tc>
          <w:tcPr>
            <w:tcW w:w="1330" w:type="dxa"/>
            <w:vAlign w:val="center"/>
          </w:tcPr>
          <w:p w:rsidR="00E20B4E" w:rsidRPr="00EC4809" w:rsidRDefault="00712484" w:rsidP="00DD330E">
            <w:pPr>
              <w:jc w:val="center"/>
              <w:rPr>
                <w:b/>
                <w:bCs/>
                <w:highlight w:val="yellow"/>
              </w:rPr>
            </w:pPr>
            <w:r>
              <w:rPr>
                <w:b/>
                <w:bCs/>
                <w:highlight w:val="yellow"/>
              </w:rPr>
              <w:t>0,3</w:t>
            </w:r>
          </w:p>
        </w:tc>
        <w:tc>
          <w:tcPr>
            <w:tcW w:w="1362" w:type="dxa"/>
            <w:vAlign w:val="center"/>
          </w:tcPr>
          <w:p w:rsidR="00E20B4E" w:rsidRPr="00EC4809" w:rsidRDefault="00712484" w:rsidP="00552B85">
            <w:pPr>
              <w:jc w:val="center"/>
              <w:rPr>
                <w:b/>
                <w:bCs/>
                <w:highlight w:val="yellow"/>
              </w:rPr>
            </w:pPr>
            <w:r>
              <w:rPr>
                <w:b/>
                <w:bCs/>
                <w:highlight w:val="yellow"/>
              </w:rPr>
              <w:t>76,0</w:t>
            </w:r>
          </w:p>
        </w:tc>
      </w:tr>
      <w:tr w:rsidR="00E20B4E" w:rsidTr="00517953">
        <w:trPr>
          <w:trHeight w:val="642"/>
        </w:trPr>
        <w:tc>
          <w:tcPr>
            <w:tcW w:w="3740" w:type="dxa"/>
            <w:vAlign w:val="center"/>
          </w:tcPr>
          <w:p w:rsidR="007363DE" w:rsidRDefault="007363DE" w:rsidP="007363DE">
            <w:pPr>
              <w:jc w:val="center"/>
              <w:rPr>
                <w:b/>
                <w:bCs/>
                <w:sz w:val="16"/>
                <w:szCs w:val="16"/>
              </w:rPr>
            </w:pPr>
            <w:r>
              <w:rPr>
                <w:b/>
                <w:bCs/>
                <w:sz w:val="16"/>
                <w:szCs w:val="16"/>
              </w:rPr>
              <w:t>Субсидия на мероприятия по повышению безопасности дорожных условий</w:t>
            </w:r>
          </w:p>
          <w:p w:rsidR="007363DE" w:rsidRDefault="007363DE" w:rsidP="007363DE">
            <w:pPr>
              <w:jc w:val="center"/>
              <w:rPr>
                <w:b/>
                <w:bCs/>
                <w:sz w:val="16"/>
                <w:szCs w:val="16"/>
              </w:rPr>
            </w:pPr>
            <w:r>
              <w:rPr>
                <w:b/>
                <w:bCs/>
                <w:sz w:val="16"/>
                <w:szCs w:val="16"/>
              </w:rPr>
              <w:t>(республиканский бюджет)</w:t>
            </w:r>
          </w:p>
          <w:p w:rsidR="00E20B4E" w:rsidRDefault="00E20B4E" w:rsidP="003E6F92">
            <w:pPr>
              <w:jc w:val="center"/>
              <w:rPr>
                <w:b/>
                <w:bCs/>
                <w:sz w:val="16"/>
                <w:szCs w:val="16"/>
              </w:rPr>
            </w:pPr>
          </w:p>
        </w:tc>
        <w:tc>
          <w:tcPr>
            <w:tcW w:w="1208" w:type="dxa"/>
            <w:vAlign w:val="center"/>
          </w:tcPr>
          <w:p w:rsidR="00E20B4E" w:rsidRPr="00424EDD" w:rsidRDefault="00E20B4E" w:rsidP="005A3E82">
            <w:pPr>
              <w:jc w:val="center"/>
              <w:rPr>
                <w:b/>
                <w:bCs/>
                <w:highlight w:val="yellow"/>
              </w:rPr>
            </w:pPr>
          </w:p>
        </w:tc>
        <w:tc>
          <w:tcPr>
            <w:tcW w:w="1393" w:type="dxa"/>
            <w:vAlign w:val="center"/>
          </w:tcPr>
          <w:p w:rsidR="00E20B4E" w:rsidRDefault="00E20B4E" w:rsidP="00DD330E">
            <w:pPr>
              <w:pStyle w:val="Style3"/>
              <w:widowControl/>
              <w:spacing w:before="62" w:line="240" w:lineRule="auto"/>
              <w:ind w:firstLine="0"/>
              <w:jc w:val="center"/>
              <w:rPr>
                <w:rStyle w:val="FontStyle87"/>
                <w:b/>
                <w:sz w:val="20"/>
                <w:szCs w:val="20"/>
              </w:rPr>
            </w:pPr>
          </w:p>
        </w:tc>
        <w:tc>
          <w:tcPr>
            <w:tcW w:w="1201" w:type="dxa"/>
            <w:vAlign w:val="center"/>
          </w:tcPr>
          <w:p w:rsidR="00E20B4E" w:rsidRPr="00424EDD" w:rsidRDefault="00712484" w:rsidP="00DD330E">
            <w:pPr>
              <w:jc w:val="center"/>
              <w:rPr>
                <w:b/>
                <w:bCs/>
                <w:highlight w:val="yellow"/>
              </w:rPr>
            </w:pPr>
            <w:r>
              <w:rPr>
                <w:b/>
                <w:bCs/>
                <w:highlight w:val="yellow"/>
              </w:rPr>
              <w:t>221,1</w:t>
            </w:r>
          </w:p>
        </w:tc>
        <w:tc>
          <w:tcPr>
            <w:tcW w:w="1330" w:type="dxa"/>
            <w:vAlign w:val="center"/>
          </w:tcPr>
          <w:p w:rsidR="00E20B4E" w:rsidRPr="00424EDD" w:rsidRDefault="00712484" w:rsidP="00DD330E">
            <w:pPr>
              <w:jc w:val="center"/>
              <w:rPr>
                <w:b/>
                <w:bCs/>
                <w:highlight w:val="yellow"/>
              </w:rPr>
            </w:pPr>
            <w:r>
              <w:rPr>
                <w:b/>
                <w:bCs/>
                <w:highlight w:val="yellow"/>
              </w:rPr>
              <w:t>210,0</w:t>
            </w:r>
          </w:p>
        </w:tc>
        <w:tc>
          <w:tcPr>
            <w:tcW w:w="1362" w:type="dxa"/>
            <w:vAlign w:val="center"/>
          </w:tcPr>
          <w:p w:rsidR="00E20B4E" w:rsidRPr="00424EDD" w:rsidRDefault="00712484" w:rsidP="00552B85">
            <w:pPr>
              <w:jc w:val="center"/>
              <w:rPr>
                <w:b/>
                <w:bCs/>
                <w:highlight w:val="yellow"/>
              </w:rPr>
            </w:pPr>
            <w:r>
              <w:rPr>
                <w:b/>
                <w:bCs/>
                <w:highlight w:val="yellow"/>
              </w:rPr>
              <w:t>94,9</w:t>
            </w:r>
          </w:p>
        </w:tc>
      </w:tr>
    </w:tbl>
    <w:p w:rsidR="003D7EC9" w:rsidRDefault="003D7EC9" w:rsidP="00E32F23">
      <w:pPr>
        <w:pStyle w:val="Style25"/>
        <w:widowControl/>
        <w:spacing w:before="134" w:line="418" w:lineRule="exact"/>
        <w:ind w:firstLine="0"/>
        <w:jc w:val="center"/>
        <w:rPr>
          <w:rStyle w:val="FontStyle87"/>
          <w:b/>
          <w:sz w:val="28"/>
          <w:szCs w:val="28"/>
          <w:u w:val="single"/>
        </w:rPr>
      </w:pPr>
    </w:p>
    <w:p w:rsidR="00E32F23" w:rsidRPr="00356791" w:rsidRDefault="00E32F23" w:rsidP="00E32F23">
      <w:pPr>
        <w:pStyle w:val="Style25"/>
        <w:widowControl/>
        <w:spacing w:before="134" w:line="418" w:lineRule="exact"/>
        <w:ind w:firstLine="0"/>
        <w:jc w:val="center"/>
        <w:rPr>
          <w:rStyle w:val="FontStyle87"/>
          <w:b/>
          <w:sz w:val="28"/>
          <w:szCs w:val="28"/>
          <w:u w:val="single"/>
        </w:rPr>
      </w:pPr>
      <w:r w:rsidRPr="00DD330E">
        <w:rPr>
          <w:rStyle w:val="FontStyle87"/>
          <w:b/>
          <w:sz w:val="28"/>
          <w:szCs w:val="28"/>
          <w:u w:val="single"/>
        </w:rPr>
        <w:lastRenderedPageBreak/>
        <w:t>08 муниципальная программа «Энергосбережение и повышение энергетической эффективности муниципального образования «Красногорский район» на 2015-2020 годы</w:t>
      </w:r>
    </w:p>
    <w:p w:rsidR="008E0892" w:rsidRDefault="008E0892" w:rsidP="008E0892">
      <w:pPr>
        <w:pStyle w:val="Style25"/>
        <w:widowControl/>
        <w:spacing w:before="62" w:line="413" w:lineRule="exact"/>
        <w:ind w:firstLine="859"/>
        <w:rPr>
          <w:rStyle w:val="FontStyle87"/>
        </w:rPr>
      </w:pPr>
      <w:r>
        <w:rPr>
          <w:rStyle w:val="FontStyle87"/>
        </w:rPr>
        <w:t>Муниципальная программа  «Энергосбережение и повышение энергетической эффективности муниципального образования «Красногорский район»» утверждена постановлением Администрации МО «Красногорский  район» от  19 августа  2014 года № 727.</w:t>
      </w:r>
    </w:p>
    <w:p w:rsidR="008E0892" w:rsidRDefault="008E0892" w:rsidP="008E0892">
      <w:pPr>
        <w:pStyle w:val="Style25"/>
        <w:widowControl/>
        <w:spacing w:before="48" w:line="403" w:lineRule="exact"/>
        <w:ind w:firstLine="854"/>
        <w:rPr>
          <w:rStyle w:val="FontStyle87"/>
        </w:rPr>
      </w:pPr>
      <w:r>
        <w:rPr>
          <w:rStyle w:val="FontStyle87"/>
        </w:rPr>
        <w:t xml:space="preserve">Ответственный исполнитель муниципальной программы - </w:t>
      </w:r>
      <w:r w:rsidR="00315503">
        <w:t xml:space="preserve">Отдел строительства и жилищно-коммунального хозяйства </w:t>
      </w:r>
      <w:r w:rsidR="00315503" w:rsidRPr="00307FB3">
        <w:rPr>
          <w:szCs w:val="28"/>
        </w:rPr>
        <w:t>Администрации МО "</w:t>
      </w:r>
      <w:r w:rsidR="00315503">
        <w:rPr>
          <w:szCs w:val="28"/>
        </w:rPr>
        <w:t>Красногорский</w:t>
      </w:r>
      <w:r w:rsidR="00315503" w:rsidRPr="00307FB3">
        <w:rPr>
          <w:szCs w:val="28"/>
        </w:rPr>
        <w:t xml:space="preserve"> район"</w:t>
      </w:r>
    </w:p>
    <w:p w:rsidR="008E0892" w:rsidRDefault="008E0892" w:rsidP="008E0892">
      <w:pPr>
        <w:pStyle w:val="Style25"/>
        <w:widowControl/>
        <w:spacing w:before="24" w:line="418" w:lineRule="exact"/>
        <w:ind w:firstLine="854"/>
        <w:rPr>
          <w:szCs w:val="28"/>
        </w:rPr>
      </w:pPr>
      <w:r>
        <w:rPr>
          <w:rStyle w:val="FontStyle87"/>
        </w:rPr>
        <w:t xml:space="preserve">Целью </w:t>
      </w:r>
      <w:r w:rsidR="00315503">
        <w:rPr>
          <w:rStyle w:val="FontStyle87"/>
        </w:rPr>
        <w:t>муниципальной</w:t>
      </w:r>
      <w:r>
        <w:rPr>
          <w:rStyle w:val="FontStyle87"/>
        </w:rPr>
        <w:t xml:space="preserve"> программы является </w:t>
      </w:r>
      <w:r w:rsidR="00315503">
        <w:rPr>
          <w:rStyle w:val="FontStyle87"/>
        </w:rPr>
        <w:t xml:space="preserve">  </w:t>
      </w:r>
      <w:r w:rsidR="00315503" w:rsidRPr="00C91A0B">
        <w:rPr>
          <w:szCs w:val="28"/>
        </w:rPr>
        <w:t>повышение энергетической эффективности экономики и бюджетной сферы муниципального образования за счет рационального использования энергетических ресурсов при их производстве, передаче и потреблении и обеспечения условий повышения энергетической эффективности</w:t>
      </w:r>
    </w:p>
    <w:p w:rsidR="00763542" w:rsidRPr="00416126" w:rsidRDefault="00763542" w:rsidP="00763542">
      <w:pPr>
        <w:pStyle w:val="a3"/>
        <w:spacing w:line="360" w:lineRule="auto"/>
        <w:ind w:firstLine="720"/>
        <w:rPr>
          <w:rStyle w:val="FontStyle88"/>
          <w:u w:val="single"/>
        </w:rPr>
      </w:pPr>
      <w:r>
        <w:rPr>
          <w:rStyle w:val="FontStyle87"/>
        </w:rPr>
        <w:t xml:space="preserve">          </w:t>
      </w:r>
      <w:r>
        <w:t>Исполнение за  2018г составило в сумме 460,8 тыс</w:t>
      </w:r>
      <w:proofErr w:type="gramStart"/>
      <w:r>
        <w:t>.р</w:t>
      </w:r>
      <w:proofErr w:type="gramEnd"/>
      <w:r>
        <w:t>уб.(97,4% от уточненного плана, утвержденного в бюджете в сумме 472,9 тыс.руб.).</w:t>
      </w:r>
    </w:p>
    <w:p w:rsidR="00552B85" w:rsidRPr="00416126" w:rsidRDefault="00FB7AA7" w:rsidP="00552B85">
      <w:pPr>
        <w:pStyle w:val="a3"/>
        <w:spacing w:line="360" w:lineRule="auto"/>
        <w:ind w:firstLine="720"/>
        <w:rPr>
          <w:rStyle w:val="FontStyle88"/>
          <w:u w:val="single"/>
        </w:rPr>
      </w:pPr>
      <w:r>
        <w:rPr>
          <w:rStyle w:val="FontStyle87"/>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363"/>
      </w:tblGrid>
      <w:tr w:rsidR="001F1CEC" w:rsidRPr="000B1082" w:rsidTr="00552B85">
        <w:tc>
          <w:tcPr>
            <w:tcW w:w="3732" w:type="dxa"/>
          </w:tcPr>
          <w:p w:rsidR="001F1CEC" w:rsidRPr="000B1082" w:rsidRDefault="001F1CEC" w:rsidP="00DD330E">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1F1CEC" w:rsidRPr="003401BE" w:rsidRDefault="001F1CEC" w:rsidP="0029066F">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201</w:t>
            </w:r>
            <w:r>
              <w:rPr>
                <w:rStyle w:val="FontStyle87"/>
                <w:b/>
                <w:sz w:val="20"/>
                <w:szCs w:val="20"/>
              </w:rPr>
              <w:t>7</w:t>
            </w:r>
            <w:r w:rsidRPr="003401BE">
              <w:rPr>
                <w:rStyle w:val="FontStyle87"/>
                <w:b/>
                <w:sz w:val="20"/>
                <w:szCs w:val="20"/>
              </w:rPr>
              <w:t>г</w:t>
            </w:r>
          </w:p>
        </w:tc>
        <w:tc>
          <w:tcPr>
            <w:tcW w:w="1394"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8</w:t>
            </w:r>
            <w:r w:rsidRPr="000B1082">
              <w:rPr>
                <w:rStyle w:val="FontStyle87"/>
                <w:b/>
                <w:sz w:val="20"/>
                <w:szCs w:val="20"/>
              </w:rPr>
              <w:t>г</w:t>
            </w:r>
          </w:p>
        </w:tc>
        <w:tc>
          <w:tcPr>
            <w:tcW w:w="1204"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1F1CEC" w:rsidRPr="000B1082" w:rsidRDefault="001F1CEC" w:rsidP="005A3E82">
            <w:pPr>
              <w:pStyle w:val="Style3"/>
              <w:widowControl/>
              <w:spacing w:before="62" w:line="240" w:lineRule="auto"/>
              <w:ind w:firstLine="0"/>
              <w:jc w:val="center"/>
              <w:rPr>
                <w:rStyle w:val="FontStyle87"/>
                <w:b/>
                <w:sz w:val="20"/>
                <w:szCs w:val="20"/>
              </w:rPr>
            </w:pPr>
            <w:r>
              <w:rPr>
                <w:rStyle w:val="FontStyle87"/>
                <w:b/>
                <w:sz w:val="20"/>
                <w:szCs w:val="20"/>
              </w:rPr>
              <w:t xml:space="preserve"> 2018</w:t>
            </w:r>
            <w:r w:rsidRPr="000B1082">
              <w:rPr>
                <w:rStyle w:val="FontStyle87"/>
                <w:b/>
                <w:sz w:val="20"/>
                <w:szCs w:val="20"/>
              </w:rPr>
              <w:t>г</w:t>
            </w:r>
          </w:p>
        </w:tc>
        <w:tc>
          <w:tcPr>
            <w:tcW w:w="1333" w:type="dxa"/>
          </w:tcPr>
          <w:p w:rsidR="001F1CEC" w:rsidRPr="000B1082" w:rsidRDefault="001F1CEC" w:rsidP="0029066F">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за </w:t>
            </w:r>
            <w:r w:rsidR="0029066F">
              <w:rPr>
                <w:rStyle w:val="FontStyle87"/>
                <w:b/>
                <w:sz w:val="20"/>
                <w:szCs w:val="20"/>
              </w:rPr>
              <w:t xml:space="preserve"> </w:t>
            </w:r>
            <w:r w:rsidRPr="000B1082">
              <w:rPr>
                <w:rStyle w:val="FontStyle87"/>
                <w:b/>
                <w:sz w:val="20"/>
                <w:szCs w:val="20"/>
              </w:rPr>
              <w:t>201</w:t>
            </w:r>
            <w:r>
              <w:rPr>
                <w:rStyle w:val="FontStyle87"/>
                <w:b/>
                <w:sz w:val="20"/>
                <w:szCs w:val="20"/>
              </w:rPr>
              <w:t>8</w:t>
            </w:r>
            <w:r w:rsidRPr="000B1082">
              <w:rPr>
                <w:rStyle w:val="FontStyle87"/>
                <w:b/>
                <w:sz w:val="20"/>
                <w:szCs w:val="20"/>
              </w:rPr>
              <w:t>г</w:t>
            </w:r>
          </w:p>
        </w:tc>
        <w:tc>
          <w:tcPr>
            <w:tcW w:w="1363"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A0333B" w:rsidRPr="000B1082" w:rsidTr="00552B85">
        <w:tc>
          <w:tcPr>
            <w:tcW w:w="3732" w:type="dxa"/>
          </w:tcPr>
          <w:p w:rsidR="00A0333B" w:rsidRPr="0035623C" w:rsidRDefault="00A0333B" w:rsidP="00DD330E">
            <w:pPr>
              <w:pStyle w:val="Style3"/>
              <w:widowControl/>
              <w:spacing w:before="62" w:line="240" w:lineRule="auto"/>
              <w:ind w:firstLine="0"/>
              <w:jc w:val="center"/>
              <w:rPr>
                <w:rStyle w:val="FontStyle87"/>
                <w:b/>
                <w:sz w:val="20"/>
                <w:szCs w:val="20"/>
              </w:rPr>
            </w:pPr>
            <w:r w:rsidRPr="0035623C">
              <w:rPr>
                <w:rStyle w:val="FontStyle87"/>
                <w:b/>
                <w:sz w:val="20"/>
                <w:szCs w:val="20"/>
              </w:rPr>
              <w:t>ВСЕГО РАСХОДОВ:</w:t>
            </w:r>
          </w:p>
        </w:tc>
        <w:tc>
          <w:tcPr>
            <w:tcW w:w="1208" w:type="dxa"/>
          </w:tcPr>
          <w:p w:rsidR="00A0333B" w:rsidRPr="0035623C" w:rsidRDefault="0029066F" w:rsidP="005A3E82">
            <w:pPr>
              <w:pStyle w:val="Style3"/>
              <w:widowControl/>
              <w:spacing w:before="62" w:line="240" w:lineRule="auto"/>
              <w:ind w:firstLine="0"/>
              <w:jc w:val="center"/>
              <w:rPr>
                <w:rStyle w:val="FontStyle87"/>
                <w:b/>
                <w:sz w:val="20"/>
                <w:szCs w:val="20"/>
              </w:rPr>
            </w:pPr>
            <w:r>
              <w:rPr>
                <w:rStyle w:val="FontStyle87"/>
                <w:b/>
                <w:sz w:val="20"/>
                <w:szCs w:val="20"/>
              </w:rPr>
              <w:t>162,5</w:t>
            </w:r>
          </w:p>
        </w:tc>
        <w:tc>
          <w:tcPr>
            <w:tcW w:w="1394" w:type="dxa"/>
          </w:tcPr>
          <w:p w:rsidR="00A0333B" w:rsidRPr="0035623C" w:rsidRDefault="00D845C6" w:rsidP="00553828">
            <w:pPr>
              <w:pStyle w:val="Style3"/>
              <w:widowControl/>
              <w:spacing w:before="62" w:line="240" w:lineRule="auto"/>
              <w:ind w:firstLine="0"/>
              <w:jc w:val="center"/>
              <w:rPr>
                <w:rStyle w:val="FontStyle87"/>
                <w:b/>
                <w:sz w:val="20"/>
                <w:szCs w:val="20"/>
              </w:rPr>
            </w:pPr>
            <w:r>
              <w:rPr>
                <w:rStyle w:val="FontStyle87"/>
                <w:b/>
                <w:sz w:val="20"/>
                <w:szCs w:val="20"/>
              </w:rPr>
              <w:t>10,0</w:t>
            </w:r>
          </w:p>
        </w:tc>
        <w:tc>
          <w:tcPr>
            <w:tcW w:w="1204" w:type="dxa"/>
          </w:tcPr>
          <w:p w:rsidR="00A0333B" w:rsidRPr="0035623C" w:rsidRDefault="00763542" w:rsidP="00553828">
            <w:pPr>
              <w:pStyle w:val="Style3"/>
              <w:widowControl/>
              <w:spacing w:before="62" w:line="240" w:lineRule="auto"/>
              <w:ind w:firstLine="0"/>
              <w:jc w:val="center"/>
              <w:rPr>
                <w:rStyle w:val="FontStyle87"/>
                <w:b/>
                <w:sz w:val="20"/>
                <w:szCs w:val="20"/>
              </w:rPr>
            </w:pPr>
            <w:r>
              <w:rPr>
                <w:rStyle w:val="FontStyle87"/>
                <w:b/>
                <w:sz w:val="20"/>
                <w:szCs w:val="20"/>
              </w:rPr>
              <w:t>472,9</w:t>
            </w:r>
          </w:p>
        </w:tc>
        <w:tc>
          <w:tcPr>
            <w:tcW w:w="1333" w:type="dxa"/>
          </w:tcPr>
          <w:p w:rsidR="00A0333B" w:rsidRPr="0035623C" w:rsidRDefault="00763542" w:rsidP="00553828">
            <w:pPr>
              <w:pStyle w:val="Style3"/>
              <w:widowControl/>
              <w:spacing w:before="62" w:line="240" w:lineRule="auto"/>
              <w:ind w:firstLine="0"/>
              <w:jc w:val="center"/>
              <w:rPr>
                <w:rStyle w:val="FontStyle87"/>
                <w:b/>
                <w:sz w:val="20"/>
                <w:szCs w:val="20"/>
              </w:rPr>
            </w:pPr>
            <w:r>
              <w:rPr>
                <w:rStyle w:val="FontStyle87"/>
                <w:b/>
                <w:sz w:val="20"/>
                <w:szCs w:val="20"/>
              </w:rPr>
              <w:t>460,8</w:t>
            </w:r>
          </w:p>
        </w:tc>
        <w:tc>
          <w:tcPr>
            <w:tcW w:w="1363" w:type="dxa"/>
          </w:tcPr>
          <w:p w:rsidR="00A0333B" w:rsidRPr="0035623C" w:rsidRDefault="00763542" w:rsidP="00553828">
            <w:pPr>
              <w:pStyle w:val="Style3"/>
              <w:widowControl/>
              <w:spacing w:before="62" w:line="240" w:lineRule="auto"/>
              <w:ind w:firstLine="0"/>
              <w:jc w:val="center"/>
              <w:rPr>
                <w:rStyle w:val="FontStyle87"/>
                <w:b/>
                <w:sz w:val="20"/>
                <w:szCs w:val="20"/>
              </w:rPr>
            </w:pPr>
            <w:r>
              <w:rPr>
                <w:rStyle w:val="FontStyle87"/>
                <w:b/>
                <w:sz w:val="20"/>
                <w:szCs w:val="20"/>
              </w:rPr>
              <w:t>97,4</w:t>
            </w:r>
          </w:p>
        </w:tc>
      </w:tr>
      <w:tr w:rsidR="00A0333B" w:rsidTr="005A3E82">
        <w:trPr>
          <w:trHeight w:val="642"/>
        </w:trPr>
        <w:tc>
          <w:tcPr>
            <w:tcW w:w="3732" w:type="dxa"/>
            <w:vAlign w:val="center"/>
          </w:tcPr>
          <w:p w:rsidR="00A0333B" w:rsidRDefault="00A0333B" w:rsidP="00DD330E">
            <w:pPr>
              <w:jc w:val="both"/>
              <w:rPr>
                <w:b/>
                <w:bCs/>
                <w:sz w:val="16"/>
                <w:szCs w:val="16"/>
              </w:rPr>
            </w:pPr>
            <w:r>
              <w:rPr>
                <w:b/>
                <w:bCs/>
                <w:sz w:val="16"/>
                <w:szCs w:val="16"/>
              </w:rPr>
              <w:t>Расходы по энергосбережению и повышению энергетической эффективности за счет местного бюджета</w:t>
            </w:r>
          </w:p>
          <w:p w:rsidR="00A0333B" w:rsidRDefault="00A0333B" w:rsidP="00DD330E">
            <w:pPr>
              <w:jc w:val="both"/>
              <w:rPr>
                <w:rStyle w:val="FontStyle87"/>
              </w:rPr>
            </w:pPr>
          </w:p>
        </w:tc>
        <w:tc>
          <w:tcPr>
            <w:tcW w:w="1208" w:type="dxa"/>
            <w:vAlign w:val="center"/>
          </w:tcPr>
          <w:p w:rsidR="00A0333B" w:rsidRDefault="0029066F" w:rsidP="005A3E82">
            <w:pPr>
              <w:jc w:val="center"/>
              <w:rPr>
                <w:b/>
                <w:bCs/>
              </w:rPr>
            </w:pPr>
            <w:r>
              <w:rPr>
                <w:b/>
                <w:bCs/>
              </w:rPr>
              <w:t>27,4</w:t>
            </w:r>
          </w:p>
        </w:tc>
        <w:tc>
          <w:tcPr>
            <w:tcW w:w="1394" w:type="dxa"/>
            <w:vAlign w:val="center"/>
          </w:tcPr>
          <w:p w:rsidR="00A0333B" w:rsidRPr="00B51C44" w:rsidRDefault="00D845C6" w:rsidP="00DD330E">
            <w:pPr>
              <w:pStyle w:val="Style3"/>
              <w:widowControl/>
              <w:spacing w:before="62" w:line="240" w:lineRule="auto"/>
              <w:ind w:firstLine="0"/>
              <w:jc w:val="center"/>
              <w:rPr>
                <w:rStyle w:val="FontStyle87"/>
                <w:b/>
                <w:sz w:val="20"/>
                <w:szCs w:val="20"/>
              </w:rPr>
            </w:pPr>
            <w:r>
              <w:rPr>
                <w:rStyle w:val="FontStyle87"/>
                <w:b/>
                <w:sz w:val="20"/>
                <w:szCs w:val="20"/>
              </w:rPr>
              <w:t>10,0</w:t>
            </w:r>
          </w:p>
        </w:tc>
        <w:tc>
          <w:tcPr>
            <w:tcW w:w="1204" w:type="dxa"/>
            <w:vAlign w:val="center"/>
          </w:tcPr>
          <w:p w:rsidR="00A0333B" w:rsidRDefault="00763542" w:rsidP="00DD330E">
            <w:pPr>
              <w:jc w:val="center"/>
              <w:rPr>
                <w:b/>
                <w:bCs/>
              </w:rPr>
            </w:pPr>
            <w:r>
              <w:rPr>
                <w:b/>
                <w:bCs/>
              </w:rPr>
              <w:t>70,1</w:t>
            </w:r>
          </w:p>
        </w:tc>
        <w:tc>
          <w:tcPr>
            <w:tcW w:w="1333" w:type="dxa"/>
            <w:vAlign w:val="center"/>
          </w:tcPr>
          <w:p w:rsidR="00A0333B" w:rsidRDefault="00763542" w:rsidP="00DD330E">
            <w:pPr>
              <w:jc w:val="center"/>
              <w:rPr>
                <w:b/>
                <w:bCs/>
              </w:rPr>
            </w:pPr>
            <w:r>
              <w:rPr>
                <w:b/>
                <w:bCs/>
              </w:rPr>
              <w:t>67,9</w:t>
            </w:r>
          </w:p>
        </w:tc>
        <w:tc>
          <w:tcPr>
            <w:tcW w:w="1363" w:type="dxa"/>
            <w:vAlign w:val="center"/>
          </w:tcPr>
          <w:p w:rsidR="00A0333B" w:rsidRDefault="00763542" w:rsidP="00DD330E">
            <w:pPr>
              <w:jc w:val="center"/>
              <w:rPr>
                <w:b/>
                <w:bCs/>
              </w:rPr>
            </w:pPr>
            <w:r>
              <w:rPr>
                <w:b/>
                <w:bCs/>
              </w:rPr>
              <w:t>96,9</w:t>
            </w:r>
          </w:p>
        </w:tc>
      </w:tr>
      <w:tr w:rsidR="00A0333B" w:rsidTr="005A3E82">
        <w:trPr>
          <w:trHeight w:val="642"/>
        </w:trPr>
        <w:tc>
          <w:tcPr>
            <w:tcW w:w="3732" w:type="dxa"/>
            <w:vAlign w:val="center"/>
          </w:tcPr>
          <w:p w:rsidR="00A0333B" w:rsidRDefault="00A0333B" w:rsidP="00552B85">
            <w:pPr>
              <w:jc w:val="both"/>
              <w:rPr>
                <w:b/>
                <w:bCs/>
                <w:sz w:val="16"/>
                <w:szCs w:val="16"/>
              </w:rPr>
            </w:pPr>
            <w:r>
              <w:rPr>
                <w:b/>
                <w:bCs/>
                <w:sz w:val="16"/>
                <w:szCs w:val="16"/>
              </w:rPr>
              <w:t xml:space="preserve">Реализация </w:t>
            </w:r>
            <w:proofErr w:type="spellStart"/>
            <w:r>
              <w:rPr>
                <w:b/>
                <w:bCs/>
                <w:sz w:val="16"/>
                <w:szCs w:val="16"/>
              </w:rPr>
              <w:t>энергоэффективных</w:t>
            </w:r>
            <w:proofErr w:type="spellEnd"/>
            <w:r>
              <w:rPr>
                <w:b/>
                <w:bCs/>
                <w:sz w:val="16"/>
                <w:szCs w:val="16"/>
              </w:rPr>
              <w:t xml:space="preserve"> технических мероприятий в организациях, финансируемых за счёт средств бюджетов муниципальных образований в Удмуртской Республике</w:t>
            </w:r>
          </w:p>
          <w:p w:rsidR="00A0333B" w:rsidRDefault="00A0333B" w:rsidP="00DD330E">
            <w:pPr>
              <w:jc w:val="both"/>
              <w:rPr>
                <w:b/>
                <w:bCs/>
                <w:sz w:val="16"/>
                <w:szCs w:val="16"/>
              </w:rPr>
            </w:pPr>
          </w:p>
        </w:tc>
        <w:tc>
          <w:tcPr>
            <w:tcW w:w="1208" w:type="dxa"/>
            <w:vAlign w:val="center"/>
          </w:tcPr>
          <w:p w:rsidR="00A0333B" w:rsidRDefault="0029066F" w:rsidP="005A3E82">
            <w:pPr>
              <w:jc w:val="center"/>
              <w:rPr>
                <w:b/>
                <w:bCs/>
              </w:rPr>
            </w:pPr>
            <w:r>
              <w:rPr>
                <w:b/>
                <w:bCs/>
              </w:rPr>
              <w:t>135,1</w:t>
            </w:r>
          </w:p>
        </w:tc>
        <w:tc>
          <w:tcPr>
            <w:tcW w:w="1394" w:type="dxa"/>
            <w:vAlign w:val="center"/>
          </w:tcPr>
          <w:p w:rsidR="00A0333B" w:rsidRDefault="00A0333B" w:rsidP="00DD330E">
            <w:pPr>
              <w:pStyle w:val="Style3"/>
              <w:widowControl/>
              <w:spacing w:before="62" w:line="240" w:lineRule="auto"/>
              <w:ind w:firstLine="0"/>
              <w:jc w:val="center"/>
              <w:rPr>
                <w:rStyle w:val="FontStyle87"/>
                <w:b/>
                <w:sz w:val="20"/>
                <w:szCs w:val="20"/>
              </w:rPr>
            </w:pPr>
          </w:p>
        </w:tc>
        <w:tc>
          <w:tcPr>
            <w:tcW w:w="1204" w:type="dxa"/>
            <w:vAlign w:val="center"/>
          </w:tcPr>
          <w:p w:rsidR="00A0333B" w:rsidRDefault="00763542" w:rsidP="00DD330E">
            <w:pPr>
              <w:jc w:val="center"/>
              <w:rPr>
                <w:b/>
                <w:bCs/>
              </w:rPr>
            </w:pPr>
            <w:r>
              <w:rPr>
                <w:b/>
                <w:bCs/>
              </w:rPr>
              <w:t>402,7</w:t>
            </w:r>
          </w:p>
        </w:tc>
        <w:tc>
          <w:tcPr>
            <w:tcW w:w="1333" w:type="dxa"/>
            <w:vAlign w:val="center"/>
          </w:tcPr>
          <w:p w:rsidR="00A0333B" w:rsidRDefault="00763542" w:rsidP="00DD330E">
            <w:pPr>
              <w:jc w:val="center"/>
              <w:rPr>
                <w:b/>
                <w:bCs/>
              </w:rPr>
            </w:pPr>
            <w:r>
              <w:rPr>
                <w:b/>
                <w:bCs/>
              </w:rPr>
              <w:t>392,8</w:t>
            </w:r>
          </w:p>
        </w:tc>
        <w:tc>
          <w:tcPr>
            <w:tcW w:w="1363" w:type="dxa"/>
            <w:vAlign w:val="center"/>
          </w:tcPr>
          <w:p w:rsidR="00A0333B" w:rsidRDefault="00763542" w:rsidP="00DD330E">
            <w:pPr>
              <w:jc w:val="center"/>
              <w:rPr>
                <w:b/>
                <w:bCs/>
              </w:rPr>
            </w:pPr>
            <w:r>
              <w:rPr>
                <w:b/>
                <w:bCs/>
              </w:rPr>
              <w:t>97,5</w:t>
            </w:r>
          </w:p>
        </w:tc>
      </w:tr>
    </w:tbl>
    <w:p w:rsidR="00E32F23" w:rsidRDefault="00E32F23" w:rsidP="00E32F23">
      <w:pPr>
        <w:pStyle w:val="Style14"/>
        <w:widowControl/>
        <w:spacing w:line="240" w:lineRule="exact"/>
        <w:jc w:val="both"/>
        <w:rPr>
          <w:sz w:val="20"/>
          <w:szCs w:val="20"/>
        </w:rPr>
      </w:pPr>
    </w:p>
    <w:p w:rsidR="00DF7221" w:rsidRPr="00183D77" w:rsidRDefault="00DF7221" w:rsidP="00DF7221">
      <w:pPr>
        <w:pStyle w:val="Style14"/>
        <w:widowControl/>
        <w:spacing w:before="62" w:line="422" w:lineRule="exact"/>
        <w:ind w:firstLine="835"/>
        <w:jc w:val="both"/>
        <w:rPr>
          <w:rStyle w:val="FontStyle88"/>
          <w:sz w:val="28"/>
          <w:szCs w:val="28"/>
          <w:u w:val="single"/>
          <w:vertAlign w:val="subscript"/>
        </w:rPr>
      </w:pPr>
      <w:r w:rsidRPr="00DD330E">
        <w:rPr>
          <w:rStyle w:val="FontStyle88"/>
          <w:sz w:val="28"/>
          <w:szCs w:val="28"/>
          <w:u w:val="single"/>
        </w:rPr>
        <w:t>09. Муниципальная программа  «Муниципальное управление»</w:t>
      </w:r>
    </w:p>
    <w:p w:rsidR="00DF7221" w:rsidRDefault="00DF7221" w:rsidP="00D1473D">
      <w:pPr>
        <w:pStyle w:val="Style25"/>
        <w:widowControl/>
        <w:spacing w:line="422" w:lineRule="exact"/>
        <w:ind w:right="14"/>
        <w:rPr>
          <w:rStyle w:val="FontStyle87"/>
        </w:rPr>
      </w:pPr>
      <w:r>
        <w:rPr>
          <w:rStyle w:val="FontStyle87"/>
        </w:rPr>
        <w:t xml:space="preserve">Муниципальная  программа  «Муниципальное управление» утверждена постановлением Администрации МО «Красногорский район» от </w:t>
      </w:r>
      <w:r w:rsidR="00D1473D">
        <w:rPr>
          <w:rStyle w:val="FontStyle87"/>
        </w:rPr>
        <w:t>22 октября</w:t>
      </w:r>
      <w:r>
        <w:rPr>
          <w:rStyle w:val="FontStyle87"/>
        </w:rPr>
        <w:t xml:space="preserve"> 2014 года №</w:t>
      </w:r>
      <w:r w:rsidR="00D1473D">
        <w:rPr>
          <w:rStyle w:val="FontStyle87"/>
        </w:rPr>
        <w:t xml:space="preserve"> 939. </w:t>
      </w:r>
      <w:r>
        <w:rPr>
          <w:rStyle w:val="FontStyle87"/>
        </w:rPr>
        <w:t xml:space="preserve">Ответственный исполнитель муниципальной программы </w:t>
      </w:r>
      <w:r w:rsidR="00E2064C">
        <w:rPr>
          <w:rStyle w:val="FontStyle87"/>
        </w:rPr>
        <w:t>–</w:t>
      </w:r>
      <w:r>
        <w:rPr>
          <w:rStyle w:val="FontStyle87"/>
        </w:rPr>
        <w:t xml:space="preserve"> </w:t>
      </w:r>
      <w:r w:rsidR="00E2064C">
        <w:rPr>
          <w:rStyle w:val="FontStyle87"/>
        </w:rPr>
        <w:t>Администрация МО «Красногорский район»</w:t>
      </w:r>
    </w:p>
    <w:p w:rsidR="00DF7221" w:rsidRDefault="00DF7221" w:rsidP="00DF7221">
      <w:pPr>
        <w:pStyle w:val="Style25"/>
        <w:widowControl/>
        <w:spacing w:line="422" w:lineRule="exact"/>
        <w:ind w:right="24" w:firstLine="850"/>
        <w:rPr>
          <w:rStyle w:val="FontStyle87"/>
        </w:rPr>
      </w:pPr>
      <w:r>
        <w:rPr>
          <w:rStyle w:val="FontStyle87"/>
        </w:rPr>
        <w:t xml:space="preserve">Целью </w:t>
      </w:r>
      <w:r w:rsidR="00D1473D">
        <w:rPr>
          <w:rStyle w:val="FontStyle87"/>
        </w:rPr>
        <w:t>муниципальной</w:t>
      </w:r>
      <w:r>
        <w:rPr>
          <w:rStyle w:val="FontStyle87"/>
        </w:rPr>
        <w:t xml:space="preserve"> программы является обеспечение исполнения расходных обязательств </w:t>
      </w:r>
      <w:r w:rsidR="00D1473D">
        <w:rPr>
          <w:rStyle w:val="FontStyle87"/>
        </w:rPr>
        <w:t>бюджета МО «Красногорский район»</w:t>
      </w:r>
      <w:r>
        <w:rPr>
          <w:rStyle w:val="FontStyle87"/>
        </w:rPr>
        <w:t xml:space="preserve"> при сохранении долгосрочной сбалансиро</w:t>
      </w:r>
      <w:r w:rsidR="00D1473D">
        <w:rPr>
          <w:rStyle w:val="FontStyle87"/>
        </w:rPr>
        <w:t xml:space="preserve">ванности и устойчивости бюджета, </w:t>
      </w:r>
      <w:r>
        <w:rPr>
          <w:rStyle w:val="FontStyle87"/>
        </w:rPr>
        <w:t xml:space="preserve"> повышение эффективности бюджетных расходов</w:t>
      </w:r>
      <w:r w:rsidR="00D1473D">
        <w:rPr>
          <w:rStyle w:val="FontStyle87"/>
        </w:rPr>
        <w:t>.</w:t>
      </w:r>
    </w:p>
    <w:p w:rsidR="00DD330E" w:rsidRPr="00416126" w:rsidRDefault="00DD330E" w:rsidP="00DD330E">
      <w:pPr>
        <w:pStyle w:val="a3"/>
        <w:spacing w:line="360" w:lineRule="auto"/>
        <w:ind w:firstLine="720"/>
        <w:rPr>
          <w:rStyle w:val="FontStyle88"/>
          <w:u w:val="single"/>
        </w:rPr>
      </w:pPr>
      <w:r>
        <w:rPr>
          <w:rStyle w:val="FontStyle87"/>
        </w:rPr>
        <w:t xml:space="preserve">          </w:t>
      </w:r>
      <w:r>
        <w:t>Исполнение за  201</w:t>
      </w:r>
      <w:r w:rsidR="00D845C6">
        <w:t>8</w:t>
      </w:r>
      <w:r>
        <w:t xml:space="preserve">г составило в сумме </w:t>
      </w:r>
      <w:r w:rsidR="00CC0617">
        <w:t xml:space="preserve"> 50245,1</w:t>
      </w:r>
      <w:r>
        <w:t xml:space="preserve"> тыс</w:t>
      </w:r>
      <w:proofErr w:type="gramStart"/>
      <w:r>
        <w:t>.р</w:t>
      </w:r>
      <w:proofErr w:type="gramEnd"/>
      <w:r>
        <w:t>уб.(</w:t>
      </w:r>
      <w:r w:rsidR="00CC0617">
        <w:t>98,3</w:t>
      </w:r>
      <w:r>
        <w:t xml:space="preserve">% от уточненного плана, утвержденного в бюджете в сумме </w:t>
      </w:r>
      <w:r w:rsidR="00C50CA4">
        <w:t>5</w:t>
      </w:r>
      <w:r w:rsidR="00CC0617">
        <w:t>1137,2</w:t>
      </w:r>
      <w:r>
        <w:t xml:space="preserve"> тыс.руб.).</w:t>
      </w:r>
    </w:p>
    <w:p w:rsidR="00CA408F" w:rsidRDefault="00CA408F" w:rsidP="00E2064C">
      <w:pPr>
        <w:pStyle w:val="Style60"/>
        <w:widowControl/>
        <w:tabs>
          <w:tab w:val="left" w:pos="1152"/>
        </w:tabs>
        <w:spacing w:before="5" w:line="422" w:lineRule="exact"/>
        <w:ind w:left="859" w:firstLine="0"/>
        <w:rPr>
          <w:rStyle w:val="FontStyle88"/>
          <w:u w:val="single"/>
        </w:rPr>
      </w:pPr>
      <w:r w:rsidRPr="00300DA1">
        <w:rPr>
          <w:rStyle w:val="FontStyle88"/>
          <w:u w:val="single"/>
        </w:rPr>
        <w:t>091 подпрограмма «Организация муниципального управления»</w:t>
      </w:r>
    </w:p>
    <w:p w:rsidR="00DD330E" w:rsidRPr="00416126" w:rsidRDefault="00DD330E" w:rsidP="00DD330E">
      <w:pPr>
        <w:pStyle w:val="a3"/>
        <w:spacing w:line="360" w:lineRule="auto"/>
        <w:ind w:firstLine="720"/>
        <w:rPr>
          <w:rStyle w:val="FontStyle88"/>
          <w:u w:val="single"/>
        </w:rPr>
      </w:pPr>
      <w:r>
        <w:rPr>
          <w:rStyle w:val="FontStyle87"/>
        </w:rPr>
        <w:t xml:space="preserve">          </w:t>
      </w:r>
      <w:r>
        <w:t>Исполнение за  201</w:t>
      </w:r>
      <w:r w:rsidR="00D845C6">
        <w:t>8</w:t>
      </w:r>
      <w:r>
        <w:t xml:space="preserve">г составило в сумме </w:t>
      </w:r>
      <w:r w:rsidR="00CC0617">
        <w:t>29322,4</w:t>
      </w:r>
      <w:r>
        <w:t xml:space="preserve"> тыс</w:t>
      </w:r>
      <w:proofErr w:type="gramStart"/>
      <w:r>
        <w:t>.р</w:t>
      </w:r>
      <w:proofErr w:type="gramEnd"/>
      <w:r>
        <w:t>уб.(</w:t>
      </w:r>
      <w:r w:rsidR="00CC0617">
        <w:t>97,6</w:t>
      </w:r>
      <w:r>
        <w:t xml:space="preserve">% от уточненного плана, утвержденного в бюджете в сумме </w:t>
      </w:r>
      <w:r w:rsidR="00CC0617">
        <w:t>30038,0</w:t>
      </w:r>
      <w:r>
        <w:t xml:space="preserve"> тыс.руб.).</w:t>
      </w:r>
    </w:p>
    <w:p w:rsidR="00DD330E" w:rsidRDefault="00DD330E" w:rsidP="00DD330E">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DD330E" w:rsidRDefault="00DD330E" w:rsidP="00DD330E">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5"/>
        <w:gridCol w:w="1208"/>
        <w:gridCol w:w="1394"/>
        <w:gridCol w:w="1202"/>
        <w:gridCol w:w="1332"/>
        <w:gridCol w:w="1363"/>
      </w:tblGrid>
      <w:tr w:rsidR="001F1CEC" w:rsidTr="00517953">
        <w:tc>
          <w:tcPr>
            <w:tcW w:w="3735" w:type="dxa"/>
          </w:tcPr>
          <w:p w:rsidR="001F1CEC" w:rsidRPr="000B1082" w:rsidRDefault="001F1CEC" w:rsidP="00DD330E">
            <w:pPr>
              <w:pStyle w:val="Style3"/>
              <w:widowControl/>
              <w:spacing w:before="62" w:line="240" w:lineRule="auto"/>
              <w:ind w:firstLine="0"/>
              <w:jc w:val="center"/>
              <w:rPr>
                <w:rStyle w:val="FontStyle87"/>
                <w:b/>
                <w:sz w:val="20"/>
                <w:szCs w:val="20"/>
              </w:rPr>
            </w:pPr>
            <w:r w:rsidRPr="000B1082">
              <w:rPr>
                <w:rStyle w:val="FontStyle87"/>
                <w:b/>
                <w:sz w:val="20"/>
                <w:szCs w:val="20"/>
              </w:rPr>
              <w:lastRenderedPageBreak/>
              <w:t>Наименование расходов</w:t>
            </w:r>
          </w:p>
        </w:tc>
        <w:tc>
          <w:tcPr>
            <w:tcW w:w="1208" w:type="dxa"/>
          </w:tcPr>
          <w:p w:rsidR="001F1CEC" w:rsidRPr="003401BE" w:rsidRDefault="001F1CEC" w:rsidP="00F65FF2">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201</w:t>
            </w:r>
            <w:r>
              <w:rPr>
                <w:rStyle w:val="FontStyle87"/>
                <w:b/>
                <w:sz w:val="20"/>
                <w:szCs w:val="20"/>
              </w:rPr>
              <w:t>7</w:t>
            </w:r>
            <w:r w:rsidRPr="003401BE">
              <w:rPr>
                <w:rStyle w:val="FontStyle87"/>
                <w:b/>
                <w:sz w:val="20"/>
                <w:szCs w:val="20"/>
              </w:rPr>
              <w:t>г</w:t>
            </w:r>
          </w:p>
        </w:tc>
        <w:tc>
          <w:tcPr>
            <w:tcW w:w="1394"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8</w:t>
            </w:r>
            <w:r w:rsidRPr="000B1082">
              <w:rPr>
                <w:rStyle w:val="FontStyle87"/>
                <w:b/>
                <w:sz w:val="20"/>
                <w:szCs w:val="20"/>
              </w:rPr>
              <w:t>г</w:t>
            </w:r>
          </w:p>
        </w:tc>
        <w:tc>
          <w:tcPr>
            <w:tcW w:w="1202"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1F1CEC" w:rsidRPr="000B1082" w:rsidRDefault="001F1CEC" w:rsidP="005A3E82">
            <w:pPr>
              <w:pStyle w:val="Style3"/>
              <w:widowControl/>
              <w:spacing w:before="62" w:line="240" w:lineRule="auto"/>
              <w:ind w:firstLine="0"/>
              <w:jc w:val="center"/>
              <w:rPr>
                <w:rStyle w:val="FontStyle87"/>
                <w:b/>
                <w:sz w:val="20"/>
                <w:szCs w:val="20"/>
              </w:rPr>
            </w:pPr>
            <w:r>
              <w:rPr>
                <w:rStyle w:val="FontStyle87"/>
                <w:b/>
                <w:sz w:val="20"/>
                <w:szCs w:val="20"/>
              </w:rPr>
              <w:t xml:space="preserve"> 2018</w:t>
            </w:r>
            <w:r w:rsidRPr="000B1082">
              <w:rPr>
                <w:rStyle w:val="FontStyle87"/>
                <w:b/>
                <w:sz w:val="20"/>
                <w:szCs w:val="20"/>
              </w:rPr>
              <w:t>г</w:t>
            </w:r>
          </w:p>
        </w:tc>
        <w:tc>
          <w:tcPr>
            <w:tcW w:w="1332" w:type="dxa"/>
          </w:tcPr>
          <w:p w:rsidR="001F1CEC" w:rsidRPr="000B1082" w:rsidRDefault="001F1CEC" w:rsidP="00F65FF2">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8</w:t>
            </w:r>
            <w:r w:rsidRPr="000B1082">
              <w:rPr>
                <w:rStyle w:val="FontStyle87"/>
                <w:b/>
                <w:sz w:val="20"/>
                <w:szCs w:val="20"/>
              </w:rPr>
              <w:t>г</w:t>
            </w:r>
          </w:p>
        </w:tc>
        <w:tc>
          <w:tcPr>
            <w:tcW w:w="1363"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C674F2" w:rsidTr="00517953">
        <w:tc>
          <w:tcPr>
            <w:tcW w:w="3735" w:type="dxa"/>
          </w:tcPr>
          <w:p w:rsidR="00C674F2" w:rsidRPr="00300DA1" w:rsidRDefault="00C674F2" w:rsidP="00DD330E">
            <w:pPr>
              <w:pStyle w:val="Style3"/>
              <w:widowControl/>
              <w:spacing w:before="62" w:line="240" w:lineRule="auto"/>
              <w:ind w:firstLine="0"/>
              <w:jc w:val="center"/>
              <w:rPr>
                <w:rStyle w:val="FontStyle87"/>
                <w:b/>
                <w:sz w:val="20"/>
                <w:szCs w:val="20"/>
              </w:rPr>
            </w:pPr>
            <w:r w:rsidRPr="00300DA1">
              <w:rPr>
                <w:rStyle w:val="FontStyle87"/>
                <w:b/>
                <w:sz w:val="20"/>
                <w:szCs w:val="20"/>
              </w:rPr>
              <w:t>ВСЕГО РАСХОДОВ:</w:t>
            </w:r>
          </w:p>
        </w:tc>
        <w:tc>
          <w:tcPr>
            <w:tcW w:w="1208" w:type="dxa"/>
          </w:tcPr>
          <w:p w:rsidR="00C674F2" w:rsidRPr="00300DA1" w:rsidRDefault="0029066F" w:rsidP="005A3E82">
            <w:pPr>
              <w:pStyle w:val="Style3"/>
              <w:widowControl/>
              <w:spacing w:before="62" w:line="240" w:lineRule="auto"/>
              <w:ind w:firstLine="0"/>
              <w:jc w:val="center"/>
              <w:rPr>
                <w:rStyle w:val="FontStyle87"/>
                <w:b/>
                <w:sz w:val="20"/>
                <w:szCs w:val="20"/>
              </w:rPr>
            </w:pPr>
            <w:r>
              <w:rPr>
                <w:rStyle w:val="FontStyle87"/>
                <w:b/>
                <w:sz w:val="20"/>
                <w:szCs w:val="20"/>
              </w:rPr>
              <w:t>30597,0</w:t>
            </w:r>
          </w:p>
        </w:tc>
        <w:tc>
          <w:tcPr>
            <w:tcW w:w="1394" w:type="dxa"/>
          </w:tcPr>
          <w:p w:rsidR="00C674F2" w:rsidRPr="00300DA1" w:rsidRDefault="00012A11" w:rsidP="00553828">
            <w:pPr>
              <w:pStyle w:val="Style3"/>
              <w:widowControl/>
              <w:spacing w:before="62" w:line="240" w:lineRule="auto"/>
              <w:ind w:firstLine="0"/>
              <w:jc w:val="center"/>
              <w:rPr>
                <w:rStyle w:val="FontStyle87"/>
                <w:b/>
                <w:sz w:val="20"/>
                <w:szCs w:val="20"/>
              </w:rPr>
            </w:pPr>
            <w:r>
              <w:rPr>
                <w:rStyle w:val="FontStyle87"/>
                <w:b/>
                <w:sz w:val="20"/>
                <w:szCs w:val="20"/>
              </w:rPr>
              <w:t>27685,1</w:t>
            </w:r>
          </w:p>
        </w:tc>
        <w:tc>
          <w:tcPr>
            <w:tcW w:w="1202" w:type="dxa"/>
          </w:tcPr>
          <w:p w:rsidR="00C674F2" w:rsidRPr="00300DA1" w:rsidRDefault="00CC0617" w:rsidP="00553828">
            <w:pPr>
              <w:pStyle w:val="Style3"/>
              <w:widowControl/>
              <w:spacing w:before="62" w:line="240" w:lineRule="auto"/>
              <w:ind w:firstLine="0"/>
              <w:jc w:val="center"/>
              <w:rPr>
                <w:rStyle w:val="FontStyle87"/>
                <w:b/>
                <w:sz w:val="20"/>
                <w:szCs w:val="20"/>
              </w:rPr>
            </w:pPr>
            <w:r>
              <w:rPr>
                <w:rStyle w:val="FontStyle87"/>
                <w:b/>
                <w:sz w:val="20"/>
                <w:szCs w:val="20"/>
              </w:rPr>
              <w:t>30038,0</w:t>
            </w:r>
          </w:p>
        </w:tc>
        <w:tc>
          <w:tcPr>
            <w:tcW w:w="1332" w:type="dxa"/>
          </w:tcPr>
          <w:p w:rsidR="00C674F2" w:rsidRPr="00300DA1" w:rsidRDefault="00CC0617" w:rsidP="001337EB">
            <w:pPr>
              <w:pStyle w:val="Style3"/>
              <w:widowControl/>
              <w:spacing w:before="62" w:line="240" w:lineRule="auto"/>
              <w:ind w:firstLine="0"/>
              <w:jc w:val="center"/>
              <w:rPr>
                <w:rStyle w:val="FontStyle87"/>
                <w:b/>
                <w:sz w:val="20"/>
                <w:szCs w:val="20"/>
              </w:rPr>
            </w:pPr>
            <w:r>
              <w:rPr>
                <w:rStyle w:val="FontStyle87"/>
                <w:b/>
                <w:sz w:val="20"/>
                <w:szCs w:val="20"/>
              </w:rPr>
              <w:t>29322,4</w:t>
            </w:r>
          </w:p>
        </w:tc>
        <w:tc>
          <w:tcPr>
            <w:tcW w:w="1363" w:type="dxa"/>
          </w:tcPr>
          <w:p w:rsidR="00C674F2" w:rsidRPr="00300DA1" w:rsidRDefault="00CC0617" w:rsidP="00553828">
            <w:pPr>
              <w:pStyle w:val="Style3"/>
              <w:widowControl/>
              <w:spacing w:before="62" w:line="240" w:lineRule="auto"/>
              <w:ind w:firstLine="0"/>
              <w:jc w:val="center"/>
              <w:rPr>
                <w:rStyle w:val="FontStyle87"/>
                <w:b/>
                <w:sz w:val="20"/>
                <w:szCs w:val="20"/>
              </w:rPr>
            </w:pPr>
            <w:r>
              <w:rPr>
                <w:rStyle w:val="FontStyle87"/>
                <w:b/>
                <w:sz w:val="20"/>
                <w:szCs w:val="20"/>
              </w:rPr>
              <w:t>97,6</w:t>
            </w:r>
          </w:p>
        </w:tc>
      </w:tr>
      <w:tr w:rsidR="00C674F2" w:rsidTr="00517953">
        <w:tc>
          <w:tcPr>
            <w:tcW w:w="3735" w:type="dxa"/>
          </w:tcPr>
          <w:p w:rsidR="00C674F2" w:rsidRDefault="00C674F2" w:rsidP="00DD330E">
            <w:pPr>
              <w:pStyle w:val="Style3"/>
              <w:widowControl/>
              <w:spacing w:before="62" w:line="240" w:lineRule="auto"/>
              <w:ind w:firstLine="0"/>
              <w:jc w:val="center"/>
              <w:rPr>
                <w:rStyle w:val="FontStyle87"/>
                <w:b/>
                <w:sz w:val="20"/>
                <w:szCs w:val="20"/>
              </w:rPr>
            </w:pPr>
            <w:r>
              <w:rPr>
                <w:rStyle w:val="FontStyle87"/>
                <w:b/>
                <w:sz w:val="18"/>
                <w:szCs w:val="18"/>
              </w:rPr>
              <w:t xml:space="preserve">              </w:t>
            </w:r>
            <w:r w:rsidRPr="00222EC5">
              <w:rPr>
                <w:rStyle w:val="FontStyle87"/>
                <w:b/>
                <w:sz w:val="18"/>
                <w:szCs w:val="18"/>
              </w:rPr>
              <w:t>Глава муниципального образования</w:t>
            </w:r>
          </w:p>
        </w:tc>
        <w:tc>
          <w:tcPr>
            <w:tcW w:w="1208" w:type="dxa"/>
          </w:tcPr>
          <w:p w:rsidR="00C674F2" w:rsidRPr="00C920A1" w:rsidRDefault="0029066F" w:rsidP="005A3E82">
            <w:pPr>
              <w:pStyle w:val="Style3"/>
              <w:widowControl/>
              <w:spacing w:before="62" w:line="240" w:lineRule="auto"/>
              <w:ind w:firstLine="0"/>
              <w:jc w:val="center"/>
              <w:rPr>
                <w:rStyle w:val="FontStyle87"/>
                <w:b/>
                <w:sz w:val="20"/>
                <w:szCs w:val="20"/>
              </w:rPr>
            </w:pPr>
            <w:r>
              <w:rPr>
                <w:rStyle w:val="FontStyle87"/>
                <w:b/>
                <w:sz w:val="20"/>
                <w:szCs w:val="20"/>
              </w:rPr>
              <w:t>1516,1</w:t>
            </w:r>
          </w:p>
        </w:tc>
        <w:tc>
          <w:tcPr>
            <w:tcW w:w="1394" w:type="dxa"/>
          </w:tcPr>
          <w:p w:rsidR="00C674F2" w:rsidRDefault="00012A11" w:rsidP="00553828">
            <w:pPr>
              <w:pStyle w:val="Style3"/>
              <w:widowControl/>
              <w:spacing w:before="62" w:line="240" w:lineRule="auto"/>
              <w:ind w:firstLine="0"/>
              <w:jc w:val="center"/>
              <w:rPr>
                <w:rStyle w:val="FontStyle87"/>
                <w:b/>
                <w:sz w:val="20"/>
                <w:szCs w:val="20"/>
              </w:rPr>
            </w:pPr>
            <w:r>
              <w:rPr>
                <w:rStyle w:val="FontStyle87"/>
                <w:b/>
                <w:sz w:val="20"/>
                <w:szCs w:val="20"/>
              </w:rPr>
              <w:t>1514,2</w:t>
            </w:r>
          </w:p>
        </w:tc>
        <w:tc>
          <w:tcPr>
            <w:tcW w:w="1202" w:type="dxa"/>
          </w:tcPr>
          <w:p w:rsidR="00C674F2" w:rsidRPr="00C920A1" w:rsidRDefault="00CC0617" w:rsidP="00553828">
            <w:pPr>
              <w:pStyle w:val="Style3"/>
              <w:widowControl/>
              <w:spacing w:before="62" w:line="240" w:lineRule="auto"/>
              <w:ind w:firstLine="0"/>
              <w:jc w:val="center"/>
              <w:rPr>
                <w:rStyle w:val="FontStyle87"/>
                <w:b/>
                <w:sz w:val="20"/>
                <w:szCs w:val="20"/>
              </w:rPr>
            </w:pPr>
            <w:r>
              <w:rPr>
                <w:rStyle w:val="FontStyle87"/>
                <w:b/>
                <w:sz w:val="20"/>
                <w:szCs w:val="20"/>
              </w:rPr>
              <w:t>1519,2</w:t>
            </w:r>
          </w:p>
        </w:tc>
        <w:tc>
          <w:tcPr>
            <w:tcW w:w="1332" w:type="dxa"/>
          </w:tcPr>
          <w:p w:rsidR="00C674F2" w:rsidRPr="00C920A1" w:rsidRDefault="00CC0617" w:rsidP="00553828">
            <w:pPr>
              <w:pStyle w:val="Style3"/>
              <w:widowControl/>
              <w:spacing w:before="62" w:line="240" w:lineRule="auto"/>
              <w:ind w:firstLine="0"/>
              <w:jc w:val="center"/>
              <w:rPr>
                <w:rStyle w:val="FontStyle87"/>
                <w:b/>
                <w:sz w:val="20"/>
                <w:szCs w:val="20"/>
              </w:rPr>
            </w:pPr>
            <w:r>
              <w:rPr>
                <w:rStyle w:val="FontStyle87"/>
                <w:b/>
                <w:sz w:val="20"/>
                <w:szCs w:val="20"/>
              </w:rPr>
              <w:t>1519,2</w:t>
            </w:r>
          </w:p>
        </w:tc>
        <w:tc>
          <w:tcPr>
            <w:tcW w:w="1363" w:type="dxa"/>
          </w:tcPr>
          <w:p w:rsidR="00C674F2" w:rsidRPr="00C920A1" w:rsidRDefault="00CC0617" w:rsidP="00553828">
            <w:pPr>
              <w:pStyle w:val="Style3"/>
              <w:widowControl/>
              <w:spacing w:before="62" w:line="240" w:lineRule="auto"/>
              <w:ind w:firstLine="0"/>
              <w:jc w:val="center"/>
              <w:rPr>
                <w:rStyle w:val="FontStyle87"/>
                <w:b/>
                <w:sz w:val="20"/>
                <w:szCs w:val="20"/>
              </w:rPr>
            </w:pPr>
            <w:r>
              <w:rPr>
                <w:rStyle w:val="FontStyle87"/>
                <w:b/>
                <w:sz w:val="20"/>
                <w:szCs w:val="20"/>
              </w:rPr>
              <w:t>100,0</w:t>
            </w:r>
          </w:p>
        </w:tc>
      </w:tr>
      <w:tr w:rsidR="00C674F2" w:rsidTr="00517953">
        <w:trPr>
          <w:trHeight w:val="642"/>
        </w:trPr>
        <w:tc>
          <w:tcPr>
            <w:tcW w:w="3735" w:type="dxa"/>
            <w:vAlign w:val="center"/>
          </w:tcPr>
          <w:p w:rsidR="00C674F2" w:rsidRDefault="00C674F2" w:rsidP="00DD330E">
            <w:pPr>
              <w:jc w:val="center"/>
              <w:rPr>
                <w:b/>
                <w:bCs/>
                <w:sz w:val="16"/>
                <w:szCs w:val="16"/>
              </w:rPr>
            </w:pPr>
            <w:r>
              <w:rPr>
                <w:b/>
                <w:bCs/>
                <w:sz w:val="16"/>
                <w:szCs w:val="16"/>
              </w:rPr>
              <w:t>Центральный аппарат</w:t>
            </w:r>
          </w:p>
          <w:p w:rsidR="00C674F2" w:rsidRDefault="00C674F2" w:rsidP="00DD330E">
            <w:pPr>
              <w:jc w:val="center"/>
              <w:rPr>
                <w:b/>
                <w:bCs/>
                <w:sz w:val="16"/>
                <w:szCs w:val="16"/>
              </w:rPr>
            </w:pPr>
          </w:p>
        </w:tc>
        <w:tc>
          <w:tcPr>
            <w:tcW w:w="1208" w:type="dxa"/>
            <w:vAlign w:val="center"/>
          </w:tcPr>
          <w:p w:rsidR="00C674F2" w:rsidRPr="00C920A1" w:rsidRDefault="0029066F" w:rsidP="005A3E82">
            <w:pPr>
              <w:jc w:val="center"/>
              <w:rPr>
                <w:b/>
                <w:bCs/>
                <w:highlight w:val="yellow"/>
              </w:rPr>
            </w:pPr>
            <w:r>
              <w:rPr>
                <w:b/>
                <w:bCs/>
                <w:highlight w:val="yellow"/>
              </w:rPr>
              <w:t>28112,1</w:t>
            </w:r>
          </w:p>
        </w:tc>
        <w:tc>
          <w:tcPr>
            <w:tcW w:w="1394" w:type="dxa"/>
            <w:vAlign w:val="center"/>
          </w:tcPr>
          <w:p w:rsidR="00C674F2" w:rsidRDefault="00012A11" w:rsidP="00DD330E">
            <w:pPr>
              <w:pStyle w:val="Style3"/>
              <w:widowControl/>
              <w:spacing w:before="62" w:line="240" w:lineRule="auto"/>
              <w:ind w:firstLine="0"/>
              <w:jc w:val="center"/>
              <w:rPr>
                <w:rStyle w:val="FontStyle87"/>
                <w:b/>
                <w:sz w:val="20"/>
                <w:szCs w:val="20"/>
              </w:rPr>
            </w:pPr>
            <w:r>
              <w:rPr>
                <w:rStyle w:val="FontStyle87"/>
                <w:b/>
                <w:sz w:val="20"/>
                <w:szCs w:val="20"/>
              </w:rPr>
              <w:t>25181,1</w:t>
            </w:r>
          </w:p>
        </w:tc>
        <w:tc>
          <w:tcPr>
            <w:tcW w:w="1202" w:type="dxa"/>
            <w:vAlign w:val="center"/>
          </w:tcPr>
          <w:p w:rsidR="00C674F2" w:rsidRPr="00C920A1" w:rsidRDefault="00CC0617" w:rsidP="00C920A1">
            <w:pPr>
              <w:jc w:val="center"/>
              <w:rPr>
                <w:b/>
                <w:bCs/>
                <w:highlight w:val="yellow"/>
              </w:rPr>
            </w:pPr>
            <w:r>
              <w:rPr>
                <w:b/>
                <w:bCs/>
                <w:highlight w:val="yellow"/>
              </w:rPr>
              <w:t>27496,7</w:t>
            </w:r>
          </w:p>
        </w:tc>
        <w:tc>
          <w:tcPr>
            <w:tcW w:w="1332" w:type="dxa"/>
            <w:vAlign w:val="center"/>
          </w:tcPr>
          <w:p w:rsidR="00C674F2" w:rsidRPr="00C920A1" w:rsidRDefault="00CC0617" w:rsidP="00DD330E">
            <w:pPr>
              <w:jc w:val="center"/>
              <w:rPr>
                <w:b/>
                <w:bCs/>
                <w:highlight w:val="yellow"/>
              </w:rPr>
            </w:pPr>
            <w:r>
              <w:rPr>
                <w:b/>
                <w:bCs/>
                <w:highlight w:val="yellow"/>
              </w:rPr>
              <w:t>26781,2</w:t>
            </w:r>
          </w:p>
        </w:tc>
        <w:tc>
          <w:tcPr>
            <w:tcW w:w="1363" w:type="dxa"/>
            <w:vAlign w:val="center"/>
          </w:tcPr>
          <w:p w:rsidR="00C674F2" w:rsidRPr="00C920A1" w:rsidRDefault="00CC0617" w:rsidP="00DD330E">
            <w:pPr>
              <w:jc w:val="center"/>
              <w:rPr>
                <w:b/>
                <w:bCs/>
                <w:highlight w:val="yellow"/>
              </w:rPr>
            </w:pPr>
            <w:r>
              <w:rPr>
                <w:b/>
                <w:bCs/>
                <w:highlight w:val="yellow"/>
              </w:rPr>
              <w:t>97,4</w:t>
            </w:r>
          </w:p>
        </w:tc>
      </w:tr>
      <w:tr w:rsidR="00C674F2" w:rsidTr="00517953">
        <w:trPr>
          <w:trHeight w:val="642"/>
        </w:trPr>
        <w:tc>
          <w:tcPr>
            <w:tcW w:w="3735" w:type="dxa"/>
            <w:vAlign w:val="center"/>
          </w:tcPr>
          <w:p w:rsidR="00C674F2" w:rsidRDefault="00C674F2" w:rsidP="00DD330E">
            <w:pPr>
              <w:jc w:val="center"/>
              <w:rPr>
                <w:b/>
                <w:bCs/>
                <w:sz w:val="16"/>
                <w:szCs w:val="16"/>
              </w:rPr>
            </w:pPr>
            <w:r>
              <w:rPr>
                <w:b/>
                <w:bCs/>
                <w:sz w:val="16"/>
                <w:szCs w:val="16"/>
              </w:rPr>
              <w:t>расходы радиовещания</w:t>
            </w:r>
          </w:p>
          <w:p w:rsidR="00C674F2" w:rsidRDefault="00C674F2" w:rsidP="00DD330E">
            <w:pPr>
              <w:jc w:val="center"/>
              <w:rPr>
                <w:b/>
                <w:bCs/>
                <w:sz w:val="16"/>
                <w:szCs w:val="16"/>
              </w:rPr>
            </w:pPr>
          </w:p>
        </w:tc>
        <w:tc>
          <w:tcPr>
            <w:tcW w:w="1208" w:type="dxa"/>
            <w:vAlign w:val="center"/>
          </w:tcPr>
          <w:p w:rsidR="00C674F2" w:rsidRPr="00C920A1" w:rsidRDefault="0029066F" w:rsidP="005A3E82">
            <w:pPr>
              <w:jc w:val="center"/>
              <w:rPr>
                <w:b/>
                <w:bCs/>
                <w:highlight w:val="yellow"/>
              </w:rPr>
            </w:pPr>
            <w:r>
              <w:rPr>
                <w:b/>
                <w:bCs/>
                <w:highlight w:val="yellow"/>
              </w:rPr>
              <w:t>20,0</w:t>
            </w:r>
          </w:p>
        </w:tc>
        <w:tc>
          <w:tcPr>
            <w:tcW w:w="1394" w:type="dxa"/>
            <w:vAlign w:val="center"/>
          </w:tcPr>
          <w:p w:rsidR="00C674F2" w:rsidRDefault="00012A11" w:rsidP="00DD330E">
            <w:pPr>
              <w:pStyle w:val="Style3"/>
              <w:widowControl/>
              <w:spacing w:before="62" w:line="240" w:lineRule="auto"/>
              <w:ind w:firstLine="0"/>
              <w:jc w:val="center"/>
              <w:rPr>
                <w:rStyle w:val="FontStyle87"/>
                <w:b/>
                <w:sz w:val="20"/>
                <w:szCs w:val="20"/>
              </w:rPr>
            </w:pPr>
            <w:r>
              <w:rPr>
                <w:rStyle w:val="FontStyle87"/>
                <w:b/>
                <w:sz w:val="20"/>
                <w:szCs w:val="20"/>
              </w:rPr>
              <w:t>20,0</w:t>
            </w:r>
          </w:p>
        </w:tc>
        <w:tc>
          <w:tcPr>
            <w:tcW w:w="1202" w:type="dxa"/>
            <w:vAlign w:val="center"/>
          </w:tcPr>
          <w:p w:rsidR="00C674F2" w:rsidRPr="00C920A1" w:rsidRDefault="00CC0617" w:rsidP="00DD330E">
            <w:pPr>
              <w:jc w:val="center"/>
              <w:rPr>
                <w:b/>
                <w:bCs/>
                <w:highlight w:val="yellow"/>
              </w:rPr>
            </w:pPr>
            <w:r>
              <w:rPr>
                <w:b/>
                <w:bCs/>
                <w:highlight w:val="yellow"/>
              </w:rPr>
              <w:t>20,0</w:t>
            </w:r>
          </w:p>
        </w:tc>
        <w:tc>
          <w:tcPr>
            <w:tcW w:w="1332" w:type="dxa"/>
            <w:vAlign w:val="center"/>
          </w:tcPr>
          <w:p w:rsidR="00C674F2" w:rsidRPr="00C920A1" w:rsidRDefault="00CC0617" w:rsidP="00DD330E">
            <w:pPr>
              <w:jc w:val="center"/>
              <w:rPr>
                <w:b/>
                <w:bCs/>
                <w:highlight w:val="yellow"/>
              </w:rPr>
            </w:pPr>
            <w:r>
              <w:rPr>
                <w:b/>
                <w:bCs/>
                <w:highlight w:val="yellow"/>
              </w:rPr>
              <w:t>20,0</w:t>
            </w:r>
          </w:p>
        </w:tc>
        <w:tc>
          <w:tcPr>
            <w:tcW w:w="1363" w:type="dxa"/>
            <w:vAlign w:val="center"/>
          </w:tcPr>
          <w:p w:rsidR="00C674F2" w:rsidRPr="00C920A1" w:rsidRDefault="00CC0617" w:rsidP="00DD330E">
            <w:pPr>
              <w:jc w:val="center"/>
              <w:rPr>
                <w:b/>
                <w:bCs/>
                <w:highlight w:val="yellow"/>
              </w:rPr>
            </w:pPr>
            <w:r>
              <w:rPr>
                <w:b/>
                <w:bCs/>
                <w:highlight w:val="yellow"/>
              </w:rPr>
              <w:t>100,0</w:t>
            </w:r>
          </w:p>
        </w:tc>
      </w:tr>
      <w:tr w:rsidR="00C674F2" w:rsidTr="00517953">
        <w:trPr>
          <w:trHeight w:val="642"/>
        </w:trPr>
        <w:tc>
          <w:tcPr>
            <w:tcW w:w="3735" w:type="dxa"/>
            <w:vAlign w:val="center"/>
          </w:tcPr>
          <w:p w:rsidR="00C674F2" w:rsidRDefault="00C674F2" w:rsidP="00DD330E">
            <w:pPr>
              <w:jc w:val="center"/>
              <w:rPr>
                <w:b/>
                <w:bCs/>
                <w:sz w:val="16"/>
                <w:szCs w:val="16"/>
              </w:rPr>
            </w:pPr>
            <w:r>
              <w:rPr>
                <w:b/>
                <w:bCs/>
                <w:sz w:val="16"/>
                <w:szCs w:val="16"/>
              </w:rPr>
              <w:t>Доплаты к пенсиям муниципальных служащих</w:t>
            </w:r>
          </w:p>
          <w:p w:rsidR="00C674F2" w:rsidRDefault="00C674F2" w:rsidP="00DD330E">
            <w:pPr>
              <w:jc w:val="center"/>
              <w:rPr>
                <w:b/>
                <w:bCs/>
                <w:sz w:val="16"/>
                <w:szCs w:val="16"/>
              </w:rPr>
            </w:pPr>
          </w:p>
        </w:tc>
        <w:tc>
          <w:tcPr>
            <w:tcW w:w="1208" w:type="dxa"/>
            <w:vAlign w:val="center"/>
          </w:tcPr>
          <w:p w:rsidR="00C674F2" w:rsidRPr="00C920A1" w:rsidRDefault="0029066F" w:rsidP="005A3E82">
            <w:pPr>
              <w:jc w:val="center"/>
              <w:rPr>
                <w:b/>
                <w:bCs/>
                <w:highlight w:val="yellow"/>
              </w:rPr>
            </w:pPr>
            <w:r>
              <w:rPr>
                <w:b/>
                <w:bCs/>
                <w:highlight w:val="yellow"/>
              </w:rPr>
              <w:t>948,8</w:t>
            </w:r>
          </w:p>
        </w:tc>
        <w:tc>
          <w:tcPr>
            <w:tcW w:w="1394" w:type="dxa"/>
            <w:vAlign w:val="center"/>
          </w:tcPr>
          <w:p w:rsidR="00C674F2" w:rsidRDefault="00012A11" w:rsidP="00DD330E">
            <w:pPr>
              <w:pStyle w:val="Style3"/>
              <w:widowControl/>
              <w:spacing w:before="62" w:line="240" w:lineRule="auto"/>
              <w:ind w:firstLine="0"/>
              <w:jc w:val="center"/>
              <w:rPr>
                <w:rStyle w:val="FontStyle87"/>
                <w:b/>
                <w:sz w:val="20"/>
                <w:szCs w:val="20"/>
              </w:rPr>
            </w:pPr>
            <w:r>
              <w:rPr>
                <w:rStyle w:val="FontStyle87"/>
                <w:b/>
                <w:sz w:val="20"/>
                <w:szCs w:val="20"/>
              </w:rPr>
              <w:t>970,0</w:t>
            </w:r>
          </w:p>
        </w:tc>
        <w:tc>
          <w:tcPr>
            <w:tcW w:w="1202" w:type="dxa"/>
            <w:vAlign w:val="center"/>
          </w:tcPr>
          <w:p w:rsidR="00C674F2" w:rsidRPr="00C920A1" w:rsidRDefault="00CC0617" w:rsidP="00DD330E">
            <w:pPr>
              <w:jc w:val="center"/>
              <w:rPr>
                <w:b/>
                <w:bCs/>
                <w:highlight w:val="yellow"/>
              </w:rPr>
            </w:pPr>
            <w:r>
              <w:rPr>
                <w:b/>
                <w:bCs/>
                <w:highlight w:val="yellow"/>
              </w:rPr>
              <w:t>1002,0</w:t>
            </w:r>
          </w:p>
        </w:tc>
        <w:tc>
          <w:tcPr>
            <w:tcW w:w="1332" w:type="dxa"/>
            <w:vAlign w:val="center"/>
          </w:tcPr>
          <w:p w:rsidR="00C674F2" w:rsidRPr="00C920A1" w:rsidRDefault="00CC0617" w:rsidP="00DD330E">
            <w:pPr>
              <w:jc w:val="center"/>
              <w:rPr>
                <w:b/>
                <w:bCs/>
                <w:highlight w:val="yellow"/>
              </w:rPr>
            </w:pPr>
            <w:r>
              <w:rPr>
                <w:b/>
                <w:bCs/>
                <w:highlight w:val="yellow"/>
              </w:rPr>
              <w:t>1001,9</w:t>
            </w:r>
          </w:p>
        </w:tc>
        <w:tc>
          <w:tcPr>
            <w:tcW w:w="1363" w:type="dxa"/>
            <w:vAlign w:val="center"/>
          </w:tcPr>
          <w:p w:rsidR="00C674F2" w:rsidRPr="00C920A1" w:rsidRDefault="00CC0617" w:rsidP="00B335BC">
            <w:pPr>
              <w:jc w:val="center"/>
              <w:rPr>
                <w:b/>
                <w:bCs/>
                <w:highlight w:val="yellow"/>
              </w:rPr>
            </w:pPr>
            <w:r>
              <w:rPr>
                <w:b/>
                <w:bCs/>
                <w:highlight w:val="yellow"/>
              </w:rPr>
              <w:t>100,0</w:t>
            </w:r>
          </w:p>
        </w:tc>
      </w:tr>
    </w:tbl>
    <w:p w:rsidR="00EC0E8C" w:rsidRDefault="00EC0E8C" w:rsidP="00B96AE7">
      <w:pPr>
        <w:pStyle w:val="Style60"/>
        <w:widowControl/>
        <w:tabs>
          <w:tab w:val="left" w:pos="1152"/>
        </w:tabs>
        <w:spacing w:before="5" w:line="422" w:lineRule="exact"/>
        <w:ind w:left="859" w:firstLine="0"/>
        <w:jc w:val="center"/>
        <w:rPr>
          <w:rStyle w:val="FontStyle88"/>
          <w:u w:val="single"/>
        </w:rPr>
      </w:pPr>
    </w:p>
    <w:p w:rsidR="00974EB1" w:rsidRDefault="00974EB1" w:rsidP="00B96AE7">
      <w:pPr>
        <w:pStyle w:val="Style60"/>
        <w:widowControl/>
        <w:tabs>
          <w:tab w:val="left" w:pos="1152"/>
        </w:tabs>
        <w:spacing w:before="5" w:line="422" w:lineRule="exact"/>
        <w:ind w:left="859" w:firstLine="0"/>
        <w:jc w:val="center"/>
        <w:rPr>
          <w:rStyle w:val="FontStyle88"/>
          <w:u w:val="single"/>
        </w:rPr>
      </w:pPr>
      <w:r w:rsidRPr="00773A27">
        <w:rPr>
          <w:rStyle w:val="FontStyle88"/>
          <w:u w:val="single"/>
        </w:rPr>
        <w:t>092 подпрограмма «Управление муниципальными финансами»</w:t>
      </w:r>
    </w:p>
    <w:p w:rsidR="00B335BC" w:rsidRPr="00416126" w:rsidRDefault="00B335BC" w:rsidP="00B335BC">
      <w:pPr>
        <w:pStyle w:val="a3"/>
        <w:spacing w:line="360" w:lineRule="auto"/>
        <w:ind w:firstLine="720"/>
        <w:rPr>
          <w:rStyle w:val="FontStyle88"/>
          <w:u w:val="single"/>
        </w:rPr>
      </w:pPr>
      <w:r>
        <w:rPr>
          <w:rStyle w:val="FontStyle87"/>
        </w:rPr>
        <w:t xml:space="preserve">          </w:t>
      </w:r>
      <w:r>
        <w:t>Исполнение за  201</w:t>
      </w:r>
      <w:r w:rsidR="004837BF">
        <w:t>8</w:t>
      </w:r>
      <w:r>
        <w:t xml:space="preserve">г составило в сумме </w:t>
      </w:r>
      <w:r w:rsidR="00CC0617">
        <w:t>18072,3</w:t>
      </w:r>
      <w:r>
        <w:t xml:space="preserve"> тыс</w:t>
      </w:r>
      <w:proofErr w:type="gramStart"/>
      <w:r>
        <w:t>.р</w:t>
      </w:r>
      <w:proofErr w:type="gramEnd"/>
      <w:r>
        <w:t>уб.(</w:t>
      </w:r>
      <w:r w:rsidR="00CC0617">
        <w:t>100,0</w:t>
      </w:r>
      <w:r>
        <w:t xml:space="preserve">% от уточненного плана, утвержденного в бюджете в сумме </w:t>
      </w:r>
      <w:r w:rsidR="00EC0E8C">
        <w:t>1</w:t>
      </w:r>
      <w:r w:rsidR="00CC0617">
        <w:t>8072,4</w:t>
      </w:r>
      <w:r>
        <w:t xml:space="preserve"> тыс.руб.).</w:t>
      </w:r>
    </w:p>
    <w:p w:rsidR="00B335BC" w:rsidRDefault="00B335BC" w:rsidP="00B335BC">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B335BC" w:rsidRDefault="00B335BC" w:rsidP="00B335BC">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363"/>
      </w:tblGrid>
      <w:tr w:rsidR="001F1CEC" w:rsidTr="00517953">
        <w:tc>
          <w:tcPr>
            <w:tcW w:w="3732" w:type="dxa"/>
          </w:tcPr>
          <w:p w:rsidR="001F1CEC" w:rsidRPr="000B1082" w:rsidRDefault="001F1CEC" w:rsidP="00F12CAD">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1F1CEC" w:rsidRPr="003401BE" w:rsidRDefault="001F1CEC" w:rsidP="00F65FF2">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201</w:t>
            </w:r>
            <w:r>
              <w:rPr>
                <w:rStyle w:val="FontStyle87"/>
                <w:b/>
                <w:sz w:val="20"/>
                <w:szCs w:val="20"/>
              </w:rPr>
              <w:t>7</w:t>
            </w:r>
            <w:r w:rsidRPr="003401BE">
              <w:rPr>
                <w:rStyle w:val="FontStyle87"/>
                <w:b/>
                <w:sz w:val="20"/>
                <w:szCs w:val="20"/>
              </w:rPr>
              <w:t>г</w:t>
            </w:r>
          </w:p>
        </w:tc>
        <w:tc>
          <w:tcPr>
            <w:tcW w:w="1394"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8</w:t>
            </w:r>
            <w:r w:rsidRPr="000B1082">
              <w:rPr>
                <w:rStyle w:val="FontStyle87"/>
                <w:b/>
                <w:sz w:val="20"/>
                <w:szCs w:val="20"/>
              </w:rPr>
              <w:t>г</w:t>
            </w:r>
          </w:p>
        </w:tc>
        <w:tc>
          <w:tcPr>
            <w:tcW w:w="1204"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1F1CEC" w:rsidRPr="000B1082" w:rsidRDefault="001F1CEC" w:rsidP="005A3E82">
            <w:pPr>
              <w:pStyle w:val="Style3"/>
              <w:widowControl/>
              <w:spacing w:before="62" w:line="240" w:lineRule="auto"/>
              <w:ind w:firstLine="0"/>
              <w:jc w:val="center"/>
              <w:rPr>
                <w:rStyle w:val="FontStyle87"/>
                <w:b/>
                <w:sz w:val="20"/>
                <w:szCs w:val="20"/>
              </w:rPr>
            </w:pPr>
            <w:r>
              <w:rPr>
                <w:rStyle w:val="FontStyle87"/>
                <w:b/>
                <w:sz w:val="20"/>
                <w:szCs w:val="20"/>
              </w:rPr>
              <w:t xml:space="preserve"> 2018</w:t>
            </w:r>
            <w:r w:rsidRPr="000B1082">
              <w:rPr>
                <w:rStyle w:val="FontStyle87"/>
                <w:b/>
                <w:sz w:val="20"/>
                <w:szCs w:val="20"/>
              </w:rPr>
              <w:t>г</w:t>
            </w:r>
          </w:p>
        </w:tc>
        <w:tc>
          <w:tcPr>
            <w:tcW w:w="1333" w:type="dxa"/>
          </w:tcPr>
          <w:p w:rsidR="001F1CEC" w:rsidRPr="000B1082" w:rsidRDefault="001F1CEC" w:rsidP="00F65FF2">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8</w:t>
            </w:r>
            <w:r w:rsidRPr="000B1082">
              <w:rPr>
                <w:rStyle w:val="FontStyle87"/>
                <w:b/>
                <w:sz w:val="20"/>
                <w:szCs w:val="20"/>
              </w:rPr>
              <w:t>г</w:t>
            </w:r>
          </w:p>
        </w:tc>
        <w:tc>
          <w:tcPr>
            <w:tcW w:w="1363"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C674F2" w:rsidRPr="00773A27" w:rsidTr="00517953">
        <w:tc>
          <w:tcPr>
            <w:tcW w:w="3732" w:type="dxa"/>
          </w:tcPr>
          <w:p w:rsidR="00C674F2" w:rsidRPr="00773A27" w:rsidRDefault="00C674F2" w:rsidP="00F12CAD">
            <w:pPr>
              <w:pStyle w:val="Style3"/>
              <w:widowControl/>
              <w:spacing w:before="62" w:line="240" w:lineRule="auto"/>
              <w:ind w:firstLine="0"/>
              <w:jc w:val="center"/>
              <w:rPr>
                <w:rStyle w:val="FontStyle87"/>
                <w:b/>
                <w:sz w:val="20"/>
                <w:szCs w:val="20"/>
              </w:rPr>
            </w:pPr>
            <w:r w:rsidRPr="00773A27">
              <w:rPr>
                <w:rStyle w:val="FontStyle87"/>
                <w:b/>
                <w:sz w:val="20"/>
                <w:szCs w:val="20"/>
              </w:rPr>
              <w:t>ВСЕГО РАСХОДОВ:</w:t>
            </w:r>
          </w:p>
        </w:tc>
        <w:tc>
          <w:tcPr>
            <w:tcW w:w="1208" w:type="dxa"/>
          </w:tcPr>
          <w:p w:rsidR="00C674F2" w:rsidRPr="00773A27" w:rsidRDefault="0029066F" w:rsidP="005A3E82">
            <w:pPr>
              <w:pStyle w:val="Style3"/>
              <w:widowControl/>
              <w:spacing w:before="62" w:line="240" w:lineRule="auto"/>
              <w:ind w:firstLine="0"/>
              <w:jc w:val="center"/>
              <w:rPr>
                <w:rStyle w:val="FontStyle87"/>
                <w:b/>
                <w:sz w:val="20"/>
                <w:szCs w:val="20"/>
              </w:rPr>
            </w:pPr>
            <w:r>
              <w:rPr>
                <w:rStyle w:val="FontStyle87"/>
                <w:b/>
                <w:sz w:val="20"/>
                <w:szCs w:val="20"/>
              </w:rPr>
              <w:t>15636,3</w:t>
            </w:r>
          </w:p>
        </w:tc>
        <w:tc>
          <w:tcPr>
            <w:tcW w:w="1394" w:type="dxa"/>
          </w:tcPr>
          <w:p w:rsidR="00C674F2" w:rsidRPr="00773A27" w:rsidRDefault="004837BF" w:rsidP="00553828">
            <w:pPr>
              <w:pStyle w:val="Style3"/>
              <w:widowControl/>
              <w:spacing w:before="62" w:line="240" w:lineRule="auto"/>
              <w:ind w:firstLine="0"/>
              <w:jc w:val="center"/>
              <w:rPr>
                <w:rStyle w:val="FontStyle87"/>
                <w:b/>
                <w:sz w:val="20"/>
                <w:szCs w:val="20"/>
              </w:rPr>
            </w:pPr>
            <w:r>
              <w:rPr>
                <w:rStyle w:val="FontStyle87"/>
                <w:b/>
                <w:sz w:val="20"/>
                <w:szCs w:val="20"/>
              </w:rPr>
              <w:t>16182,8</w:t>
            </w:r>
          </w:p>
        </w:tc>
        <w:tc>
          <w:tcPr>
            <w:tcW w:w="1204" w:type="dxa"/>
          </w:tcPr>
          <w:p w:rsidR="00C674F2" w:rsidRPr="00773A27" w:rsidRDefault="00CC0617" w:rsidP="00553828">
            <w:pPr>
              <w:pStyle w:val="Style3"/>
              <w:widowControl/>
              <w:spacing w:before="62" w:line="240" w:lineRule="auto"/>
              <w:ind w:firstLine="0"/>
              <w:jc w:val="center"/>
              <w:rPr>
                <w:rStyle w:val="FontStyle87"/>
                <w:b/>
                <w:sz w:val="20"/>
                <w:szCs w:val="20"/>
              </w:rPr>
            </w:pPr>
            <w:r>
              <w:rPr>
                <w:rStyle w:val="FontStyle87"/>
                <w:b/>
                <w:sz w:val="20"/>
                <w:szCs w:val="20"/>
              </w:rPr>
              <w:t>18072,4</w:t>
            </w:r>
          </w:p>
        </w:tc>
        <w:tc>
          <w:tcPr>
            <w:tcW w:w="1333" w:type="dxa"/>
          </w:tcPr>
          <w:p w:rsidR="00C674F2" w:rsidRPr="00773A27" w:rsidRDefault="00CC0617" w:rsidP="00762F0D">
            <w:pPr>
              <w:pStyle w:val="Style3"/>
              <w:widowControl/>
              <w:spacing w:before="62" w:line="240" w:lineRule="auto"/>
              <w:ind w:firstLine="0"/>
              <w:jc w:val="center"/>
              <w:rPr>
                <w:rStyle w:val="FontStyle87"/>
                <w:b/>
                <w:sz w:val="20"/>
                <w:szCs w:val="20"/>
              </w:rPr>
            </w:pPr>
            <w:r>
              <w:rPr>
                <w:rStyle w:val="FontStyle87"/>
                <w:b/>
                <w:sz w:val="20"/>
                <w:szCs w:val="20"/>
              </w:rPr>
              <w:t>18072,3</w:t>
            </w:r>
          </w:p>
        </w:tc>
        <w:tc>
          <w:tcPr>
            <w:tcW w:w="1363" w:type="dxa"/>
          </w:tcPr>
          <w:p w:rsidR="00C674F2" w:rsidRPr="00773A27" w:rsidRDefault="00CC0617" w:rsidP="00553828">
            <w:pPr>
              <w:pStyle w:val="Style3"/>
              <w:widowControl/>
              <w:spacing w:before="62" w:line="240" w:lineRule="auto"/>
              <w:ind w:firstLine="0"/>
              <w:jc w:val="center"/>
              <w:rPr>
                <w:rStyle w:val="FontStyle87"/>
                <w:b/>
                <w:sz w:val="20"/>
                <w:szCs w:val="20"/>
              </w:rPr>
            </w:pPr>
            <w:r>
              <w:rPr>
                <w:rStyle w:val="FontStyle87"/>
                <w:b/>
                <w:sz w:val="20"/>
                <w:szCs w:val="20"/>
              </w:rPr>
              <w:t>100,0</w:t>
            </w:r>
          </w:p>
        </w:tc>
      </w:tr>
      <w:tr w:rsidR="00C674F2" w:rsidTr="00517953">
        <w:trPr>
          <w:trHeight w:val="642"/>
        </w:trPr>
        <w:tc>
          <w:tcPr>
            <w:tcW w:w="3732" w:type="dxa"/>
            <w:vAlign w:val="center"/>
          </w:tcPr>
          <w:p w:rsidR="00C674F2" w:rsidRDefault="00C674F2" w:rsidP="00D7330F">
            <w:pPr>
              <w:jc w:val="both"/>
              <w:rPr>
                <w:b/>
                <w:bCs/>
                <w:sz w:val="16"/>
                <w:szCs w:val="16"/>
              </w:rPr>
            </w:pPr>
            <w:r>
              <w:rPr>
                <w:b/>
                <w:bCs/>
                <w:sz w:val="16"/>
                <w:szCs w:val="16"/>
              </w:rPr>
              <w:t>Расчёт и предоставление дотаций поселениям за счёт средств бюджета Удмуртской Республики</w:t>
            </w:r>
          </w:p>
          <w:p w:rsidR="00C674F2" w:rsidRDefault="00C674F2" w:rsidP="004837BF">
            <w:pPr>
              <w:jc w:val="both"/>
              <w:rPr>
                <w:rStyle w:val="FontStyle87"/>
              </w:rPr>
            </w:pPr>
            <w:r>
              <w:rPr>
                <w:rStyle w:val="FontStyle87"/>
              </w:rPr>
              <w:t>( в расчете 5</w:t>
            </w:r>
            <w:r w:rsidR="004837BF">
              <w:rPr>
                <w:rStyle w:val="FontStyle87"/>
              </w:rPr>
              <w:t>7</w:t>
            </w:r>
            <w:r>
              <w:rPr>
                <w:rStyle w:val="FontStyle87"/>
              </w:rPr>
              <w:t xml:space="preserve"> рублей на одного жителя)</w:t>
            </w:r>
          </w:p>
        </w:tc>
        <w:tc>
          <w:tcPr>
            <w:tcW w:w="1208" w:type="dxa"/>
            <w:vAlign w:val="center"/>
          </w:tcPr>
          <w:p w:rsidR="00C674F2" w:rsidRPr="0082778A" w:rsidRDefault="0029066F" w:rsidP="005A3E82">
            <w:pPr>
              <w:jc w:val="center"/>
              <w:rPr>
                <w:b/>
                <w:bCs/>
                <w:highlight w:val="yellow"/>
              </w:rPr>
            </w:pPr>
            <w:r>
              <w:rPr>
                <w:b/>
                <w:bCs/>
                <w:highlight w:val="yellow"/>
              </w:rPr>
              <w:t>505,0</w:t>
            </w:r>
          </w:p>
        </w:tc>
        <w:tc>
          <w:tcPr>
            <w:tcW w:w="1394" w:type="dxa"/>
            <w:vAlign w:val="center"/>
          </w:tcPr>
          <w:p w:rsidR="00C674F2" w:rsidRPr="00B51C44" w:rsidRDefault="004837BF" w:rsidP="00F12CAD">
            <w:pPr>
              <w:pStyle w:val="Style3"/>
              <w:widowControl/>
              <w:spacing w:before="62" w:line="240" w:lineRule="auto"/>
              <w:ind w:firstLine="0"/>
              <w:jc w:val="center"/>
              <w:rPr>
                <w:rStyle w:val="FontStyle87"/>
                <w:b/>
                <w:sz w:val="20"/>
                <w:szCs w:val="20"/>
              </w:rPr>
            </w:pPr>
            <w:r>
              <w:rPr>
                <w:rStyle w:val="FontStyle87"/>
                <w:b/>
                <w:sz w:val="20"/>
                <w:szCs w:val="20"/>
              </w:rPr>
              <w:t>513,0</w:t>
            </w:r>
          </w:p>
        </w:tc>
        <w:tc>
          <w:tcPr>
            <w:tcW w:w="1204" w:type="dxa"/>
            <w:vAlign w:val="center"/>
          </w:tcPr>
          <w:p w:rsidR="00C674F2" w:rsidRPr="0082778A" w:rsidRDefault="00CC0617" w:rsidP="00F12CAD">
            <w:pPr>
              <w:jc w:val="center"/>
              <w:rPr>
                <w:b/>
                <w:bCs/>
                <w:highlight w:val="yellow"/>
              </w:rPr>
            </w:pPr>
            <w:r>
              <w:rPr>
                <w:b/>
                <w:bCs/>
                <w:highlight w:val="yellow"/>
              </w:rPr>
              <w:t>513,0</w:t>
            </w:r>
          </w:p>
        </w:tc>
        <w:tc>
          <w:tcPr>
            <w:tcW w:w="1333" w:type="dxa"/>
            <w:vAlign w:val="center"/>
          </w:tcPr>
          <w:p w:rsidR="00C674F2" w:rsidRPr="0082778A" w:rsidRDefault="00CC0617" w:rsidP="00F12CAD">
            <w:pPr>
              <w:jc w:val="center"/>
              <w:rPr>
                <w:b/>
                <w:bCs/>
                <w:highlight w:val="yellow"/>
              </w:rPr>
            </w:pPr>
            <w:r>
              <w:rPr>
                <w:b/>
                <w:bCs/>
                <w:highlight w:val="yellow"/>
              </w:rPr>
              <w:t>513,0</w:t>
            </w:r>
          </w:p>
        </w:tc>
        <w:tc>
          <w:tcPr>
            <w:tcW w:w="1363" w:type="dxa"/>
            <w:vAlign w:val="center"/>
          </w:tcPr>
          <w:p w:rsidR="00C674F2" w:rsidRPr="0082778A" w:rsidRDefault="00CC0617" w:rsidP="00F12CAD">
            <w:pPr>
              <w:jc w:val="center"/>
              <w:rPr>
                <w:b/>
                <w:bCs/>
                <w:highlight w:val="yellow"/>
              </w:rPr>
            </w:pPr>
            <w:r>
              <w:rPr>
                <w:b/>
                <w:bCs/>
                <w:highlight w:val="yellow"/>
              </w:rPr>
              <w:t>100,0</w:t>
            </w:r>
          </w:p>
        </w:tc>
      </w:tr>
      <w:tr w:rsidR="00C674F2" w:rsidTr="00517953">
        <w:trPr>
          <w:trHeight w:val="642"/>
        </w:trPr>
        <w:tc>
          <w:tcPr>
            <w:tcW w:w="3732" w:type="dxa"/>
            <w:vAlign w:val="center"/>
          </w:tcPr>
          <w:p w:rsidR="00C674F2" w:rsidRDefault="00C674F2" w:rsidP="00B335BC">
            <w:pPr>
              <w:jc w:val="center"/>
              <w:rPr>
                <w:b/>
                <w:bCs/>
                <w:sz w:val="16"/>
                <w:szCs w:val="16"/>
              </w:rPr>
            </w:pPr>
            <w:r>
              <w:rPr>
                <w:b/>
                <w:bCs/>
                <w:sz w:val="16"/>
                <w:szCs w:val="16"/>
              </w:rPr>
              <w:t>Центральный аппарат</w:t>
            </w:r>
          </w:p>
          <w:p w:rsidR="00C674F2" w:rsidRPr="00B335BC" w:rsidRDefault="00C674F2" w:rsidP="00B335BC">
            <w:pPr>
              <w:jc w:val="center"/>
              <w:rPr>
                <w:bCs/>
                <w:i/>
              </w:rPr>
            </w:pPr>
            <w:r w:rsidRPr="00B335BC">
              <w:rPr>
                <w:bCs/>
                <w:i/>
              </w:rPr>
              <w:t>(Управление финансов)</w:t>
            </w:r>
          </w:p>
          <w:p w:rsidR="00C674F2" w:rsidRDefault="00C674F2" w:rsidP="00F12CAD">
            <w:pPr>
              <w:jc w:val="center"/>
              <w:rPr>
                <w:b/>
                <w:bCs/>
                <w:sz w:val="16"/>
                <w:szCs w:val="16"/>
              </w:rPr>
            </w:pPr>
          </w:p>
        </w:tc>
        <w:tc>
          <w:tcPr>
            <w:tcW w:w="1208" w:type="dxa"/>
            <w:vAlign w:val="center"/>
          </w:tcPr>
          <w:p w:rsidR="00C674F2" w:rsidRPr="0082778A" w:rsidRDefault="0029066F" w:rsidP="005A3E82">
            <w:pPr>
              <w:jc w:val="center"/>
              <w:rPr>
                <w:b/>
                <w:bCs/>
                <w:highlight w:val="yellow"/>
              </w:rPr>
            </w:pPr>
            <w:r>
              <w:rPr>
                <w:b/>
                <w:bCs/>
                <w:highlight w:val="yellow"/>
              </w:rPr>
              <w:t>6740,5</w:t>
            </w:r>
          </w:p>
        </w:tc>
        <w:tc>
          <w:tcPr>
            <w:tcW w:w="1394" w:type="dxa"/>
            <w:vAlign w:val="center"/>
          </w:tcPr>
          <w:p w:rsidR="00C674F2" w:rsidRDefault="004837BF" w:rsidP="00F12CAD">
            <w:pPr>
              <w:pStyle w:val="Style3"/>
              <w:widowControl/>
              <w:spacing w:before="62" w:line="240" w:lineRule="auto"/>
              <w:ind w:firstLine="0"/>
              <w:jc w:val="center"/>
              <w:rPr>
                <w:rStyle w:val="FontStyle87"/>
                <w:b/>
                <w:sz w:val="20"/>
                <w:szCs w:val="20"/>
              </w:rPr>
            </w:pPr>
            <w:r>
              <w:rPr>
                <w:rStyle w:val="FontStyle87"/>
                <w:b/>
                <w:sz w:val="20"/>
                <w:szCs w:val="20"/>
              </w:rPr>
              <w:t>6870,0</w:t>
            </w:r>
          </w:p>
        </w:tc>
        <w:tc>
          <w:tcPr>
            <w:tcW w:w="1204" w:type="dxa"/>
            <w:vAlign w:val="center"/>
          </w:tcPr>
          <w:p w:rsidR="00C674F2" w:rsidRPr="0082778A" w:rsidRDefault="00CC0617" w:rsidP="00F12CAD">
            <w:pPr>
              <w:jc w:val="center"/>
              <w:rPr>
                <w:b/>
                <w:bCs/>
                <w:highlight w:val="yellow"/>
              </w:rPr>
            </w:pPr>
            <w:r>
              <w:rPr>
                <w:b/>
                <w:bCs/>
                <w:highlight w:val="yellow"/>
              </w:rPr>
              <w:t>6904,5</w:t>
            </w:r>
          </w:p>
        </w:tc>
        <w:tc>
          <w:tcPr>
            <w:tcW w:w="1333" w:type="dxa"/>
            <w:vAlign w:val="center"/>
          </w:tcPr>
          <w:p w:rsidR="00C674F2" w:rsidRPr="0082778A" w:rsidRDefault="00CC0617" w:rsidP="00F12CAD">
            <w:pPr>
              <w:jc w:val="center"/>
              <w:rPr>
                <w:b/>
                <w:bCs/>
                <w:highlight w:val="yellow"/>
              </w:rPr>
            </w:pPr>
            <w:r>
              <w:rPr>
                <w:b/>
                <w:bCs/>
                <w:highlight w:val="yellow"/>
              </w:rPr>
              <w:t>6904,5</w:t>
            </w:r>
          </w:p>
        </w:tc>
        <w:tc>
          <w:tcPr>
            <w:tcW w:w="1363" w:type="dxa"/>
            <w:vAlign w:val="center"/>
          </w:tcPr>
          <w:p w:rsidR="00C674F2" w:rsidRPr="0082778A" w:rsidRDefault="00CC0617" w:rsidP="00F12CAD">
            <w:pPr>
              <w:jc w:val="center"/>
              <w:rPr>
                <w:b/>
                <w:bCs/>
                <w:highlight w:val="yellow"/>
              </w:rPr>
            </w:pPr>
            <w:r>
              <w:rPr>
                <w:b/>
                <w:bCs/>
                <w:highlight w:val="yellow"/>
              </w:rPr>
              <w:t>100,0</w:t>
            </w:r>
          </w:p>
        </w:tc>
      </w:tr>
      <w:tr w:rsidR="00C674F2" w:rsidTr="00517953">
        <w:trPr>
          <w:trHeight w:val="642"/>
        </w:trPr>
        <w:tc>
          <w:tcPr>
            <w:tcW w:w="3732" w:type="dxa"/>
            <w:vAlign w:val="center"/>
          </w:tcPr>
          <w:p w:rsidR="00C674F2" w:rsidRDefault="00C674F2" w:rsidP="00B335BC">
            <w:pPr>
              <w:jc w:val="center"/>
              <w:rPr>
                <w:b/>
                <w:bCs/>
                <w:sz w:val="16"/>
                <w:szCs w:val="16"/>
              </w:rPr>
            </w:pPr>
            <w:r>
              <w:rPr>
                <w:b/>
                <w:bCs/>
                <w:sz w:val="16"/>
                <w:szCs w:val="16"/>
              </w:rPr>
              <w:t>Процентные платежи по муниципальному долгу</w:t>
            </w:r>
          </w:p>
          <w:p w:rsidR="00C674F2" w:rsidRDefault="00C674F2" w:rsidP="00F12CAD">
            <w:pPr>
              <w:jc w:val="center"/>
              <w:rPr>
                <w:b/>
                <w:bCs/>
                <w:sz w:val="16"/>
                <w:szCs w:val="16"/>
              </w:rPr>
            </w:pPr>
          </w:p>
        </w:tc>
        <w:tc>
          <w:tcPr>
            <w:tcW w:w="1208" w:type="dxa"/>
            <w:vAlign w:val="center"/>
          </w:tcPr>
          <w:p w:rsidR="00C674F2" w:rsidRPr="0082778A" w:rsidRDefault="0029066F" w:rsidP="005A3E82">
            <w:pPr>
              <w:jc w:val="center"/>
              <w:rPr>
                <w:b/>
                <w:bCs/>
                <w:highlight w:val="yellow"/>
              </w:rPr>
            </w:pPr>
            <w:r>
              <w:rPr>
                <w:b/>
                <w:bCs/>
                <w:highlight w:val="yellow"/>
              </w:rPr>
              <w:t>106,5</w:t>
            </w:r>
          </w:p>
        </w:tc>
        <w:tc>
          <w:tcPr>
            <w:tcW w:w="1394" w:type="dxa"/>
            <w:vAlign w:val="center"/>
          </w:tcPr>
          <w:p w:rsidR="00C674F2" w:rsidRDefault="004837BF" w:rsidP="00EC0E8C">
            <w:pPr>
              <w:pStyle w:val="Style3"/>
              <w:widowControl/>
              <w:spacing w:before="62" w:line="240" w:lineRule="auto"/>
              <w:ind w:firstLine="0"/>
              <w:jc w:val="center"/>
              <w:rPr>
                <w:rStyle w:val="FontStyle87"/>
                <w:b/>
                <w:sz w:val="20"/>
                <w:szCs w:val="20"/>
              </w:rPr>
            </w:pPr>
            <w:r>
              <w:rPr>
                <w:rStyle w:val="FontStyle87"/>
                <w:b/>
                <w:sz w:val="20"/>
                <w:szCs w:val="20"/>
              </w:rPr>
              <w:t>27,2</w:t>
            </w:r>
          </w:p>
        </w:tc>
        <w:tc>
          <w:tcPr>
            <w:tcW w:w="1204" w:type="dxa"/>
            <w:vAlign w:val="center"/>
          </w:tcPr>
          <w:p w:rsidR="00C674F2" w:rsidRPr="0082778A" w:rsidRDefault="00CC0617" w:rsidP="00F12CAD">
            <w:pPr>
              <w:jc w:val="center"/>
              <w:rPr>
                <w:b/>
                <w:bCs/>
                <w:highlight w:val="yellow"/>
              </w:rPr>
            </w:pPr>
            <w:r>
              <w:rPr>
                <w:b/>
                <w:bCs/>
                <w:highlight w:val="yellow"/>
              </w:rPr>
              <w:t>27,2</w:t>
            </w:r>
          </w:p>
        </w:tc>
        <w:tc>
          <w:tcPr>
            <w:tcW w:w="1333" w:type="dxa"/>
            <w:vAlign w:val="center"/>
          </w:tcPr>
          <w:p w:rsidR="00C674F2" w:rsidRPr="0082778A" w:rsidRDefault="00CC0617" w:rsidP="00F12CAD">
            <w:pPr>
              <w:jc w:val="center"/>
              <w:rPr>
                <w:b/>
                <w:bCs/>
                <w:highlight w:val="yellow"/>
              </w:rPr>
            </w:pPr>
            <w:r>
              <w:rPr>
                <w:b/>
                <w:bCs/>
                <w:highlight w:val="yellow"/>
              </w:rPr>
              <w:t>27,1</w:t>
            </w:r>
          </w:p>
        </w:tc>
        <w:tc>
          <w:tcPr>
            <w:tcW w:w="1363" w:type="dxa"/>
            <w:vAlign w:val="center"/>
          </w:tcPr>
          <w:p w:rsidR="00C674F2" w:rsidRPr="0082778A" w:rsidRDefault="00CC0617" w:rsidP="00F12CAD">
            <w:pPr>
              <w:jc w:val="center"/>
              <w:rPr>
                <w:b/>
                <w:bCs/>
                <w:highlight w:val="yellow"/>
              </w:rPr>
            </w:pPr>
            <w:r>
              <w:rPr>
                <w:b/>
                <w:bCs/>
                <w:highlight w:val="yellow"/>
              </w:rPr>
              <w:t>99,7</w:t>
            </w:r>
          </w:p>
        </w:tc>
      </w:tr>
      <w:tr w:rsidR="00C674F2" w:rsidTr="00517953">
        <w:trPr>
          <w:trHeight w:val="642"/>
        </w:trPr>
        <w:tc>
          <w:tcPr>
            <w:tcW w:w="3732" w:type="dxa"/>
            <w:vAlign w:val="center"/>
          </w:tcPr>
          <w:p w:rsidR="00C674F2" w:rsidRDefault="00C674F2" w:rsidP="00B335BC">
            <w:pPr>
              <w:jc w:val="center"/>
              <w:rPr>
                <w:b/>
                <w:bCs/>
                <w:sz w:val="16"/>
                <w:szCs w:val="16"/>
              </w:rPr>
            </w:pPr>
            <w:r>
              <w:rPr>
                <w:b/>
                <w:bCs/>
                <w:sz w:val="16"/>
                <w:szCs w:val="16"/>
              </w:rPr>
              <w:t>Выравнивание бюджетной обеспеченности муниципальных районов  из регионального фонда финансовой поддержки</w:t>
            </w:r>
          </w:p>
          <w:p w:rsidR="00C674F2" w:rsidRDefault="00C674F2" w:rsidP="00F12CAD">
            <w:pPr>
              <w:jc w:val="center"/>
              <w:rPr>
                <w:b/>
                <w:bCs/>
                <w:sz w:val="16"/>
                <w:szCs w:val="16"/>
              </w:rPr>
            </w:pPr>
          </w:p>
        </w:tc>
        <w:tc>
          <w:tcPr>
            <w:tcW w:w="1208" w:type="dxa"/>
            <w:vAlign w:val="center"/>
          </w:tcPr>
          <w:p w:rsidR="00C674F2" w:rsidRPr="0082778A" w:rsidRDefault="0029066F" w:rsidP="005A3E82">
            <w:pPr>
              <w:jc w:val="center"/>
              <w:rPr>
                <w:b/>
                <w:bCs/>
                <w:highlight w:val="yellow"/>
              </w:rPr>
            </w:pPr>
            <w:r>
              <w:rPr>
                <w:b/>
                <w:bCs/>
                <w:highlight w:val="yellow"/>
              </w:rPr>
              <w:t>8002,0</w:t>
            </w:r>
          </w:p>
        </w:tc>
        <w:tc>
          <w:tcPr>
            <w:tcW w:w="1394" w:type="dxa"/>
            <w:vAlign w:val="center"/>
          </w:tcPr>
          <w:p w:rsidR="00C674F2" w:rsidRDefault="004837BF" w:rsidP="00F12CAD">
            <w:pPr>
              <w:pStyle w:val="Style3"/>
              <w:widowControl/>
              <w:spacing w:before="62" w:line="240" w:lineRule="auto"/>
              <w:ind w:firstLine="0"/>
              <w:jc w:val="center"/>
              <w:rPr>
                <w:rStyle w:val="FontStyle87"/>
                <w:b/>
                <w:sz w:val="20"/>
                <w:szCs w:val="20"/>
              </w:rPr>
            </w:pPr>
            <w:r>
              <w:rPr>
                <w:rStyle w:val="FontStyle87"/>
                <w:b/>
                <w:sz w:val="20"/>
                <w:szCs w:val="20"/>
              </w:rPr>
              <w:t>8772,6</w:t>
            </w:r>
          </w:p>
        </w:tc>
        <w:tc>
          <w:tcPr>
            <w:tcW w:w="1204" w:type="dxa"/>
            <w:vAlign w:val="center"/>
          </w:tcPr>
          <w:p w:rsidR="00C674F2" w:rsidRPr="0082778A" w:rsidRDefault="00CC0617" w:rsidP="00F12CAD">
            <w:pPr>
              <w:jc w:val="center"/>
              <w:rPr>
                <w:b/>
                <w:bCs/>
                <w:highlight w:val="yellow"/>
              </w:rPr>
            </w:pPr>
            <w:r>
              <w:rPr>
                <w:b/>
                <w:bCs/>
                <w:highlight w:val="yellow"/>
              </w:rPr>
              <w:t>8772,6</w:t>
            </w:r>
          </w:p>
        </w:tc>
        <w:tc>
          <w:tcPr>
            <w:tcW w:w="1333" w:type="dxa"/>
            <w:vAlign w:val="center"/>
          </w:tcPr>
          <w:p w:rsidR="00C674F2" w:rsidRPr="0082778A" w:rsidRDefault="00CC0617" w:rsidP="00F12CAD">
            <w:pPr>
              <w:jc w:val="center"/>
              <w:rPr>
                <w:b/>
                <w:bCs/>
                <w:highlight w:val="yellow"/>
              </w:rPr>
            </w:pPr>
            <w:r>
              <w:rPr>
                <w:b/>
                <w:bCs/>
                <w:highlight w:val="yellow"/>
              </w:rPr>
              <w:t>8772,6</w:t>
            </w:r>
          </w:p>
        </w:tc>
        <w:tc>
          <w:tcPr>
            <w:tcW w:w="1363" w:type="dxa"/>
            <w:vAlign w:val="center"/>
          </w:tcPr>
          <w:p w:rsidR="00C674F2" w:rsidRPr="0082778A" w:rsidRDefault="00CC0617" w:rsidP="00F12CAD">
            <w:pPr>
              <w:jc w:val="center"/>
              <w:rPr>
                <w:b/>
                <w:bCs/>
                <w:highlight w:val="yellow"/>
              </w:rPr>
            </w:pPr>
            <w:r>
              <w:rPr>
                <w:b/>
                <w:bCs/>
                <w:highlight w:val="yellow"/>
              </w:rPr>
              <w:t>100,0</w:t>
            </w:r>
          </w:p>
        </w:tc>
      </w:tr>
      <w:tr w:rsidR="004056CA" w:rsidTr="00517953">
        <w:trPr>
          <w:trHeight w:val="642"/>
        </w:trPr>
        <w:tc>
          <w:tcPr>
            <w:tcW w:w="3732" w:type="dxa"/>
            <w:vAlign w:val="center"/>
          </w:tcPr>
          <w:p w:rsidR="004056CA" w:rsidRDefault="004056CA" w:rsidP="004056CA">
            <w:pPr>
              <w:jc w:val="center"/>
              <w:rPr>
                <w:b/>
                <w:bCs/>
                <w:sz w:val="16"/>
                <w:szCs w:val="16"/>
              </w:rPr>
            </w:pPr>
            <w:r>
              <w:rPr>
                <w:b/>
                <w:bCs/>
                <w:sz w:val="16"/>
                <w:szCs w:val="16"/>
              </w:rPr>
              <w:t>Расходы за счет дотации на сбалансированность бюджета</w:t>
            </w:r>
          </w:p>
          <w:p w:rsidR="004056CA" w:rsidRDefault="004056CA" w:rsidP="00B335BC">
            <w:pPr>
              <w:jc w:val="center"/>
              <w:rPr>
                <w:b/>
                <w:bCs/>
                <w:sz w:val="16"/>
                <w:szCs w:val="16"/>
              </w:rPr>
            </w:pPr>
          </w:p>
        </w:tc>
        <w:tc>
          <w:tcPr>
            <w:tcW w:w="1208" w:type="dxa"/>
            <w:vAlign w:val="center"/>
          </w:tcPr>
          <w:p w:rsidR="004056CA" w:rsidRPr="0082778A" w:rsidRDefault="0029066F" w:rsidP="005A3E82">
            <w:pPr>
              <w:jc w:val="center"/>
              <w:rPr>
                <w:b/>
                <w:bCs/>
                <w:highlight w:val="yellow"/>
              </w:rPr>
            </w:pPr>
            <w:r>
              <w:rPr>
                <w:b/>
                <w:bCs/>
                <w:highlight w:val="yellow"/>
              </w:rPr>
              <w:t>282,2</w:t>
            </w:r>
          </w:p>
        </w:tc>
        <w:tc>
          <w:tcPr>
            <w:tcW w:w="1394" w:type="dxa"/>
            <w:vAlign w:val="center"/>
          </w:tcPr>
          <w:p w:rsidR="004056CA" w:rsidRDefault="004056CA" w:rsidP="00F12CAD">
            <w:pPr>
              <w:pStyle w:val="Style3"/>
              <w:widowControl/>
              <w:spacing w:before="62" w:line="240" w:lineRule="auto"/>
              <w:ind w:firstLine="0"/>
              <w:jc w:val="center"/>
              <w:rPr>
                <w:rStyle w:val="FontStyle87"/>
                <w:b/>
                <w:sz w:val="20"/>
                <w:szCs w:val="20"/>
              </w:rPr>
            </w:pPr>
          </w:p>
        </w:tc>
        <w:tc>
          <w:tcPr>
            <w:tcW w:w="1204" w:type="dxa"/>
            <w:vAlign w:val="center"/>
          </w:tcPr>
          <w:p w:rsidR="004056CA" w:rsidRDefault="004056CA" w:rsidP="00F12CAD">
            <w:pPr>
              <w:jc w:val="center"/>
              <w:rPr>
                <w:b/>
                <w:bCs/>
                <w:highlight w:val="yellow"/>
              </w:rPr>
            </w:pPr>
          </w:p>
        </w:tc>
        <w:tc>
          <w:tcPr>
            <w:tcW w:w="1333" w:type="dxa"/>
            <w:vAlign w:val="center"/>
          </w:tcPr>
          <w:p w:rsidR="004056CA" w:rsidRDefault="004056CA" w:rsidP="00F12CAD">
            <w:pPr>
              <w:jc w:val="center"/>
              <w:rPr>
                <w:b/>
                <w:bCs/>
                <w:highlight w:val="yellow"/>
              </w:rPr>
            </w:pPr>
          </w:p>
        </w:tc>
        <w:tc>
          <w:tcPr>
            <w:tcW w:w="1363" w:type="dxa"/>
            <w:vAlign w:val="center"/>
          </w:tcPr>
          <w:p w:rsidR="004056CA" w:rsidRDefault="004056CA" w:rsidP="00F12CAD">
            <w:pPr>
              <w:jc w:val="center"/>
              <w:rPr>
                <w:b/>
                <w:bCs/>
                <w:highlight w:val="yellow"/>
              </w:rPr>
            </w:pPr>
          </w:p>
        </w:tc>
      </w:tr>
    </w:tbl>
    <w:p w:rsidR="00B335BC" w:rsidRDefault="00B335BC" w:rsidP="00B96AE7">
      <w:pPr>
        <w:pStyle w:val="Style60"/>
        <w:widowControl/>
        <w:tabs>
          <w:tab w:val="left" w:pos="1152"/>
        </w:tabs>
        <w:spacing w:before="5" w:line="422" w:lineRule="exact"/>
        <w:ind w:left="859" w:firstLine="0"/>
        <w:jc w:val="center"/>
        <w:rPr>
          <w:rStyle w:val="FontStyle88"/>
          <w:u w:val="single"/>
        </w:rPr>
      </w:pPr>
    </w:p>
    <w:p w:rsidR="00DF7221" w:rsidRDefault="00DF7221" w:rsidP="0018217A">
      <w:pPr>
        <w:pStyle w:val="Style60"/>
        <w:widowControl/>
        <w:tabs>
          <w:tab w:val="left" w:pos="1152"/>
        </w:tabs>
        <w:spacing w:before="5" w:line="422" w:lineRule="exact"/>
        <w:ind w:left="859" w:firstLine="0"/>
        <w:jc w:val="center"/>
        <w:rPr>
          <w:rStyle w:val="FontStyle88"/>
          <w:u w:val="single"/>
        </w:rPr>
      </w:pPr>
      <w:r w:rsidRPr="00BB537B">
        <w:rPr>
          <w:rStyle w:val="FontStyle88"/>
          <w:u w:val="single"/>
        </w:rPr>
        <w:t>093 подпрограмма «Повышение эффективности бюджетных расходов и управления муниципальными финансами»</w:t>
      </w:r>
    </w:p>
    <w:p w:rsidR="001E69C7" w:rsidRPr="00416126" w:rsidRDefault="001E69C7" w:rsidP="001E69C7">
      <w:pPr>
        <w:pStyle w:val="a3"/>
        <w:spacing w:line="360" w:lineRule="auto"/>
        <w:ind w:firstLine="720"/>
        <w:rPr>
          <w:rStyle w:val="FontStyle88"/>
          <w:u w:val="single"/>
        </w:rPr>
      </w:pPr>
      <w:r>
        <w:rPr>
          <w:rStyle w:val="FontStyle87"/>
        </w:rPr>
        <w:t xml:space="preserve">          </w:t>
      </w:r>
      <w:r>
        <w:t>Исполнение за  2018г составило в сумме 5,7 тыс</w:t>
      </w:r>
      <w:proofErr w:type="gramStart"/>
      <w:r>
        <w:t>.р</w:t>
      </w:r>
      <w:proofErr w:type="gramEnd"/>
      <w:r>
        <w:t>уб.(100,0% от уточненного плана, утвержденного в бюджете в сумме 5,7 тыс.руб.).</w:t>
      </w:r>
    </w:p>
    <w:p w:rsidR="007E384A" w:rsidRPr="00416126" w:rsidRDefault="007E384A" w:rsidP="00F12CAD">
      <w:pPr>
        <w:pStyle w:val="a3"/>
        <w:spacing w:line="360" w:lineRule="auto"/>
        <w:ind w:firstLine="720"/>
        <w:rPr>
          <w:rStyle w:val="FontStyle88"/>
          <w:u w:val="single"/>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6"/>
        <w:gridCol w:w="1208"/>
        <w:gridCol w:w="1394"/>
        <w:gridCol w:w="1202"/>
        <w:gridCol w:w="1331"/>
        <w:gridCol w:w="1363"/>
      </w:tblGrid>
      <w:tr w:rsidR="001F1CEC" w:rsidRPr="000B1082" w:rsidTr="00D31DB8">
        <w:tc>
          <w:tcPr>
            <w:tcW w:w="3736" w:type="dxa"/>
          </w:tcPr>
          <w:p w:rsidR="001F1CEC" w:rsidRPr="000B1082" w:rsidRDefault="001F1CEC" w:rsidP="00F12CAD">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1F1CEC" w:rsidRPr="003401BE" w:rsidRDefault="001F1CEC" w:rsidP="00F65FF2">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201</w:t>
            </w:r>
            <w:r>
              <w:rPr>
                <w:rStyle w:val="FontStyle87"/>
                <w:b/>
                <w:sz w:val="20"/>
                <w:szCs w:val="20"/>
              </w:rPr>
              <w:t>7</w:t>
            </w:r>
            <w:r w:rsidRPr="003401BE">
              <w:rPr>
                <w:rStyle w:val="FontStyle87"/>
                <w:b/>
                <w:sz w:val="20"/>
                <w:szCs w:val="20"/>
              </w:rPr>
              <w:t>г</w:t>
            </w:r>
          </w:p>
        </w:tc>
        <w:tc>
          <w:tcPr>
            <w:tcW w:w="1394"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8</w:t>
            </w:r>
            <w:r w:rsidRPr="000B1082">
              <w:rPr>
                <w:rStyle w:val="FontStyle87"/>
                <w:b/>
                <w:sz w:val="20"/>
                <w:szCs w:val="20"/>
              </w:rPr>
              <w:t>г</w:t>
            </w:r>
          </w:p>
        </w:tc>
        <w:tc>
          <w:tcPr>
            <w:tcW w:w="1202"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1F1CEC" w:rsidRPr="000B1082" w:rsidRDefault="001F1CEC" w:rsidP="005A3E82">
            <w:pPr>
              <w:pStyle w:val="Style3"/>
              <w:widowControl/>
              <w:spacing w:before="62" w:line="240" w:lineRule="auto"/>
              <w:ind w:firstLine="0"/>
              <w:jc w:val="center"/>
              <w:rPr>
                <w:rStyle w:val="FontStyle87"/>
                <w:b/>
                <w:sz w:val="20"/>
                <w:szCs w:val="20"/>
              </w:rPr>
            </w:pPr>
            <w:r>
              <w:rPr>
                <w:rStyle w:val="FontStyle87"/>
                <w:b/>
                <w:sz w:val="20"/>
                <w:szCs w:val="20"/>
              </w:rPr>
              <w:t xml:space="preserve"> 2018</w:t>
            </w:r>
            <w:r w:rsidRPr="000B1082">
              <w:rPr>
                <w:rStyle w:val="FontStyle87"/>
                <w:b/>
                <w:sz w:val="20"/>
                <w:szCs w:val="20"/>
              </w:rPr>
              <w:t>г</w:t>
            </w:r>
          </w:p>
        </w:tc>
        <w:tc>
          <w:tcPr>
            <w:tcW w:w="1331" w:type="dxa"/>
          </w:tcPr>
          <w:p w:rsidR="001F1CEC" w:rsidRPr="000B1082" w:rsidRDefault="001F1CEC" w:rsidP="00F65FF2">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8</w:t>
            </w:r>
            <w:r w:rsidRPr="000B1082">
              <w:rPr>
                <w:rStyle w:val="FontStyle87"/>
                <w:b/>
                <w:sz w:val="20"/>
                <w:szCs w:val="20"/>
              </w:rPr>
              <w:t>г</w:t>
            </w:r>
          </w:p>
        </w:tc>
        <w:tc>
          <w:tcPr>
            <w:tcW w:w="1363"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DE6A6E" w:rsidRPr="000B1082" w:rsidTr="00D31DB8">
        <w:tc>
          <w:tcPr>
            <w:tcW w:w="3736" w:type="dxa"/>
          </w:tcPr>
          <w:p w:rsidR="00DE6A6E" w:rsidRPr="00BB537B" w:rsidRDefault="00532FFF" w:rsidP="00F12CAD">
            <w:pPr>
              <w:pStyle w:val="Style3"/>
              <w:widowControl/>
              <w:spacing w:before="62" w:line="240" w:lineRule="auto"/>
              <w:ind w:firstLine="0"/>
              <w:jc w:val="center"/>
              <w:rPr>
                <w:rStyle w:val="FontStyle87"/>
                <w:b/>
                <w:sz w:val="20"/>
                <w:szCs w:val="20"/>
              </w:rPr>
            </w:pPr>
            <w:r w:rsidRPr="00BB537B">
              <w:rPr>
                <w:rStyle w:val="FontStyle87"/>
                <w:b/>
                <w:sz w:val="20"/>
                <w:szCs w:val="20"/>
              </w:rPr>
              <w:t>ВСЕГО РАСХОДОВ:</w:t>
            </w:r>
          </w:p>
        </w:tc>
        <w:tc>
          <w:tcPr>
            <w:tcW w:w="1208" w:type="dxa"/>
          </w:tcPr>
          <w:p w:rsidR="00DE6A6E" w:rsidRPr="00794DDE" w:rsidRDefault="0029066F" w:rsidP="00C674F2">
            <w:pPr>
              <w:pStyle w:val="Style3"/>
              <w:widowControl/>
              <w:spacing w:before="62" w:line="240" w:lineRule="auto"/>
              <w:ind w:firstLine="0"/>
              <w:jc w:val="center"/>
              <w:rPr>
                <w:rStyle w:val="FontStyle87"/>
                <w:b/>
                <w:sz w:val="20"/>
                <w:szCs w:val="20"/>
              </w:rPr>
            </w:pPr>
            <w:r>
              <w:rPr>
                <w:rStyle w:val="FontStyle87"/>
                <w:b/>
                <w:sz w:val="20"/>
                <w:szCs w:val="20"/>
              </w:rPr>
              <w:t>16,3</w:t>
            </w:r>
          </w:p>
        </w:tc>
        <w:tc>
          <w:tcPr>
            <w:tcW w:w="1394" w:type="dxa"/>
          </w:tcPr>
          <w:p w:rsidR="00DE6A6E" w:rsidRPr="00BB537B" w:rsidRDefault="00EA76E3" w:rsidP="00553828">
            <w:pPr>
              <w:pStyle w:val="Style3"/>
              <w:widowControl/>
              <w:spacing w:before="62" w:line="240" w:lineRule="auto"/>
              <w:ind w:firstLine="0"/>
              <w:jc w:val="center"/>
              <w:rPr>
                <w:rStyle w:val="FontStyle87"/>
                <w:b/>
                <w:sz w:val="20"/>
                <w:szCs w:val="20"/>
              </w:rPr>
            </w:pPr>
            <w:r>
              <w:rPr>
                <w:rStyle w:val="FontStyle87"/>
                <w:b/>
                <w:sz w:val="20"/>
                <w:szCs w:val="20"/>
              </w:rPr>
              <w:t>30,0</w:t>
            </w:r>
          </w:p>
        </w:tc>
        <w:tc>
          <w:tcPr>
            <w:tcW w:w="1202" w:type="dxa"/>
          </w:tcPr>
          <w:p w:rsidR="00DE6A6E" w:rsidRPr="00BB537B" w:rsidRDefault="001E69C7" w:rsidP="00553828">
            <w:pPr>
              <w:pStyle w:val="Style3"/>
              <w:widowControl/>
              <w:spacing w:before="62" w:line="240" w:lineRule="auto"/>
              <w:ind w:firstLine="0"/>
              <w:jc w:val="center"/>
              <w:rPr>
                <w:rStyle w:val="FontStyle87"/>
                <w:b/>
                <w:sz w:val="20"/>
                <w:szCs w:val="20"/>
              </w:rPr>
            </w:pPr>
            <w:r>
              <w:rPr>
                <w:rStyle w:val="FontStyle87"/>
                <w:b/>
                <w:sz w:val="20"/>
                <w:szCs w:val="20"/>
              </w:rPr>
              <w:t>5,7</w:t>
            </w:r>
          </w:p>
        </w:tc>
        <w:tc>
          <w:tcPr>
            <w:tcW w:w="1331" w:type="dxa"/>
          </w:tcPr>
          <w:p w:rsidR="00DE6A6E" w:rsidRPr="00BB537B" w:rsidRDefault="001E69C7" w:rsidP="00553828">
            <w:pPr>
              <w:pStyle w:val="Style3"/>
              <w:widowControl/>
              <w:spacing w:before="62" w:line="240" w:lineRule="auto"/>
              <w:ind w:firstLine="0"/>
              <w:jc w:val="center"/>
              <w:rPr>
                <w:rStyle w:val="FontStyle87"/>
                <w:b/>
                <w:sz w:val="20"/>
                <w:szCs w:val="20"/>
              </w:rPr>
            </w:pPr>
            <w:r>
              <w:rPr>
                <w:rStyle w:val="FontStyle87"/>
                <w:b/>
                <w:sz w:val="20"/>
                <w:szCs w:val="20"/>
              </w:rPr>
              <w:t>5,7</w:t>
            </w:r>
          </w:p>
        </w:tc>
        <w:tc>
          <w:tcPr>
            <w:tcW w:w="1363" w:type="dxa"/>
          </w:tcPr>
          <w:p w:rsidR="00DE6A6E" w:rsidRPr="00BB537B" w:rsidRDefault="001E69C7" w:rsidP="00553828">
            <w:pPr>
              <w:pStyle w:val="Style3"/>
              <w:widowControl/>
              <w:spacing w:before="62" w:line="240" w:lineRule="auto"/>
              <w:ind w:firstLine="0"/>
              <w:jc w:val="center"/>
              <w:rPr>
                <w:rStyle w:val="FontStyle87"/>
                <w:b/>
                <w:sz w:val="20"/>
                <w:szCs w:val="20"/>
              </w:rPr>
            </w:pPr>
            <w:r>
              <w:rPr>
                <w:rStyle w:val="FontStyle87"/>
                <w:b/>
                <w:sz w:val="20"/>
                <w:szCs w:val="20"/>
              </w:rPr>
              <w:t>100,0</w:t>
            </w:r>
          </w:p>
        </w:tc>
      </w:tr>
      <w:tr w:rsidR="00D366B6" w:rsidTr="00EA76E3">
        <w:trPr>
          <w:trHeight w:val="642"/>
        </w:trPr>
        <w:tc>
          <w:tcPr>
            <w:tcW w:w="3736" w:type="dxa"/>
            <w:vAlign w:val="center"/>
          </w:tcPr>
          <w:p w:rsidR="00D366B6" w:rsidRDefault="001E69C7" w:rsidP="00F12CAD">
            <w:pPr>
              <w:jc w:val="both"/>
              <w:rPr>
                <w:b/>
                <w:bCs/>
                <w:sz w:val="16"/>
                <w:szCs w:val="16"/>
              </w:rPr>
            </w:pPr>
            <w:r>
              <w:rPr>
                <w:b/>
                <w:bCs/>
                <w:sz w:val="16"/>
                <w:szCs w:val="16"/>
              </w:rPr>
              <w:t>100,0</w:t>
            </w:r>
            <w:r w:rsidR="00D366B6">
              <w:rPr>
                <w:b/>
                <w:bCs/>
                <w:sz w:val="16"/>
                <w:szCs w:val="16"/>
              </w:rPr>
              <w:t>Повышение эффективности бюджетных расходов</w:t>
            </w:r>
          </w:p>
          <w:p w:rsidR="00D366B6" w:rsidRDefault="00D366B6" w:rsidP="000C437A">
            <w:pPr>
              <w:pStyle w:val="Style79"/>
              <w:widowControl/>
              <w:tabs>
                <w:tab w:val="left" w:pos="1426"/>
              </w:tabs>
              <w:spacing w:before="29" w:line="418" w:lineRule="exact"/>
              <w:ind w:firstLine="0"/>
              <w:rPr>
                <w:rStyle w:val="FontStyle87"/>
              </w:rPr>
            </w:pPr>
            <w:r w:rsidRPr="00F12CAD">
              <w:rPr>
                <w:rStyle w:val="FontStyle87"/>
                <w:i/>
                <w:sz w:val="20"/>
                <w:szCs w:val="20"/>
              </w:rPr>
              <w:lastRenderedPageBreak/>
              <w:t>(переподготовка и повышение квалификации муниципальных служащих, работников муниципальных учреждений).</w:t>
            </w:r>
          </w:p>
        </w:tc>
        <w:tc>
          <w:tcPr>
            <w:tcW w:w="1208" w:type="dxa"/>
            <w:vAlign w:val="center"/>
          </w:tcPr>
          <w:p w:rsidR="00D366B6" w:rsidRPr="00794DDE" w:rsidRDefault="0029066F" w:rsidP="00EA76E3">
            <w:pPr>
              <w:pStyle w:val="Style3"/>
              <w:widowControl/>
              <w:spacing w:before="62" w:line="240" w:lineRule="auto"/>
              <w:ind w:firstLine="0"/>
              <w:jc w:val="center"/>
              <w:rPr>
                <w:rStyle w:val="FontStyle87"/>
                <w:b/>
                <w:sz w:val="20"/>
                <w:szCs w:val="20"/>
              </w:rPr>
            </w:pPr>
            <w:r>
              <w:rPr>
                <w:rStyle w:val="FontStyle87"/>
                <w:b/>
                <w:sz w:val="20"/>
                <w:szCs w:val="20"/>
              </w:rPr>
              <w:lastRenderedPageBreak/>
              <w:t>16,3</w:t>
            </w:r>
          </w:p>
        </w:tc>
        <w:tc>
          <w:tcPr>
            <w:tcW w:w="1394" w:type="dxa"/>
            <w:vAlign w:val="center"/>
          </w:tcPr>
          <w:p w:rsidR="00D366B6" w:rsidRPr="00B51C44" w:rsidRDefault="00EA76E3" w:rsidP="00EA76E3">
            <w:pPr>
              <w:pStyle w:val="Style3"/>
              <w:widowControl/>
              <w:spacing w:before="62" w:line="240" w:lineRule="auto"/>
              <w:ind w:firstLine="0"/>
              <w:jc w:val="center"/>
              <w:rPr>
                <w:rStyle w:val="FontStyle87"/>
                <w:b/>
                <w:sz w:val="20"/>
                <w:szCs w:val="20"/>
              </w:rPr>
            </w:pPr>
            <w:r>
              <w:rPr>
                <w:rStyle w:val="FontStyle87"/>
                <w:b/>
                <w:sz w:val="20"/>
                <w:szCs w:val="20"/>
              </w:rPr>
              <w:t>30,0</w:t>
            </w:r>
          </w:p>
        </w:tc>
        <w:tc>
          <w:tcPr>
            <w:tcW w:w="1202" w:type="dxa"/>
            <w:vAlign w:val="center"/>
          </w:tcPr>
          <w:p w:rsidR="00D366B6" w:rsidRDefault="001E69C7" w:rsidP="00EA76E3">
            <w:pPr>
              <w:jc w:val="center"/>
              <w:rPr>
                <w:b/>
                <w:bCs/>
              </w:rPr>
            </w:pPr>
            <w:r>
              <w:rPr>
                <w:b/>
                <w:bCs/>
              </w:rPr>
              <w:t>5,7</w:t>
            </w:r>
          </w:p>
        </w:tc>
        <w:tc>
          <w:tcPr>
            <w:tcW w:w="1331" w:type="dxa"/>
            <w:vAlign w:val="center"/>
          </w:tcPr>
          <w:p w:rsidR="00D366B6" w:rsidRDefault="001E69C7" w:rsidP="00EA76E3">
            <w:pPr>
              <w:jc w:val="center"/>
              <w:rPr>
                <w:b/>
                <w:bCs/>
              </w:rPr>
            </w:pPr>
            <w:r>
              <w:rPr>
                <w:b/>
                <w:bCs/>
              </w:rPr>
              <w:t>5,7</w:t>
            </w:r>
          </w:p>
        </w:tc>
        <w:tc>
          <w:tcPr>
            <w:tcW w:w="1363" w:type="dxa"/>
            <w:vAlign w:val="center"/>
          </w:tcPr>
          <w:p w:rsidR="00D366B6" w:rsidRDefault="001E69C7" w:rsidP="00EA76E3">
            <w:pPr>
              <w:jc w:val="center"/>
              <w:rPr>
                <w:b/>
                <w:bCs/>
              </w:rPr>
            </w:pPr>
            <w:r>
              <w:rPr>
                <w:b/>
                <w:bCs/>
              </w:rPr>
              <w:t>100,0</w:t>
            </w:r>
          </w:p>
        </w:tc>
      </w:tr>
    </w:tbl>
    <w:p w:rsidR="00F12CAD" w:rsidRPr="00307491" w:rsidRDefault="00F12CAD" w:rsidP="0018217A">
      <w:pPr>
        <w:pStyle w:val="Style60"/>
        <w:widowControl/>
        <w:tabs>
          <w:tab w:val="left" w:pos="1152"/>
        </w:tabs>
        <w:spacing w:before="5" w:line="422" w:lineRule="exact"/>
        <w:ind w:left="859" w:firstLine="0"/>
        <w:jc w:val="center"/>
        <w:rPr>
          <w:rStyle w:val="FontStyle88"/>
          <w:u w:val="single"/>
        </w:rPr>
      </w:pPr>
    </w:p>
    <w:p w:rsidR="00DF7221" w:rsidRDefault="00DF7221" w:rsidP="00F45264">
      <w:pPr>
        <w:pStyle w:val="Style54"/>
        <w:widowControl/>
        <w:tabs>
          <w:tab w:val="left" w:pos="1032"/>
        </w:tabs>
        <w:ind w:left="542"/>
        <w:jc w:val="center"/>
        <w:rPr>
          <w:rStyle w:val="FontStyle88"/>
          <w:u w:val="single"/>
        </w:rPr>
      </w:pPr>
      <w:r w:rsidRPr="00A96334">
        <w:rPr>
          <w:rStyle w:val="FontStyle88"/>
          <w:u w:val="single"/>
        </w:rPr>
        <w:t>094 подпрограмма «Управление муниципальным имуществом и земельными ресурсами»</w:t>
      </w:r>
    </w:p>
    <w:p w:rsidR="00F12CAD" w:rsidRPr="00416126" w:rsidRDefault="00F12CAD" w:rsidP="00F12CAD">
      <w:pPr>
        <w:pStyle w:val="a3"/>
        <w:spacing w:line="360" w:lineRule="auto"/>
        <w:ind w:firstLine="720"/>
        <w:rPr>
          <w:rStyle w:val="FontStyle88"/>
          <w:u w:val="single"/>
        </w:rPr>
      </w:pPr>
      <w:r>
        <w:rPr>
          <w:rStyle w:val="FontStyle87"/>
        </w:rPr>
        <w:t xml:space="preserve">          </w:t>
      </w:r>
      <w:r w:rsidRPr="00326256">
        <w:t xml:space="preserve">Исполнение за </w:t>
      </w:r>
      <w:r>
        <w:t xml:space="preserve"> 201</w:t>
      </w:r>
      <w:r w:rsidR="00004035">
        <w:t>8</w:t>
      </w:r>
      <w:r>
        <w:t xml:space="preserve">г составило в сумме </w:t>
      </w:r>
      <w:r w:rsidR="001E69C7">
        <w:t>1100,8</w:t>
      </w:r>
      <w:r>
        <w:t xml:space="preserve"> тыс</w:t>
      </w:r>
      <w:proofErr w:type="gramStart"/>
      <w:r>
        <w:t>.р</w:t>
      </w:r>
      <w:proofErr w:type="gramEnd"/>
      <w:r>
        <w:t>уб.(</w:t>
      </w:r>
      <w:r w:rsidR="001E69C7">
        <w:t>100,0</w:t>
      </w:r>
      <w:r>
        <w:t xml:space="preserve">% от уточненного плана, утвержденного в бюджете в сумме </w:t>
      </w:r>
      <w:r w:rsidR="00193B1E">
        <w:t>1</w:t>
      </w:r>
      <w:r w:rsidR="001E69C7">
        <w:t>100,8</w:t>
      </w:r>
      <w:r>
        <w:t xml:space="preserve"> тыс.руб.).</w:t>
      </w:r>
    </w:p>
    <w:p w:rsidR="00F12CAD" w:rsidRDefault="00F12CAD" w:rsidP="00F12CAD">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F12CAD" w:rsidRDefault="00F12CAD" w:rsidP="00F12CAD">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40"/>
        <w:gridCol w:w="1208"/>
        <w:gridCol w:w="1393"/>
        <w:gridCol w:w="1201"/>
        <w:gridCol w:w="1330"/>
        <w:gridCol w:w="1362"/>
      </w:tblGrid>
      <w:tr w:rsidR="001F1CEC" w:rsidTr="00D31DB8">
        <w:tc>
          <w:tcPr>
            <w:tcW w:w="3740" w:type="dxa"/>
          </w:tcPr>
          <w:p w:rsidR="001F1CEC" w:rsidRPr="000B1082" w:rsidRDefault="001F1CEC" w:rsidP="00F12CAD">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1F1CEC" w:rsidRPr="003401BE" w:rsidRDefault="001F1CEC" w:rsidP="00F65FF2">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201</w:t>
            </w:r>
            <w:r>
              <w:rPr>
                <w:rStyle w:val="FontStyle87"/>
                <w:b/>
                <w:sz w:val="20"/>
                <w:szCs w:val="20"/>
              </w:rPr>
              <w:t>7</w:t>
            </w:r>
            <w:r w:rsidRPr="003401BE">
              <w:rPr>
                <w:rStyle w:val="FontStyle87"/>
                <w:b/>
                <w:sz w:val="20"/>
                <w:szCs w:val="20"/>
              </w:rPr>
              <w:t>г</w:t>
            </w:r>
          </w:p>
        </w:tc>
        <w:tc>
          <w:tcPr>
            <w:tcW w:w="1393"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8</w:t>
            </w:r>
            <w:r w:rsidRPr="000B1082">
              <w:rPr>
                <w:rStyle w:val="FontStyle87"/>
                <w:b/>
                <w:sz w:val="20"/>
                <w:szCs w:val="20"/>
              </w:rPr>
              <w:t>г</w:t>
            </w:r>
          </w:p>
        </w:tc>
        <w:tc>
          <w:tcPr>
            <w:tcW w:w="1201"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1F1CEC" w:rsidRPr="000B1082" w:rsidRDefault="001F1CEC" w:rsidP="005A3E82">
            <w:pPr>
              <w:pStyle w:val="Style3"/>
              <w:widowControl/>
              <w:spacing w:before="62" w:line="240" w:lineRule="auto"/>
              <w:ind w:firstLine="0"/>
              <w:jc w:val="center"/>
              <w:rPr>
                <w:rStyle w:val="FontStyle87"/>
                <w:b/>
                <w:sz w:val="20"/>
                <w:szCs w:val="20"/>
              </w:rPr>
            </w:pPr>
            <w:r>
              <w:rPr>
                <w:rStyle w:val="FontStyle87"/>
                <w:b/>
                <w:sz w:val="20"/>
                <w:szCs w:val="20"/>
              </w:rPr>
              <w:t xml:space="preserve"> 2018</w:t>
            </w:r>
            <w:r w:rsidRPr="000B1082">
              <w:rPr>
                <w:rStyle w:val="FontStyle87"/>
                <w:b/>
                <w:sz w:val="20"/>
                <w:szCs w:val="20"/>
              </w:rPr>
              <w:t>г</w:t>
            </w:r>
          </w:p>
        </w:tc>
        <w:tc>
          <w:tcPr>
            <w:tcW w:w="1330" w:type="dxa"/>
          </w:tcPr>
          <w:p w:rsidR="001F1CEC" w:rsidRPr="000B1082" w:rsidRDefault="001F1CEC" w:rsidP="00F65FF2">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8</w:t>
            </w:r>
            <w:r w:rsidRPr="000B1082">
              <w:rPr>
                <w:rStyle w:val="FontStyle87"/>
                <w:b/>
                <w:sz w:val="20"/>
                <w:szCs w:val="20"/>
              </w:rPr>
              <w:t>г</w:t>
            </w:r>
          </w:p>
        </w:tc>
        <w:tc>
          <w:tcPr>
            <w:tcW w:w="1362"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C674F2" w:rsidTr="00D31DB8">
        <w:tc>
          <w:tcPr>
            <w:tcW w:w="3740" w:type="dxa"/>
          </w:tcPr>
          <w:p w:rsidR="00C674F2" w:rsidRPr="00C4634D" w:rsidRDefault="00C674F2" w:rsidP="00F12CAD">
            <w:pPr>
              <w:pStyle w:val="Style3"/>
              <w:widowControl/>
              <w:spacing w:before="62" w:line="240" w:lineRule="auto"/>
              <w:ind w:firstLine="0"/>
              <w:jc w:val="center"/>
              <w:rPr>
                <w:rStyle w:val="FontStyle87"/>
                <w:b/>
                <w:sz w:val="20"/>
                <w:szCs w:val="20"/>
              </w:rPr>
            </w:pPr>
            <w:r w:rsidRPr="00C4634D">
              <w:rPr>
                <w:rStyle w:val="FontStyle87"/>
                <w:b/>
                <w:sz w:val="20"/>
                <w:szCs w:val="20"/>
              </w:rPr>
              <w:t>ВСЕГО РАСХОДОВ:</w:t>
            </w:r>
          </w:p>
        </w:tc>
        <w:tc>
          <w:tcPr>
            <w:tcW w:w="1208" w:type="dxa"/>
          </w:tcPr>
          <w:p w:rsidR="00C674F2" w:rsidRPr="007E384A" w:rsidRDefault="0029066F" w:rsidP="005A3E82">
            <w:pPr>
              <w:pStyle w:val="Style3"/>
              <w:widowControl/>
              <w:spacing w:before="62" w:line="240" w:lineRule="auto"/>
              <w:ind w:firstLine="0"/>
              <w:jc w:val="center"/>
              <w:rPr>
                <w:rStyle w:val="FontStyle87"/>
                <w:b/>
                <w:sz w:val="20"/>
                <w:szCs w:val="20"/>
              </w:rPr>
            </w:pPr>
            <w:r>
              <w:rPr>
                <w:rStyle w:val="FontStyle87"/>
                <w:b/>
                <w:sz w:val="20"/>
                <w:szCs w:val="20"/>
              </w:rPr>
              <w:t>718,8</w:t>
            </w:r>
          </w:p>
        </w:tc>
        <w:tc>
          <w:tcPr>
            <w:tcW w:w="1393" w:type="dxa"/>
          </w:tcPr>
          <w:p w:rsidR="00C674F2" w:rsidRPr="00C4634D" w:rsidRDefault="00004035" w:rsidP="00553828">
            <w:pPr>
              <w:pStyle w:val="Style3"/>
              <w:widowControl/>
              <w:spacing w:before="62" w:line="240" w:lineRule="auto"/>
              <w:ind w:firstLine="0"/>
              <w:jc w:val="center"/>
              <w:rPr>
                <w:rStyle w:val="FontStyle87"/>
                <w:b/>
                <w:sz w:val="20"/>
                <w:szCs w:val="20"/>
              </w:rPr>
            </w:pPr>
            <w:r>
              <w:rPr>
                <w:rStyle w:val="FontStyle87"/>
                <w:b/>
                <w:sz w:val="20"/>
                <w:szCs w:val="20"/>
              </w:rPr>
              <w:t>1900,0</w:t>
            </w:r>
          </w:p>
        </w:tc>
        <w:tc>
          <w:tcPr>
            <w:tcW w:w="1201" w:type="dxa"/>
          </w:tcPr>
          <w:p w:rsidR="00C674F2" w:rsidRPr="007E384A" w:rsidRDefault="001E69C7" w:rsidP="00553828">
            <w:pPr>
              <w:pStyle w:val="Style3"/>
              <w:widowControl/>
              <w:spacing w:before="62" w:line="240" w:lineRule="auto"/>
              <w:ind w:firstLine="0"/>
              <w:jc w:val="center"/>
              <w:rPr>
                <w:rStyle w:val="FontStyle87"/>
                <w:b/>
                <w:sz w:val="20"/>
                <w:szCs w:val="20"/>
              </w:rPr>
            </w:pPr>
            <w:r>
              <w:rPr>
                <w:rStyle w:val="FontStyle87"/>
                <w:b/>
                <w:sz w:val="20"/>
                <w:szCs w:val="20"/>
              </w:rPr>
              <w:t>1100,8</w:t>
            </w:r>
          </w:p>
        </w:tc>
        <w:tc>
          <w:tcPr>
            <w:tcW w:w="1330" w:type="dxa"/>
          </w:tcPr>
          <w:p w:rsidR="00C674F2" w:rsidRPr="007E384A" w:rsidRDefault="001E69C7" w:rsidP="00553828">
            <w:pPr>
              <w:pStyle w:val="Style3"/>
              <w:widowControl/>
              <w:spacing w:before="62" w:line="240" w:lineRule="auto"/>
              <w:ind w:firstLine="0"/>
              <w:jc w:val="center"/>
              <w:rPr>
                <w:rStyle w:val="FontStyle87"/>
                <w:b/>
                <w:sz w:val="20"/>
                <w:szCs w:val="20"/>
              </w:rPr>
            </w:pPr>
            <w:r>
              <w:rPr>
                <w:rStyle w:val="FontStyle87"/>
                <w:b/>
                <w:sz w:val="20"/>
                <w:szCs w:val="20"/>
              </w:rPr>
              <w:t>1100,8</w:t>
            </w:r>
          </w:p>
        </w:tc>
        <w:tc>
          <w:tcPr>
            <w:tcW w:w="1362" w:type="dxa"/>
          </w:tcPr>
          <w:p w:rsidR="00C674F2" w:rsidRPr="007E384A" w:rsidRDefault="001E69C7" w:rsidP="00553828">
            <w:pPr>
              <w:pStyle w:val="Style3"/>
              <w:widowControl/>
              <w:spacing w:before="62" w:line="240" w:lineRule="auto"/>
              <w:ind w:firstLine="0"/>
              <w:jc w:val="center"/>
              <w:rPr>
                <w:rStyle w:val="FontStyle87"/>
                <w:b/>
                <w:sz w:val="20"/>
                <w:szCs w:val="20"/>
              </w:rPr>
            </w:pPr>
            <w:r>
              <w:rPr>
                <w:rStyle w:val="FontStyle87"/>
                <w:b/>
                <w:sz w:val="20"/>
                <w:szCs w:val="20"/>
              </w:rPr>
              <w:t>100,0</w:t>
            </w:r>
          </w:p>
        </w:tc>
      </w:tr>
      <w:tr w:rsidR="00C674F2" w:rsidTr="007B334B">
        <w:trPr>
          <w:trHeight w:val="300"/>
        </w:trPr>
        <w:tc>
          <w:tcPr>
            <w:tcW w:w="3740" w:type="dxa"/>
          </w:tcPr>
          <w:p w:rsidR="00C674F2" w:rsidRDefault="00C674F2" w:rsidP="00C4634D">
            <w:pPr>
              <w:jc w:val="center"/>
              <w:rPr>
                <w:b/>
                <w:bCs/>
                <w:sz w:val="16"/>
                <w:szCs w:val="16"/>
              </w:rPr>
            </w:pPr>
            <w:r>
              <w:rPr>
                <w:b/>
                <w:bCs/>
                <w:sz w:val="16"/>
                <w:szCs w:val="16"/>
              </w:rPr>
              <w:t>Текущий ремонт муниципальной собственности</w:t>
            </w:r>
          </w:p>
          <w:p w:rsidR="00C674F2" w:rsidRDefault="00C674F2" w:rsidP="00F12CAD">
            <w:pPr>
              <w:pStyle w:val="Style3"/>
              <w:widowControl/>
              <w:spacing w:before="62" w:line="240" w:lineRule="auto"/>
              <w:ind w:firstLine="0"/>
              <w:jc w:val="center"/>
              <w:rPr>
                <w:rStyle w:val="FontStyle87"/>
                <w:b/>
                <w:sz w:val="20"/>
                <w:szCs w:val="20"/>
              </w:rPr>
            </w:pPr>
          </w:p>
        </w:tc>
        <w:tc>
          <w:tcPr>
            <w:tcW w:w="1208" w:type="dxa"/>
          </w:tcPr>
          <w:p w:rsidR="00C674F2" w:rsidRPr="000B1082" w:rsidRDefault="0029066F" w:rsidP="005A3E82">
            <w:pPr>
              <w:pStyle w:val="Style3"/>
              <w:widowControl/>
              <w:spacing w:before="62" w:line="240" w:lineRule="auto"/>
              <w:ind w:firstLine="0"/>
              <w:jc w:val="center"/>
              <w:rPr>
                <w:rStyle w:val="FontStyle87"/>
                <w:b/>
                <w:sz w:val="20"/>
                <w:szCs w:val="20"/>
              </w:rPr>
            </w:pPr>
            <w:r>
              <w:rPr>
                <w:rStyle w:val="FontStyle87"/>
                <w:b/>
                <w:sz w:val="20"/>
                <w:szCs w:val="20"/>
              </w:rPr>
              <w:t>148,1</w:t>
            </w:r>
          </w:p>
        </w:tc>
        <w:tc>
          <w:tcPr>
            <w:tcW w:w="1393" w:type="dxa"/>
          </w:tcPr>
          <w:p w:rsidR="00C674F2" w:rsidRDefault="00C674F2" w:rsidP="00553828">
            <w:pPr>
              <w:pStyle w:val="Style3"/>
              <w:widowControl/>
              <w:spacing w:before="62" w:line="240" w:lineRule="auto"/>
              <w:ind w:firstLine="0"/>
              <w:jc w:val="center"/>
              <w:rPr>
                <w:rStyle w:val="FontStyle87"/>
                <w:b/>
                <w:sz w:val="20"/>
                <w:szCs w:val="20"/>
              </w:rPr>
            </w:pPr>
          </w:p>
        </w:tc>
        <w:tc>
          <w:tcPr>
            <w:tcW w:w="1201" w:type="dxa"/>
          </w:tcPr>
          <w:p w:rsidR="00C674F2" w:rsidRPr="000B1082" w:rsidRDefault="00C674F2" w:rsidP="007E384A">
            <w:pPr>
              <w:pStyle w:val="Style3"/>
              <w:widowControl/>
              <w:spacing w:before="62" w:line="240" w:lineRule="auto"/>
              <w:ind w:firstLine="0"/>
              <w:jc w:val="center"/>
              <w:rPr>
                <w:rStyle w:val="FontStyle87"/>
                <w:b/>
                <w:sz w:val="20"/>
                <w:szCs w:val="20"/>
              </w:rPr>
            </w:pPr>
          </w:p>
        </w:tc>
        <w:tc>
          <w:tcPr>
            <w:tcW w:w="1330" w:type="dxa"/>
          </w:tcPr>
          <w:p w:rsidR="00C674F2" w:rsidRPr="000B1082" w:rsidRDefault="00C674F2" w:rsidP="00553828">
            <w:pPr>
              <w:pStyle w:val="Style3"/>
              <w:widowControl/>
              <w:spacing w:before="62" w:line="240" w:lineRule="auto"/>
              <w:ind w:firstLine="0"/>
              <w:jc w:val="center"/>
              <w:rPr>
                <w:rStyle w:val="FontStyle87"/>
                <w:b/>
                <w:sz w:val="20"/>
                <w:szCs w:val="20"/>
              </w:rPr>
            </w:pPr>
          </w:p>
        </w:tc>
        <w:tc>
          <w:tcPr>
            <w:tcW w:w="1362" w:type="dxa"/>
          </w:tcPr>
          <w:p w:rsidR="00C674F2" w:rsidRPr="000B1082" w:rsidRDefault="00C674F2" w:rsidP="00553828">
            <w:pPr>
              <w:pStyle w:val="Style3"/>
              <w:widowControl/>
              <w:spacing w:before="62" w:line="240" w:lineRule="auto"/>
              <w:ind w:firstLine="0"/>
              <w:jc w:val="center"/>
              <w:rPr>
                <w:rStyle w:val="FontStyle87"/>
                <w:b/>
                <w:sz w:val="20"/>
                <w:szCs w:val="20"/>
              </w:rPr>
            </w:pPr>
          </w:p>
        </w:tc>
      </w:tr>
      <w:tr w:rsidR="00C674F2" w:rsidTr="005A3E82">
        <w:trPr>
          <w:trHeight w:val="642"/>
        </w:trPr>
        <w:tc>
          <w:tcPr>
            <w:tcW w:w="3740" w:type="dxa"/>
            <w:vAlign w:val="center"/>
          </w:tcPr>
          <w:p w:rsidR="00C674F2" w:rsidRDefault="00C674F2" w:rsidP="00F12CAD">
            <w:pPr>
              <w:jc w:val="both"/>
              <w:rPr>
                <w:rStyle w:val="FontStyle87"/>
              </w:rPr>
            </w:pPr>
            <w:r>
              <w:rPr>
                <w:b/>
                <w:bCs/>
                <w:sz w:val="16"/>
                <w:szCs w:val="16"/>
              </w:rPr>
              <w:t>Оценка недвижимости, признание прав и регулирование отношений по государственной и муниципальной собственност</w:t>
            </w:r>
            <w:proofErr w:type="gramStart"/>
            <w:r>
              <w:rPr>
                <w:b/>
                <w:bCs/>
                <w:sz w:val="16"/>
                <w:szCs w:val="16"/>
              </w:rPr>
              <w:t>и</w:t>
            </w:r>
            <w:r>
              <w:rPr>
                <w:rStyle w:val="FontStyle87"/>
              </w:rPr>
              <w:t>(</w:t>
            </w:r>
            <w:proofErr w:type="gramEnd"/>
            <w:r w:rsidRPr="00F12CAD">
              <w:rPr>
                <w:rStyle w:val="FontStyle87"/>
                <w:i/>
                <w:sz w:val="20"/>
                <w:szCs w:val="20"/>
              </w:rPr>
              <w:t>на  организацию и проведение работ по формированию земельных участков , технической инвентаризации, постановки объектов недвижимости и земельных участков на государственный кадастровый учет, регистрации права муниципальной собственности</w:t>
            </w:r>
            <w:r>
              <w:rPr>
                <w:rStyle w:val="FontStyle87"/>
                <w:i/>
                <w:sz w:val="20"/>
                <w:szCs w:val="20"/>
              </w:rPr>
              <w:t>)</w:t>
            </w:r>
          </w:p>
        </w:tc>
        <w:tc>
          <w:tcPr>
            <w:tcW w:w="1208" w:type="dxa"/>
            <w:vAlign w:val="center"/>
          </w:tcPr>
          <w:p w:rsidR="00C674F2" w:rsidRDefault="0029066F" w:rsidP="005A3E82">
            <w:pPr>
              <w:jc w:val="center"/>
              <w:rPr>
                <w:b/>
                <w:bCs/>
              </w:rPr>
            </w:pPr>
            <w:r>
              <w:rPr>
                <w:b/>
                <w:bCs/>
              </w:rPr>
              <w:t>570,7</w:t>
            </w:r>
          </w:p>
        </w:tc>
        <w:tc>
          <w:tcPr>
            <w:tcW w:w="1393" w:type="dxa"/>
            <w:vAlign w:val="center"/>
          </w:tcPr>
          <w:p w:rsidR="00C674F2" w:rsidRPr="00B51C44" w:rsidRDefault="00004035" w:rsidP="00DE65ED">
            <w:pPr>
              <w:pStyle w:val="Style3"/>
              <w:widowControl/>
              <w:spacing w:before="62" w:line="240" w:lineRule="auto"/>
              <w:ind w:firstLine="0"/>
              <w:jc w:val="center"/>
              <w:rPr>
                <w:rStyle w:val="FontStyle87"/>
                <w:b/>
                <w:sz w:val="20"/>
                <w:szCs w:val="20"/>
              </w:rPr>
            </w:pPr>
            <w:r>
              <w:rPr>
                <w:rStyle w:val="FontStyle87"/>
                <w:b/>
                <w:sz w:val="20"/>
                <w:szCs w:val="20"/>
              </w:rPr>
              <w:t>1900,0</w:t>
            </w:r>
          </w:p>
        </w:tc>
        <w:tc>
          <w:tcPr>
            <w:tcW w:w="1201" w:type="dxa"/>
            <w:vAlign w:val="center"/>
          </w:tcPr>
          <w:p w:rsidR="00C674F2" w:rsidRDefault="001E69C7" w:rsidP="00F12CAD">
            <w:pPr>
              <w:jc w:val="center"/>
              <w:rPr>
                <w:b/>
                <w:bCs/>
              </w:rPr>
            </w:pPr>
            <w:r>
              <w:rPr>
                <w:b/>
                <w:bCs/>
              </w:rPr>
              <w:t>1100,8</w:t>
            </w:r>
          </w:p>
        </w:tc>
        <w:tc>
          <w:tcPr>
            <w:tcW w:w="1330" w:type="dxa"/>
            <w:vAlign w:val="center"/>
          </w:tcPr>
          <w:p w:rsidR="00C674F2" w:rsidRDefault="001E69C7" w:rsidP="00F12CAD">
            <w:pPr>
              <w:jc w:val="center"/>
              <w:rPr>
                <w:b/>
                <w:bCs/>
              </w:rPr>
            </w:pPr>
            <w:r>
              <w:rPr>
                <w:b/>
                <w:bCs/>
              </w:rPr>
              <w:t>1100,8</w:t>
            </w:r>
          </w:p>
        </w:tc>
        <w:tc>
          <w:tcPr>
            <w:tcW w:w="1362" w:type="dxa"/>
            <w:vAlign w:val="center"/>
          </w:tcPr>
          <w:p w:rsidR="00C674F2" w:rsidRDefault="001E69C7" w:rsidP="00F12CAD">
            <w:pPr>
              <w:jc w:val="center"/>
              <w:rPr>
                <w:b/>
                <w:bCs/>
              </w:rPr>
            </w:pPr>
            <w:r>
              <w:rPr>
                <w:b/>
                <w:bCs/>
              </w:rPr>
              <w:t>100,0</w:t>
            </w:r>
          </w:p>
        </w:tc>
      </w:tr>
    </w:tbl>
    <w:p w:rsidR="00DF7221" w:rsidRDefault="00DF7221" w:rsidP="00F45264">
      <w:pPr>
        <w:pStyle w:val="Style56"/>
        <w:widowControl/>
        <w:tabs>
          <w:tab w:val="left" w:pos="1138"/>
        </w:tabs>
        <w:spacing w:before="14" w:line="422" w:lineRule="exact"/>
        <w:ind w:left="850" w:firstLine="0"/>
        <w:jc w:val="center"/>
        <w:rPr>
          <w:rStyle w:val="FontStyle88"/>
          <w:u w:val="single"/>
        </w:rPr>
      </w:pPr>
      <w:r w:rsidRPr="00F24981">
        <w:rPr>
          <w:rStyle w:val="FontStyle88"/>
          <w:u w:val="single"/>
        </w:rPr>
        <w:t>095 подпрограмма</w:t>
      </w:r>
      <w:r w:rsidR="00F45264" w:rsidRPr="00F24981">
        <w:rPr>
          <w:rStyle w:val="FontStyle88"/>
          <w:u w:val="single"/>
        </w:rPr>
        <w:t xml:space="preserve"> </w:t>
      </w:r>
      <w:r w:rsidRPr="00F24981">
        <w:rPr>
          <w:rStyle w:val="FontStyle88"/>
          <w:u w:val="single"/>
        </w:rPr>
        <w:t xml:space="preserve"> </w:t>
      </w:r>
      <w:r w:rsidR="00F45264" w:rsidRPr="00F24981">
        <w:rPr>
          <w:rStyle w:val="FontStyle88"/>
          <w:u w:val="single"/>
        </w:rPr>
        <w:t>«</w:t>
      </w:r>
      <w:r w:rsidRPr="00F24981">
        <w:rPr>
          <w:rStyle w:val="FontStyle88"/>
          <w:u w:val="single"/>
        </w:rPr>
        <w:t>Архивное дело на 2014-2020 годы»</w:t>
      </w:r>
    </w:p>
    <w:p w:rsidR="00F12CAD" w:rsidRPr="00416126" w:rsidRDefault="00F12CAD" w:rsidP="00F12CAD">
      <w:pPr>
        <w:pStyle w:val="a3"/>
        <w:spacing w:line="360" w:lineRule="auto"/>
        <w:ind w:firstLine="720"/>
        <w:rPr>
          <w:rStyle w:val="FontStyle88"/>
          <w:u w:val="single"/>
        </w:rPr>
      </w:pPr>
      <w:r>
        <w:rPr>
          <w:rStyle w:val="FontStyle87"/>
        </w:rPr>
        <w:t xml:space="preserve">          </w:t>
      </w:r>
      <w:r>
        <w:t>Исполнение за  201</w:t>
      </w:r>
      <w:r w:rsidR="00004035">
        <w:t>8</w:t>
      </w:r>
      <w:r>
        <w:t xml:space="preserve">г составило в сумме </w:t>
      </w:r>
      <w:r w:rsidR="001E69C7">
        <w:t>240,8</w:t>
      </w:r>
      <w:r>
        <w:t xml:space="preserve"> тыс</w:t>
      </w:r>
      <w:proofErr w:type="gramStart"/>
      <w:r>
        <w:t>.р</w:t>
      </w:r>
      <w:proofErr w:type="gramEnd"/>
      <w:r>
        <w:t>уб.(</w:t>
      </w:r>
      <w:r w:rsidR="001E69C7">
        <w:t>57,7</w:t>
      </w:r>
      <w:r>
        <w:t xml:space="preserve">% от уточненного плана, утвержденного в бюджете в сумме </w:t>
      </w:r>
      <w:r w:rsidR="00F24981">
        <w:t>4</w:t>
      </w:r>
      <w:r w:rsidR="001E69C7">
        <w:t>17,2</w:t>
      </w:r>
      <w:r>
        <w:t xml:space="preserve"> тыс.руб.).</w:t>
      </w:r>
    </w:p>
    <w:p w:rsidR="00F12CAD" w:rsidRDefault="00F12CAD" w:rsidP="00F12CAD">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F12CAD" w:rsidRDefault="00F12CAD" w:rsidP="00F12CAD">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363"/>
      </w:tblGrid>
      <w:tr w:rsidR="001F1CEC" w:rsidTr="00D31DB8">
        <w:tc>
          <w:tcPr>
            <w:tcW w:w="3732" w:type="dxa"/>
          </w:tcPr>
          <w:p w:rsidR="001F1CEC" w:rsidRPr="000B1082" w:rsidRDefault="001F1CEC" w:rsidP="00F12CAD">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1F1CEC" w:rsidRPr="003401BE" w:rsidRDefault="001F1CEC" w:rsidP="0093126D">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201</w:t>
            </w:r>
            <w:r>
              <w:rPr>
                <w:rStyle w:val="FontStyle87"/>
                <w:b/>
                <w:sz w:val="20"/>
                <w:szCs w:val="20"/>
              </w:rPr>
              <w:t>7</w:t>
            </w:r>
            <w:r w:rsidRPr="003401BE">
              <w:rPr>
                <w:rStyle w:val="FontStyle87"/>
                <w:b/>
                <w:sz w:val="20"/>
                <w:szCs w:val="20"/>
              </w:rPr>
              <w:t>г</w:t>
            </w:r>
          </w:p>
        </w:tc>
        <w:tc>
          <w:tcPr>
            <w:tcW w:w="1394"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8</w:t>
            </w:r>
            <w:r w:rsidRPr="000B1082">
              <w:rPr>
                <w:rStyle w:val="FontStyle87"/>
                <w:b/>
                <w:sz w:val="20"/>
                <w:szCs w:val="20"/>
              </w:rPr>
              <w:t>г</w:t>
            </w:r>
          </w:p>
        </w:tc>
        <w:tc>
          <w:tcPr>
            <w:tcW w:w="1204"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1F1CEC" w:rsidRPr="000B1082" w:rsidRDefault="001F1CEC" w:rsidP="005A3E82">
            <w:pPr>
              <w:pStyle w:val="Style3"/>
              <w:widowControl/>
              <w:spacing w:before="62" w:line="240" w:lineRule="auto"/>
              <w:ind w:firstLine="0"/>
              <w:jc w:val="center"/>
              <w:rPr>
                <w:rStyle w:val="FontStyle87"/>
                <w:b/>
                <w:sz w:val="20"/>
                <w:szCs w:val="20"/>
              </w:rPr>
            </w:pPr>
            <w:r>
              <w:rPr>
                <w:rStyle w:val="FontStyle87"/>
                <w:b/>
                <w:sz w:val="20"/>
                <w:szCs w:val="20"/>
              </w:rPr>
              <w:t xml:space="preserve"> 2018</w:t>
            </w:r>
            <w:r w:rsidRPr="000B1082">
              <w:rPr>
                <w:rStyle w:val="FontStyle87"/>
                <w:b/>
                <w:sz w:val="20"/>
                <w:szCs w:val="20"/>
              </w:rPr>
              <w:t>г</w:t>
            </w:r>
          </w:p>
        </w:tc>
        <w:tc>
          <w:tcPr>
            <w:tcW w:w="1333" w:type="dxa"/>
          </w:tcPr>
          <w:p w:rsidR="001F1CEC" w:rsidRPr="000B1082" w:rsidRDefault="001F1CEC" w:rsidP="0093126D">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8</w:t>
            </w:r>
            <w:r w:rsidRPr="000B1082">
              <w:rPr>
                <w:rStyle w:val="FontStyle87"/>
                <w:b/>
                <w:sz w:val="20"/>
                <w:szCs w:val="20"/>
              </w:rPr>
              <w:t>г</w:t>
            </w:r>
          </w:p>
        </w:tc>
        <w:tc>
          <w:tcPr>
            <w:tcW w:w="1363"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C674F2" w:rsidTr="00D31DB8">
        <w:tc>
          <w:tcPr>
            <w:tcW w:w="3732" w:type="dxa"/>
          </w:tcPr>
          <w:p w:rsidR="00C674F2" w:rsidRPr="00F24981" w:rsidRDefault="00C674F2" w:rsidP="00F12CAD">
            <w:pPr>
              <w:pStyle w:val="Style3"/>
              <w:widowControl/>
              <w:spacing w:before="62" w:line="240" w:lineRule="auto"/>
              <w:ind w:firstLine="0"/>
              <w:jc w:val="center"/>
              <w:rPr>
                <w:rStyle w:val="FontStyle87"/>
                <w:b/>
                <w:sz w:val="20"/>
                <w:szCs w:val="20"/>
              </w:rPr>
            </w:pPr>
            <w:r w:rsidRPr="00F24981">
              <w:rPr>
                <w:rStyle w:val="FontStyle87"/>
                <w:b/>
                <w:sz w:val="20"/>
                <w:szCs w:val="20"/>
              </w:rPr>
              <w:t>ВСЕГО РАСХОДОВ:</w:t>
            </w:r>
          </w:p>
        </w:tc>
        <w:tc>
          <w:tcPr>
            <w:tcW w:w="1208" w:type="dxa"/>
          </w:tcPr>
          <w:p w:rsidR="00C674F2" w:rsidRPr="00F24981" w:rsidRDefault="0029066F" w:rsidP="005A3E82">
            <w:pPr>
              <w:pStyle w:val="Style3"/>
              <w:widowControl/>
              <w:spacing w:before="62" w:line="240" w:lineRule="auto"/>
              <w:ind w:firstLine="0"/>
              <w:jc w:val="center"/>
              <w:rPr>
                <w:rStyle w:val="FontStyle87"/>
                <w:b/>
                <w:sz w:val="20"/>
                <w:szCs w:val="20"/>
              </w:rPr>
            </w:pPr>
            <w:r>
              <w:rPr>
                <w:rStyle w:val="FontStyle87"/>
                <w:b/>
                <w:sz w:val="20"/>
                <w:szCs w:val="20"/>
              </w:rPr>
              <w:t>282,4</w:t>
            </w:r>
          </w:p>
        </w:tc>
        <w:tc>
          <w:tcPr>
            <w:tcW w:w="1394" w:type="dxa"/>
          </w:tcPr>
          <w:p w:rsidR="00C674F2" w:rsidRPr="00F24981" w:rsidRDefault="00004035" w:rsidP="00553828">
            <w:pPr>
              <w:pStyle w:val="Style3"/>
              <w:widowControl/>
              <w:spacing w:before="62" w:line="240" w:lineRule="auto"/>
              <w:ind w:firstLine="0"/>
              <w:jc w:val="center"/>
              <w:rPr>
                <w:rStyle w:val="FontStyle87"/>
                <w:b/>
                <w:sz w:val="20"/>
                <w:szCs w:val="20"/>
              </w:rPr>
            </w:pPr>
            <w:r>
              <w:rPr>
                <w:rStyle w:val="FontStyle87"/>
                <w:b/>
                <w:sz w:val="20"/>
                <w:szCs w:val="20"/>
              </w:rPr>
              <w:t>309,0</w:t>
            </w:r>
          </w:p>
        </w:tc>
        <w:tc>
          <w:tcPr>
            <w:tcW w:w="1204" w:type="dxa"/>
          </w:tcPr>
          <w:p w:rsidR="00C674F2" w:rsidRPr="00F24981" w:rsidRDefault="001E69C7" w:rsidP="00553828">
            <w:pPr>
              <w:pStyle w:val="Style3"/>
              <w:widowControl/>
              <w:spacing w:before="62" w:line="240" w:lineRule="auto"/>
              <w:ind w:firstLine="0"/>
              <w:jc w:val="center"/>
              <w:rPr>
                <w:rStyle w:val="FontStyle87"/>
                <w:b/>
                <w:sz w:val="20"/>
                <w:szCs w:val="20"/>
              </w:rPr>
            </w:pPr>
            <w:r>
              <w:rPr>
                <w:rStyle w:val="FontStyle87"/>
                <w:b/>
                <w:sz w:val="20"/>
                <w:szCs w:val="20"/>
              </w:rPr>
              <w:t>417,2</w:t>
            </w:r>
          </w:p>
        </w:tc>
        <w:tc>
          <w:tcPr>
            <w:tcW w:w="1333" w:type="dxa"/>
          </w:tcPr>
          <w:p w:rsidR="00C674F2" w:rsidRPr="00F24981" w:rsidRDefault="001E69C7" w:rsidP="00553828">
            <w:pPr>
              <w:pStyle w:val="Style3"/>
              <w:widowControl/>
              <w:spacing w:before="62" w:line="240" w:lineRule="auto"/>
              <w:ind w:firstLine="0"/>
              <w:jc w:val="center"/>
              <w:rPr>
                <w:rStyle w:val="FontStyle87"/>
                <w:b/>
                <w:sz w:val="20"/>
                <w:szCs w:val="20"/>
              </w:rPr>
            </w:pPr>
            <w:r>
              <w:rPr>
                <w:rStyle w:val="FontStyle87"/>
                <w:b/>
                <w:sz w:val="20"/>
                <w:szCs w:val="20"/>
              </w:rPr>
              <w:t>240,8</w:t>
            </w:r>
          </w:p>
        </w:tc>
        <w:tc>
          <w:tcPr>
            <w:tcW w:w="1363" w:type="dxa"/>
          </w:tcPr>
          <w:p w:rsidR="00C674F2" w:rsidRPr="00F24981" w:rsidRDefault="001E69C7" w:rsidP="00553828">
            <w:pPr>
              <w:pStyle w:val="Style3"/>
              <w:widowControl/>
              <w:spacing w:before="62" w:line="240" w:lineRule="auto"/>
              <w:ind w:firstLine="0"/>
              <w:jc w:val="center"/>
              <w:rPr>
                <w:rStyle w:val="FontStyle87"/>
                <w:b/>
                <w:sz w:val="20"/>
                <w:szCs w:val="20"/>
              </w:rPr>
            </w:pPr>
            <w:r>
              <w:rPr>
                <w:rStyle w:val="FontStyle87"/>
                <w:b/>
                <w:sz w:val="20"/>
                <w:szCs w:val="20"/>
              </w:rPr>
              <w:t>57,7</w:t>
            </w:r>
          </w:p>
        </w:tc>
      </w:tr>
      <w:tr w:rsidR="00C674F2" w:rsidTr="005A3E82">
        <w:trPr>
          <w:trHeight w:val="642"/>
        </w:trPr>
        <w:tc>
          <w:tcPr>
            <w:tcW w:w="3732" w:type="dxa"/>
            <w:vAlign w:val="center"/>
          </w:tcPr>
          <w:p w:rsidR="00C674F2" w:rsidRDefault="00C674F2" w:rsidP="000C437A">
            <w:pPr>
              <w:jc w:val="both"/>
              <w:rPr>
                <w:rStyle w:val="FontStyle87"/>
              </w:rPr>
            </w:pPr>
            <w:r>
              <w:rPr>
                <w:b/>
                <w:bCs/>
                <w:sz w:val="16"/>
                <w:szCs w:val="16"/>
              </w:rPr>
              <w:t>Осуществление отдельных государственных полномочий в области архивного дела</w:t>
            </w:r>
          </w:p>
        </w:tc>
        <w:tc>
          <w:tcPr>
            <w:tcW w:w="1208" w:type="dxa"/>
            <w:vAlign w:val="center"/>
          </w:tcPr>
          <w:p w:rsidR="00C674F2" w:rsidRDefault="0029066F" w:rsidP="005A3E82">
            <w:pPr>
              <w:jc w:val="center"/>
              <w:rPr>
                <w:b/>
                <w:bCs/>
              </w:rPr>
            </w:pPr>
            <w:r>
              <w:rPr>
                <w:b/>
                <w:bCs/>
              </w:rPr>
              <w:t>282,4</w:t>
            </w:r>
          </w:p>
        </w:tc>
        <w:tc>
          <w:tcPr>
            <w:tcW w:w="1394" w:type="dxa"/>
            <w:vAlign w:val="center"/>
          </w:tcPr>
          <w:p w:rsidR="00C674F2" w:rsidRPr="00B51C44" w:rsidRDefault="00004035" w:rsidP="00F12CAD">
            <w:pPr>
              <w:pStyle w:val="Style3"/>
              <w:widowControl/>
              <w:spacing w:before="62" w:line="240" w:lineRule="auto"/>
              <w:ind w:firstLine="0"/>
              <w:jc w:val="center"/>
              <w:rPr>
                <w:rStyle w:val="FontStyle87"/>
                <w:b/>
                <w:sz w:val="20"/>
                <w:szCs w:val="20"/>
              </w:rPr>
            </w:pPr>
            <w:r>
              <w:rPr>
                <w:rStyle w:val="FontStyle87"/>
                <w:b/>
                <w:sz w:val="20"/>
                <w:szCs w:val="20"/>
              </w:rPr>
              <w:t>309,0</w:t>
            </w:r>
          </w:p>
        </w:tc>
        <w:tc>
          <w:tcPr>
            <w:tcW w:w="1204" w:type="dxa"/>
            <w:vAlign w:val="center"/>
          </w:tcPr>
          <w:p w:rsidR="00C674F2" w:rsidRDefault="001E69C7" w:rsidP="00F12CAD">
            <w:pPr>
              <w:jc w:val="center"/>
              <w:rPr>
                <w:b/>
                <w:bCs/>
              </w:rPr>
            </w:pPr>
            <w:r>
              <w:rPr>
                <w:b/>
                <w:bCs/>
              </w:rPr>
              <w:t>417,2</w:t>
            </w:r>
          </w:p>
        </w:tc>
        <w:tc>
          <w:tcPr>
            <w:tcW w:w="1333" w:type="dxa"/>
            <w:vAlign w:val="center"/>
          </w:tcPr>
          <w:p w:rsidR="00C674F2" w:rsidRDefault="001E69C7" w:rsidP="00F12CAD">
            <w:pPr>
              <w:jc w:val="center"/>
              <w:rPr>
                <w:b/>
                <w:bCs/>
              </w:rPr>
            </w:pPr>
            <w:r>
              <w:rPr>
                <w:b/>
                <w:bCs/>
              </w:rPr>
              <w:t>240,8</w:t>
            </w:r>
          </w:p>
        </w:tc>
        <w:tc>
          <w:tcPr>
            <w:tcW w:w="1363" w:type="dxa"/>
            <w:vAlign w:val="center"/>
          </w:tcPr>
          <w:p w:rsidR="00C674F2" w:rsidRDefault="001E69C7" w:rsidP="00F12CAD">
            <w:pPr>
              <w:jc w:val="center"/>
              <w:rPr>
                <w:b/>
                <w:bCs/>
              </w:rPr>
            </w:pPr>
            <w:r>
              <w:rPr>
                <w:b/>
                <w:bCs/>
              </w:rPr>
              <w:t>57,7</w:t>
            </w:r>
          </w:p>
        </w:tc>
      </w:tr>
    </w:tbl>
    <w:p w:rsidR="00DF7221" w:rsidRDefault="00DF7221" w:rsidP="000906EF">
      <w:pPr>
        <w:pStyle w:val="Style56"/>
        <w:widowControl/>
        <w:tabs>
          <w:tab w:val="left" w:pos="1138"/>
        </w:tabs>
        <w:spacing w:line="422" w:lineRule="exact"/>
        <w:ind w:left="850" w:firstLine="0"/>
        <w:rPr>
          <w:rStyle w:val="FontStyle87"/>
        </w:rPr>
      </w:pPr>
    </w:p>
    <w:p w:rsidR="00DF7221" w:rsidRDefault="0049181B" w:rsidP="00D8148E">
      <w:pPr>
        <w:pStyle w:val="Style60"/>
        <w:widowControl/>
        <w:tabs>
          <w:tab w:val="left" w:pos="1099"/>
        </w:tabs>
        <w:spacing w:before="19" w:line="418" w:lineRule="exact"/>
        <w:ind w:left="850" w:firstLine="0"/>
        <w:jc w:val="center"/>
        <w:rPr>
          <w:rStyle w:val="FontStyle88"/>
          <w:u w:val="single"/>
        </w:rPr>
      </w:pPr>
      <w:r w:rsidRPr="00095B8D">
        <w:rPr>
          <w:rStyle w:val="FontStyle88"/>
          <w:u w:val="single"/>
        </w:rPr>
        <w:t>0</w:t>
      </w:r>
      <w:r w:rsidR="00DF7221" w:rsidRPr="00095B8D">
        <w:rPr>
          <w:rStyle w:val="FontStyle88"/>
          <w:u w:val="single"/>
        </w:rPr>
        <w:t xml:space="preserve">96 подпрограмма «Создание условий </w:t>
      </w:r>
      <w:proofErr w:type="gramStart"/>
      <w:r w:rsidR="00DF7221" w:rsidRPr="00095B8D">
        <w:rPr>
          <w:rStyle w:val="FontStyle88"/>
          <w:u w:val="single"/>
        </w:rPr>
        <w:t>для</w:t>
      </w:r>
      <w:proofErr w:type="gramEnd"/>
      <w:r w:rsidR="00DF7221" w:rsidRPr="00095B8D">
        <w:rPr>
          <w:rStyle w:val="FontStyle88"/>
          <w:u w:val="single"/>
        </w:rPr>
        <w:t xml:space="preserve"> </w:t>
      </w:r>
      <w:proofErr w:type="gramStart"/>
      <w:r w:rsidR="00DF7221" w:rsidRPr="00095B8D">
        <w:rPr>
          <w:rStyle w:val="FontStyle88"/>
          <w:u w:val="single"/>
        </w:rPr>
        <w:t>государственная</w:t>
      </w:r>
      <w:proofErr w:type="gramEnd"/>
      <w:r w:rsidR="00DF7221" w:rsidRPr="00095B8D">
        <w:rPr>
          <w:rStyle w:val="FontStyle88"/>
          <w:u w:val="single"/>
        </w:rPr>
        <w:t xml:space="preserve"> регистрация актов гражданского состояния»</w:t>
      </w:r>
    </w:p>
    <w:p w:rsidR="00F12CAD" w:rsidRPr="00416126" w:rsidRDefault="00F12CAD" w:rsidP="00F12CAD">
      <w:pPr>
        <w:pStyle w:val="a3"/>
        <w:spacing w:line="360" w:lineRule="auto"/>
        <w:ind w:firstLine="720"/>
        <w:rPr>
          <w:rStyle w:val="FontStyle88"/>
          <w:u w:val="single"/>
        </w:rPr>
      </w:pPr>
      <w:r>
        <w:rPr>
          <w:rStyle w:val="FontStyle87"/>
        </w:rPr>
        <w:t xml:space="preserve">          </w:t>
      </w:r>
      <w:r>
        <w:t>Исполнение за  201</w:t>
      </w:r>
      <w:r w:rsidR="00004035">
        <w:t>8</w:t>
      </w:r>
      <w:r>
        <w:t xml:space="preserve">г составило в сумме </w:t>
      </w:r>
      <w:r w:rsidR="001E69C7">
        <w:t>1503,1</w:t>
      </w:r>
      <w:r>
        <w:t xml:space="preserve"> тыс</w:t>
      </w:r>
      <w:proofErr w:type="gramStart"/>
      <w:r>
        <w:t>.р</w:t>
      </w:r>
      <w:proofErr w:type="gramEnd"/>
      <w:r>
        <w:t>уб.(</w:t>
      </w:r>
      <w:r w:rsidR="001E69C7">
        <w:t>100,0</w:t>
      </w:r>
      <w:r>
        <w:t xml:space="preserve">% от уточненного плана, утвержденного в бюджете в сумме </w:t>
      </w:r>
      <w:r w:rsidR="00DA03CD">
        <w:t>1</w:t>
      </w:r>
      <w:r w:rsidR="001E69C7">
        <w:t>503,1</w:t>
      </w:r>
      <w:r>
        <w:t xml:space="preserve"> тыс.руб.).</w:t>
      </w:r>
    </w:p>
    <w:p w:rsidR="00F12CAD" w:rsidRDefault="00F12CAD" w:rsidP="00F12CAD">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F12CAD" w:rsidRDefault="00F12CAD" w:rsidP="00F12CAD">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363"/>
      </w:tblGrid>
      <w:tr w:rsidR="001F1CEC" w:rsidTr="00D31DB8">
        <w:tc>
          <w:tcPr>
            <w:tcW w:w="3732" w:type="dxa"/>
          </w:tcPr>
          <w:p w:rsidR="001F1CEC" w:rsidRPr="000B1082" w:rsidRDefault="001F1CEC" w:rsidP="00F12CAD">
            <w:pPr>
              <w:pStyle w:val="Style3"/>
              <w:widowControl/>
              <w:spacing w:before="62" w:line="240" w:lineRule="auto"/>
              <w:ind w:firstLine="0"/>
              <w:jc w:val="center"/>
              <w:rPr>
                <w:rStyle w:val="FontStyle87"/>
                <w:b/>
                <w:sz w:val="20"/>
                <w:szCs w:val="20"/>
              </w:rPr>
            </w:pPr>
            <w:r w:rsidRPr="000B1082">
              <w:rPr>
                <w:rStyle w:val="FontStyle87"/>
                <w:b/>
                <w:sz w:val="20"/>
                <w:szCs w:val="20"/>
              </w:rPr>
              <w:lastRenderedPageBreak/>
              <w:t>Наименование расходов</w:t>
            </w:r>
          </w:p>
        </w:tc>
        <w:tc>
          <w:tcPr>
            <w:tcW w:w="1208" w:type="dxa"/>
          </w:tcPr>
          <w:p w:rsidR="001F1CEC" w:rsidRPr="003401BE" w:rsidRDefault="001F1CEC" w:rsidP="0093126D">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201</w:t>
            </w:r>
            <w:r>
              <w:rPr>
                <w:rStyle w:val="FontStyle87"/>
                <w:b/>
                <w:sz w:val="20"/>
                <w:szCs w:val="20"/>
              </w:rPr>
              <w:t>7</w:t>
            </w:r>
            <w:r w:rsidRPr="003401BE">
              <w:rPr>
                <w:rStyle w:val="FontStyle87"/>
                <w:b/>
                <w:sz w:val="20"/>
                <w:szCs w:val="20"/>
              </w:rPr>
              <w:t>г</w:t>
            </w:r>
          </w:p>
        </w:tc>
        <w:tc>
          <w:tcPr>
            <w:tcW w:w="1394"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8</w:t>
            </w:r>
            <w:r w:rsidRPr="000B1082">
              <w:rPr>
                <w:rStyle w:val="FontStyle87"/>
                <w:b/>
                <w:sz w:val="20"/>
                <w:szCs w:val="20"/>
              </w:rPr>
              <w:t>г</w:t>
            </w:r>
          </w:p>
        </w:tc>
        <w:tc>
          <w:tcPr>
            <w:tcW w:w="1204"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1F1CEC" w:rsidRPr="000B1082" w:rsidRDefault="001F1CEC" w:rsidP="005A3E82">
            <w:pPr>
              <w:pStyle w:val="Style3"/>
              <w:widowControl/>
              <w:spacing w:before="62" w:line="240" w:lineRule="auto"/>
              <w:ind w:firstLine="0"/>
              <w:jc w:val="center"/>
              <w:rPr>
                <w:rStyle w:val="FontStyle87"/>
                <w:b/>
                <w:sz w:val="20"/>
                <w:szCs w:val="20"/>
              </w:rPr>
            </w:pPr>
            <w:r>
              <w:rPr>
                <w:rStyle w:val="FontStyle87"/>
                <w:b/>
                <w:sz w:val="20"/>
                <w:szCs w:val="20"/>
              </w:rPr>
              <w:t xml:space="preserve"> 2018</w:t>
            </w:r>
            <w:r w:rsidRPr="000B1082">
              <w:rPr>
                <w:rStyle w:val="FontStyle87"/>
                <w:b/>
                <w:sz w:val="20"/>
                <w:szCs w:val="20"/>
              </w:rPr>
              <w:t>г</w:t>
            </w:r>
          </w:p>
        </w:tc>
        <w:tc>
          <w:tcPr>
            <w:tcW w:w="1333" w:type="dxa"/>
          </w:tcPr>
          <w:p w:rsidR="001F1CEC" w:rsidRPr="000B1082" w:rsidRDefault="001F1CEC" w:rsidP="0093126D">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8</w:t>
            </w:r>
            <w:r w:rsidRPr="000B1082">
              <w:rPr>
                <w:rStyle w:val="FontStyle87"/>
                <w:b/>
                <w:sz w:val="20"/>
                <w:szCs w:val="20"/>
              </w:rPr>
              <w:t>г</w:t>
            </w:r>
          </w:p>
        </w:tc>
        <w:tc>
          <w:tcPr>
            <w:tcW w:w="1363"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C674F2" w:rsidTr="00D31DB8">
        <w:tc>
          <w:tcPr>
            <w:tcW w:w="3732" w:type="dxa"/>
          </w:tcPr>
          <w:p w:rsidR="00C674F2" w:rsidRPr="00095B8D" w:rsidRDefault="00C674F2" w:rsidP="00F12CAD">
            <w:pPr>
              <w:pStyle w:val="Style3"/>
              <w:widowControl/>
              <w:spacing w:before="62" w:line="240" w:lineRule="auto"/>
              <w:ind w:firstLine="0"/>
              <w:jc w:val="center"/>
              <w:rPr>
                <w:rStyle w:val="FontStyle87"/>
                <w:b/>
                <w:sz w:val="20"/>
                <w:szCs w:val="20"/>
              </w:rPr>
            </w:pPr>
            <w:r w:rsidRPr="00095B8D">
              <w:rPr>
                <w:rStyle w:val="FontStyle87"/>
                <w:b/>
                <w:sz w:val="20"/>
                <w:szCs w:val="20"/>
              </w:rPr>
              <w:t>ВСЕГО РАСХОДОВ:</w:t>
            </w:r>
          </w:p>
        </w:tc>
        <w:tc>
          <w:tcPr>
            <w:tcW w:w="1208" w:type="dxa"/>
          </w:tcPr>
          <w:p w:rsidR="00C674F2" w:rsidRPr="00095B8D" w:rsidRDefault="0029066F" w:rsidP="005A3E82">
            <w:pPr>
              <w:pStyle w:val="Style3"/>
              <w:widowControl/>
              <w:spacing w:before="62" w:line="240" w:lineRule="auto"/>
              <w:ind w:firstLine="0"/>
              <w:jc w:val="center"/>
              <w:rPr>
                <w:rStyle w:val="FontStyle87"/>
                <w:b/>
                <w:sz w:val="20"/>
                <w:szCs w:val="20"/>
              </w:rPr>
            </w:pPr>
            <w:r>
              <w:rPr>
                <w:rStyle w:val="FontStyle87"/>
                <w:b/>
                <w:sz w:val="20"/>
                <w:szCs w:val="20"/>
              </w:rPr>
              <w:t>1606,0</w:t>
            </w:r>
          </w:p>
        </w:tc>
        <w:tc>
          <w:tcPr>
            <w:tcW w:w="1394" w:type="dxa"/>
          </w:tcPr>
          <w:p w:rsidR="00C674F2" w:rsidRPr="00095B8D" w:rsidRDefault="00004035" w:rsidP="00553828">
            <w:pPr>
              <w:pStyle w:val="Style3"/>
              <w:widowControl/>
              <w:spacing w:before="62" w:line="240" w:lineRule="auto"/>
              <w:ind w:firstLine="0"/>
              <w:jc w:val="center"/>
              <w:rPr>
                <w:rStyle w:val="FontStyle87"/>
                <w:b/>
                <w:sz w:val="20"/>
                <w:szCs w:val="20"/>
              </w:rPr>
            </w:pPr>
            <w:r>
              <w:rPr>
                <w:rStyle w:val="FontStyle87"/>
                <w:b/>
                <w:sz w:val="20"/>
                <w:szCs w:val="20"/>
              </w:rPr>
              <w:t>1503,1</w:t>
            </w:r>
          </w:p>
        </w:tc>
        <w:tc>
          <w:tcPr>
            <w:tcW w:w="1204" w:type="dxa"/>
          </w:tcPr>
          <w:p w:rsidR="00C674F2" w:rsidRPr="00095B8D" w:rsidRDefault="001E69C7" w:rsidP="00553828">
            <w:pPr>
              <w:pStyle w:val="Style3"/>
              <w:widowControl/>
              <w:spacing w:before="62" w:line="240" w:lineRule="auto"/>
              <w:ind w:firstLine="0"/>
              <w:jc w:val="center"/>
              <w:rPr>
                <w:rStyle w:val="FontStyle87"/>
                <w:b/>
                <w:sz w:val="20"/>
                <w:szCs w:val="20"/>
              </w:rPr>
            </w:pPr>
            <w:r>
              <w:rPr>
                <w:rStyle w:val="FontStyle87"/>
                <w:b/>
                <w:sz w:val="20"/>
                <w:szCs w:val="20"/>
              </w:rPr>
              <w:t>1503,1</w:t>
            </w:r>
          </w:p>
        </w:tc>
        <w:tc>
          <w:tcPr>
            <w:tcW w:w="1333" w:type="dxa"/>
          </w:tcPr>
          <w:p w:rsidR="00C674F2" w:rsidRPr="00095B8D" w:rsidRDefault="001E69C7" w:rsidP="00553828">
            <w:pPr>
              <w:pStyle w:val="Style3"/>
              <w:widowControl/>
              <w:spacing w:before="62" w:line="240" w:lineRule="auto"/>
              <w:ind w:firstLine="0"/>
              <w:jc w:val="center"/>
              <w:rPr>
                <w:rStyle w:val="FontStyle87"/>
                <w:b/>
                <w:sz w:val="20"/>
                <w:szCs w:val="20"/>
              </w:rPr>
            </w:pPr>
            <w:r>
              <w:rPr>
                <w:rStyle w:val="FontStyle87"/>
                <w:b/>
                <w:sz w:val="20"/>
                <w:szCs w:val="20"/>
              </w:rPr>
              <w:t>1503,1</w:t>
            </w:r>
          </w:p>
        </w:tc>
        <w:tc>
          <w:tcPr>
            <w:tcW w:w="1363" w:type="dxa"/>
          </w:tcPr>
          <w:p w:rsidR="00C674F2" w:rsidRPr="00095B8D" w:rsidRDefault="001E69C7" w:rsidP="00553828">
            <w:pPr>
              <w:pStyle w:val="Style3"/>
              <w:widowControl/>
              <w:spacing w:before="62" w:line="240" w:lineRule="auto"/>
              <w:ind w:firstLine="0"/>
              <w:jc w:val="center"/>
              <w:rPr>
                <w:rStyle w:val="FontStyle87"/>
                <w:b/>
                <w:sz w:val="20"/>
                <w:szCs w:val="20"/>
              </w:rPr>
            </w:pPr>
            <w:r>
              <w:rPr>
                <w:rStyle w:val="FontStyle87"/>
                <w:b/>
                <w:sz w:val="20"/>
                <w:szCs w:val="20"/>
              </w:rPr>
              <w:t>100,0</w:t>
            </w:r>
          </w:p>
        </w:tc>
      </w:tr>
      <w:tr w:rsidR="00C674F2" w:rsidTr="005A3E82">
        <w:trPr>
          <w:trHeight w:val="642"/>
        </w:trPr>
        <w:tc>
          <w:tcPr>
            <w:tcW w:w="3732" w:type="dxa"/>
            <w:vAlign w:val="center"/>
          </w:tcPr>
          <w:p w:rsidR="00C674F2" w:rsidRDefault="00C674F2" w:rsidP="00DA03CD">
            <w:pPr>
              <w:jc w:val="both"/>
              <w:rPr>
                <w:b/>
                <w:bCs/>
                <w:sz w:val="16"/>
                <w:szCs w:val="16"/>
              </w:rPr>
            </w:pPr>
            <w:r>
              <w:rPr>
                <w:b/>
                <w:bCs/>
                <w:sz w:val="16"/>
                <w:szCs w:val="16"/>
              </w:rPr>
              <w:t>Государственная регистрация актов гражданского состояния</w:t>
            </w:r>
          </w:p>
          <w:p w:rsidR="00C674F2" w:rsidRDefault="00C674F2" w:rsidP="00F12CAD">
            <w:pPr>
              <w:jc w:val="both"/>
              <w:rPr>
                <w:rStyle w:val="FontStyle87"/>
              </w:rPr>
            </w:pPr>
          </w:p>
        </w:tc>
        <w:tc>
          <w:tcPr>
            <w:tcW w:w="1208" w:type="dxa"/>
            <w:vAlign w:val="center"/>
          </w:tcPr>
          <w:p w:rsidR="00C674F2" w:rsidRDefault="0029066F" w:rsidP="005A3E82">
            <w:pPr>
              <w:jc w:val="center"/>
              <w:rPr>
                <w:b/>
                <w:bCs/>
              </w:rPr>
            </w:pPr>
            <w:r>
              <w:rPr>
                <w:b/>
                <w:bCs/>
              </w:rPr>
              <w:t>1606,0</w:t>
            </w:r>
          </w:p>
        </w:tc>
        <w:tc>
          <w:tcPr>
            <w:tcW w:w="1394" w:type="dxa"/>
            <w:vAlign w:val="center"/>
          </w:tcPr>
          <w:p w:rsidR="00C674F2" w:rsidRPr="00B51C44" w:rsidRDefault="00004035" w:rsidP="008B0327">
            <w:pPr>
              <w:pStyle w:val="Style3"/>
              <w:widowControl/>
              <w:spacing w:before="62" w:line="240" w:lineRule="auto"/>
              <w:ind w:firstLine="0"/>
              <w:jc w:val="center"/>
              <w:rPr>
                <w:rStyle w:val="FontStyle87"/>
                <w:b/>
                <w:sz w:val="20"/>
                <w:szCs w:val="20"/>
              </w:rPr>
            </w:pPr>
            <w:r>
              <w:rPr>
                <w:rStyle w:val="FontStyle87"/>
                <w:b/>
                <w:sz w:val="20"/>
                <w:szCs w:val="20"/>
              </w:rPr>
              <w:t>1503,1</w:t>
            </w:r>
          </w:p>
        </w:tc>
        <w:tc>
          <w:tcPr>
            <w:tcW w:w="1204" w:type="dxa"/>
            <w:vAlign w:val="center"/>
          </w:tcPr>
          <w:p w:rsidR="00C674F2" w:rsidRDefault="001E69C7" w:rsidP="008B0327">
            <w:pPr>
              <w:jc w:val="center"/>
              <w:rPr>
                <w:b/>
                <w:bCs/>
              </w:rPr>
            </w:pPr>
            <w:r>
              <w:rPr>
                <w:b/>
                <w:bCs/>
              </w:rPr>
              <w:t>1503,1</w:t>
            </w:r>
          </w:p>
        </w:tc>
        <w:tc>
          <w:tcPr>
            <w:tcW w:w="1333" w:type="dxa"/>
            <w:vAlign w:val="center"/>
          </w:tcPr>
          <w:p w:rsidR="00C674F2" w:rsidRDefault="001E69C7" w:rsidP="008B0327">
            <w:pPr>
              <w:jc w:val="center"/>
              <w:rPr>
                <w:b/>
                <w:bCs/>
              </w:rPr>
            </w:pPr>
            <w:r>
              <w:rPr>
                <w:b/>
                <w:bCs/>
              </w:rPr>
              <w:t>1503,1</w:t>
            </w:r>
          </w:p>
        </w:tc>
        <w:tc>
          <w:tcPr>
            <w:tcW w:w="1363" w:type="dxa"/>
            <w:vAlign w:val="center"/>
          </w:tcPr>
          <w:p w:rsidR="00C674F2" w:rsidRDefault="001E69C7" w:rsidP="008B0327">
            <w:pPr>
              <w:jc w:val="center"/>
              <w:rPr>
                <w:b/>
                <w:bCs/>
              </w:rPr>
            </w:pPr>
            <w:r>
              <w:rPr>
                <w:b/>
                <w:bCs/>
              </w:rPr>
              <w:t>100,0</w:t>
            </w:r>
          </w:p>
        </w:tc>
      </w:tr>
    </w:tbl>
    <w:p w:rsidR="00F12CAD" w:rsidRPr="007823A0" w:rsidRDefault="00F12CAD" w:rsidP="00D8148E">
      <w:pPr>
        <w:pStyle w:val="Style60"/>
        <w:widowControl/>
        <w:tabs>
          <w:tab w:val="left" w:pos="1099"/>
        </w:tabs>
        <w:spacing w:before="19" w:line="418" w:lineRule="exact"/>
        <w:ind w:left="850" w:firstLine="0"/>
        <w:jc w:val="center"/>
        <w:rPr>
          <w:rStyle w:val="FontStyle88"/>
          <w:u w:val="single"/>
        </w:rPr>
      </w:pPr>
    </w:p>
    <w:p w:rsidR="00016041" w:rsidRPr="00016041" w:rsidRDefault="00016041" w:rsidP="00016041">
      <w:pPr>
        <w:pStyle w:val="Style25"/>
        <w:widowControl/>
        <w:spacing w:before="5" w:line="418" w:lineRule="exact"/>
        <w:ind w:right="101" w:firstLine="864"/>
        <w:jc w:val="center"/>
        <w:rPr>
          <w:rStyle w:val="FontStyle87"/>
          <w:b/>
          <w:sz w:val="28"/>
          <w:szCs w:val="28"/>
          <w:u w:val="single"/>
        </w:rPr>
      </w:pPr>
      <w:r w:rsidRPr="00DA03CD">
        <w:rPr>
          <w:rStyle w:val="FontStyle87"/>
          <w:b/>
          <w:sz w:val="28"/>
          <w:szCs w:val="28"/>
          <w:u w:val="single"/>
        </w:rPr>
        <w:t>10. Муниципальная программа «Устойчивое развитие сельских территорий Красногорского района Удмуртской Республики на 2014-2020 годы</w:t>
      </w:r>
    </w:p>
    <w:p w:rsidR="00016041" w:rsidRDefault="00016041" w:rsidP="00016041">
      <w:pPr>
        <w:pStyle w:val="Style25"/>
        <w:widowControl/>
        <w:spacing w:before="62" w:line="413" w:lineRule="exact"/>
        <w:ind w:firstLine="859"/>
        <w:rPr>
          <w:rStyle w:val="FontStyle87"/>
        </w:rPr>
      </w:pPr>
      <w:r>
        <w:rPr>
          <w:rStyle w:val="FontStyle87"/>
        </w:rPr>
        <w:t>Муниципальная программа  «Устойчивое развитие сельских территорий Красногорского района» утверждена постановлением Администрации МО «Красногорский  район» от  16 августа 2013 года № 802.</w:t>
      </w:r>
    </w:p>
    <w:p w:rsidR="00016041" w:rsidRPr="00BE2A7E" w:rsidRDefault="00016041" w:rsidP="00016041">
      <w:pPr>
        <w:pStyle w:val="Style25"/>
        <w:widowControl/>
        <w:spacing w:before="48" w:line="403" w:lineRule="exact"/>
        <w:ind w:firstLine="854"/>
        <w:rPr>
          <w:color w:val="000000"/>
        </w:rPr>
      </w:pPr>
      <w:r>
        <w:rPr>
          <w:rStyle w:val="FontStyle87"/>
        </w:rPr>
        <w:t xml:space="preserve">Ответственный исполнитель муниципальной программы - </w:t>
      </w:r>
      <w:r w:rsidRPr="00E0648E">
        <w:rPr>
          <w:sz w:val="22"/>
          <w:szCs w:val="22"/>
        </w:rPr>
        <w:t>Администраци</w:t>
      </w:r>
      <w:r>
        <w:rPr>
          <w:sz w:val="22"/>
          <w:szCs w:val="22"/>
        </w:rPr>
        <w:t>я</w:t>
      </w:r>
      <w:r w:rsidRPr="00E0648E">
        <w:rPr>
          <w:sz w:val="22"/>
          <w:szCs w:val="22"/>
        </w:rPr>
        <w:t xml:space="preserve"> </w:t>
      </w:r>
      <w:r>
        <w:rPr>
          <w:sz w:val="22"/>
          <w:szCs w:val="22"/>
        </w:rPr>
        <w:t>муниципального образования «Красногорский район»</w:t>
      </w:r>
    </w:p>
    <w:p w:rsidR="00016041" w:rsidRDefault="00016041" w:rsidP="00016041">
      <w:pPr>
        <w:pStyle w:val="Style25"/>
        <w:widowControl/>
        <w:spacing w:before="19" w:line="418" w:lineRule="exact"/>
        <w:rPr>
          <w:rStyle w:val="FontStyle87"/>
        </w:rPr>
      </w:pPr>
      <w:r w:rsidRPr="00AE502C">
        <w:rPr>
          <w:rStyle w:val="FontStyle87"/>
          <w:u w:val="single"/>
        </w:rPr>
        <w:t>Целью муниципальной программы</w:t>
      </w:r>
      <w:r>
        <w:rPr>
          <w:rStyle w:val="FontStyle87"/>
        </w:rPr>
        <w:t xml:space="preserve"> является:</w:t>
      </w:r>
    </w:p>
    <w:p w:rsidR="00016041" w:rsidRPr="00016041" w:rsidRDefault="00016041" w:rsidP="00016041">
      <w:pPr>
        <w:widowControl/>
        <w:numPr>
          <w:ilvl w:val="0"/>
          <w:numId w:val="28"/>
        </w:numPr>
        <w:autoSpaceDE/>
        <w:autoSpaceDN/>
        <w:adjustRightInd/>
        <w:rPr>
          <w:sz w:val="24"/>
          <w:szCs w:val="24"/>
        </w:rPr>
      </w:pPr>
      <w:r w:rsidRPr="00016041">
        <w:rPr>
          <w:sz w:val="24"/>
          <w:szCs w:val="24"/>
        </w:rPr>
        <w:t>улучшение условий жизнедеятельности на сельских территориях Красногорского района;</w:t>
      </w:r>
    </w:p>
    <w:p w:rsidR="00016041" w:rsidRPr="00016041" w:rsidRDefault="00016041" w:rsidP="00016041">
      <w:pPr>
        <w:widowControl/>
        <w:numPr>
          <w:ilvl w:val="0"/>
          <w:numId w:val="28"/>
        </w:numPr>
        <w:autoSpaceDE/>
        <w:autoSpaceDN/>
        <w:adjustRightInd/>
        <w:rPr>
          <w:sz w:val="24"/>
          <w:szCs w:val="24"/>
        </w:rPr>
      </w:pPr>
      <w:r w:rsidRPr="00016041">
        <w:rPr>
          <w:sz w:val="24"/>
          <w:szCs w:val="24"/>
        </w:rPr>
        <w:t>улучшение инвестиционного климата в сфере АПК на сельских       территориях  Красногорского района за счет реализации инфр</w:t>
      </w:r>
      <w:proofErr w:type="gramStart"/>
      <w:r w:rsidRPr="00016041">
        <w:rPr>
          <w:sz w:val="24"/>
          <w:szCs w:val="24"/>
        </w:rPr>
        <w:t>а</w:t>
      </w:r>
      <w:r>
        <w:rPr>
          <w:sz w:val="24"/>
          <w:szCs w:val="24"/>
        </w:rPr>
        <w:t>-</w:t>
      </w:r>
      <w:proofErr w:type="gramEnd"/>
      <w:r>
        <w:rPr>
          <w:sz w:val="24"/>
          <w:szCs w:val="24"/>
        </w:rPr>
        <w:t xml:space="preserve"> </w:t>
      </w:r>
      <w:r w:rsidRPr="00016041">
        <w:rPr>
          <w:sz w:val="24"/>
          <w:szCs w:val="24"/>
        </w:rPr>
        <w:t xml:space="preserve">структурных мероприятий в рамках Программы; </w:t>
      </w:r>
    </w:p>
    <w:p w:rsidR="00016041" w:rsidRPr="00016041" w:rsidRDefault="00016041" w:rsidP="00016041">
      <w:pPr>
        <w:ind w:left="383" w:hanging="383"/>
        <w:rPr>
          <w:sz w:val="24"/>
          <w:szCs w:val="24"/>
        </w:rPr>
      </w:pPr>
      <w:r w:rsidRPr="00016041">
        <w:rPr>
          <w:sz w:val="24"/>
          <w:szCs w:val="24"/>
        </w:rPr>
        <w:t>-     содействие созданию высокотехнологичных рабочих мест на   сельских территориях Красногорского района;</w:t>
      </w:r>
    </w:p>
    <w:p w:rsidR="00016041" w:rsidRPr="00016041" w:rsidRDefault="00016041" w:rsidP="00016041">
      <w:pPr>
        <w:widowControl/>
        <w:numPr>
          <w:ilvl w:val="0"/>
          <w:numId w:val="28"/>
        </w:numPr>
        <w:autoSpaceDE/>
        <w:autoSpaceDN/>
        <w:adjustRightInd/>
        <w:rPr>
          <w:sz w:val="24"/>
          <w:szCs w:val="24"/>
        </w:rPr>
      </w:pPr>
      <w:r w:rsidRPr="00016041">
        <w:rPr>
          <w:sz w:val="24"/>
          <w:szCs w:val="24"/>
        </w:rPr>
        <w:t xml:space="preserve">активизация участия граждан, проживающих на сельских территориях Красногорского района, в решении вопросов местного значения; </w:t>
      </w:r>
    </w:p>
    <w:p w:rsidR="00016041" w:rsidRDefault="00016041" w:rsidP="00016041">
      <w:pPr>
        <w:widowControl/>
        <w:numPr>
          <w:ilvl w:val="0"/>
          <w:numId w:val="28"/>
        </w:numPr>
        <w:autoSpaceDE/>
        <w:autoSpaceDN/>
        <w:adjustRightInd/>
        <w:rPr>
          <w:sz w:val="24"/>
          <w:szCs w:val="24"/>
        </w:rPr>
      </w:pPr>
      <w:r w:rsidRPr="00016041">
        <w:rPr>
          <w:sz w:val="24"/>
          <w:szCs w:val="24"/>
        </w:rPr>
        <w:t>формирование в Удмуртской Республике позитивного отношения к развитию сельских территорий Красногорского района.</w:t>
      </w:r>
    </w:p>
    <w:p w:rsidR="007E384A" w:rsidRDefault="00016041" w:rsidP="00016041">
      <w:pPr>
        <w:pStyle w:val="Style25"/>
        <w:widowControl/>
        <w:spacing w:before="19" w:line="418" w:lineRule="exact"/>
        <w:ind w:firstLine="840"/>
        <w:rPr>
          <w:rStyle w:val="FontStyle87"/>
        </w:rPr>
      </w:pPr>
      <w:r>
        <w:rPr>
          <w:rStyle w:val="FontStyle87"/>
        </w:rPr>
        <w:t>На финансовое обеспечение реали</w:t>
      </w:r>
      <w:r w:rsidR="00967B8B">
        <w:rPr>
          <w:rStyle w:val="FontStyle87"/>
        </w:rPr>
        <w:t>зации муниципальной программы</w:t>
      </w:r>
      <w:r>
        <w:rPr>
          <w:rStyle w:val="FontStyle87"/>
        </w:rPr>
        <w:t xml:space="preserve"> средства  предусмотрены</w:t>
      </w:r>
      <w:r w:rsidR="007E384A">
        <w:rPr>
          <w:rStyle w:val="FontStyle87"/>
        </w:rPr>
        <w:t xml:space="preserve"> в сумме </w:t>
      </w:r>
      <w:r w:rsidR="00193B1E">
        <w:rPr>
          <w:rStyle w:val="FontStyle87"/>
        </w:rPr>
        <w:t xml:space="preserve">512,6 </w:t>
      </w:r>
      <w:r w:rsidR="007E384A">
        <w:rPr>
          <w:rStyle w:val="FontStyle87"/>
        </w:rPr>
        <w:t>тыс</w:t>
      </w:r>
      <w:proofErr w:type="gramStart"/>
      <w:r w:rsidR="007E384A">
        <w:rPr>
          <w:rStyle w:val="FontStyle87"/>
        </w:rPr>
        <w:t>.р</w:t>
      </w:r>
      <w:proofErr w:type="gramEnd"/>
      <w:r w:rsidR="007E384A">
        <w:rPr>
          <w:rStyle w:val="FontStyle87"/>
        </w:rPr>
        <w:t>ублей.</w:t>
      </w:r>
    </w:p>
    <w:p w:rsidR="007E384A" w:rsidRDefault="007E384A" w:rsidP="00016041">
      <w:pPr>
        <w:pStyle w:val="Style25"/>
        <w:widowControl/>
        <w:spacing w:before="19" w:line="418" w:lineRule="exact"/>
        <w:ind w:firstLine="840"/>
        <w:rPr>
          <w:rStyle w:val="FontStyle87"/>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363"/>
      </w:tblGrid>
      <w:tr w:rsidR="001F1CEC" w:rsidRPr="000B1082" w:rsidTr="007E384A">
        <w:tc>
          <w:tcPr>
            <w:tcW w:w="3732" w:type="dxa"/>
          </w:tcPr>
          <w:p w:rsidR="001F1CEC" w:rsidRPr="000B1082" w:rsidRDefault="001F1CEC" w:rsidP="007E384A">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1F1CEC" w:rsidRPr="003401BE" w:rsidRDefault="001F1CEC" w:rsidP="0093126D">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201</w:t>
            </w:r>
            <w:r>
              <w:rPr>
                <w:rStyle w:val="FontStyle87"/>
                <w:b/>
                <w:sz w:val="20"/>
                <w:szCs w:val="20"/>
              </w:rPr>
              <w:t>7</w:t>
            </w:r>
            <w:r w:rsidRPr="003401BE">
              <w:rPr>
                <w:rStyle w:val="FontStyle87"/>
                <w:b/>
                <w:sz w:val="20"/>
                <w:szCs w:val="20"/>
              </w:rPr>
              <w:t>г</w:t>
            </w:r>
          </w:p>
        </w:tc>
        <w:tc>
          <w:tcPr>
            <w:tcW w:w="1394"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8</w:t>
            </w:r>
            <w:r w:rsidRPr="000B1082">
              <w:rPr>
                <w:rStyle w:val="FontStyle87"/>
                <w:b/>
                <w:sz w:val="20"/>
                <w:szCs w:val="20"/>
              </w:rPr>
              <w:t>г</w:t>
            </w:r>
          </w:p>
        </w:tc>
        <w:tc>
          <w:tcPr>
            <w:tcW w:w="1204"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1F1CEC" w:rsidRPr="000B1082" w:rsidRDefault="001F1CEC" w:rsidP="005A3E82">
            <w:pPr>
              <w:pStyle w:val="Style3"/>
              <w:widowControl/>
              <w:spacing w:before="62" w:line="240" w:lineRule="auto"/>
              <w:ind w:firstLine="0"/>
              <w:jc w:val="center"/>
              <w:rPr>
                <w:rStyle w:val="FontStyle87"/>
                <w:b/>
                <w:sz w:val="20"/>
                <w:szCs w:val="20"/>
              </w:rPr>
            </w:pPr>
            <w:r>
              <w:rPr>
                <w:rStyle w:val="FontStyle87"/>
                <w:b/>
                <w:sz w:val="20"/>
                <w:szCs w:val="20"/>
              </w:rPr>
              <w:t xml:space="preserve"> 2018</w:t>
            </w:r>
            <w:r w:rsidRPr="000B1082">
              <w:rPr>
                <w:rStyle w:val="FontStyle87"/>
                <w:b/>
                <w:sz w:val="20"/>
                <w:szCs w:val="20"/>
              </w:rPr>
              <w:t>г</w:t>
            </w:r>
          </w:p>
        </w:tc>
        <w:tc>
          <w:tcPr>
            <w:tcW w:w="1333" w:type="dxa"/>
          </w:tcPr>
          <w:p w:rsidR="001F1CEC" w:rsidRPr="000B1082" w:rsidRDefault="001F1CEC" w:rsidP="0093126D">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8</w:t>
            </w:r>
            <w:r w:rsidRPr="000B1082">
              <w:rPr>
                <w:rStyle w:val="FontStyle87"/>
                <w:b/>
                <w:sz w:val="20"/>
                <w:szCs w:val="20"/>
              </w:rPr>
              <w:t>г</w:t>
            </w:r>
          </w:p>
        </w:tc>
        <w:tc>
          <w:tcPr>
            <w:tcW w:w="1363"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0C506C" w:rsidRPr="0035623C" w:rsidTr="007E384A">
        <w:tc>
          <w:tcPr>
            <w:tcW w:w="3732" w:type="dxa"/>
          </w:tcPr>
          <w:p w:rsidR="000C506C" w:rsidRPr="0035623C" w:rsidRDefault="000C506C" w:rsidP="007E384A">
            <w:pPr>
              <w:pStyle w:val="Style3"/>
              <w:widowControl/>
              <w:spacing w:before="62" w:line="240" w:lineRule="auto"/>
              <w:ind w:firstLine="0"/>
              <w:jc w:val="center"/>
              <w:rPr>
                <w:rStyle w:val="FontStyle87"/>
                <w:b/>
                <w:sz w:val="20"/>
                <w:szCs w:val="20"/>
              </w:rPr>
            </w:pPr>
            <w:r w:rsidRPr="0035623C">
              <w:rPr>
                <w:rStyle w:val="FontStyle87"/>
                <w:b/>
                <w:sz w:val="20"/>
                <w:szCs w:val="20"/>
              </w:rPr>
              <w:t>ВСЕГО РАСХОДОВ:</w:t>
            </w:r>
          </w:p>
        </w:tc>
        <w:tc>
          <w:tcPr>
            <w:tcW w:w="1208" w:type="dxa"/>
          </w:tcPr>
          <w:p w:rsidR="000C506C" w:rsidRPr="0035623C" w:rsidRDefault="000C506C" w:rsidP="005A3E82">
            <w:pPr>
              <w:pStyle w:val="Style3"/>
              <w:widowControl/>
              <w:spacing w:before="62" w:line="240" w:lineRule="auto"/>
              <w:ind w:firstLine="0"/>
              <w:jc w:val="center"/>
              <w:rPr>
                <w:rStyle w:val="FontStyle87"/>
                <w:b/>
                <w:sz w:val="20"/>
                <w:szCs w:val="20"/>
              </w:rPr>
            </w:pPr>
            <w:r>
              <w:rPr>
                <w:rStyle w:val="FontStyle87"/>
                <w:b/>
                <w:sz w:val="20"/>
                <w:szCs w:val="20"/>
              </w:rPr>
              <w:t>215,6</w:t>
            </w:r>
          </w:p>
        </w:tc>
        <w:tc>
          <w:tcPr>
            <w:tcW w:w="1394" w:type="dxa"/>
          </w:tcPr>
          <w:p w:rsidR="000C506C" w:rsidRPr="0035623C" w:rsidRDefault="00A55638" w:rsidP="007E384A">
            <w:pPr>
              <w:pStyle w:val="Style3"/>
              <w:widowControl/>
              <w:spacing w:before="62" w:line="240" w:lineRule="auto"/>
              <w:ind w:firstLine="0"/>
              <w:jc w:val="center"/>
              <w:rPr>
                <w:rStyle w:val="FontStyle87"/>
                <w:b/>
                <w:sz w:val="20"/>
                <w:szCs w:val="20"/>
              </w:rPr>
            </w:pPr>
            <w:r>
              <w:rPr>
                <w:rStyle w:val="FontStyle87"/>
                <w:b/>
                <w:sz w:val="20"/>
                <w:szCs w:val="20"/>
              </w:rPr>
              <w:t>512,6</w:t>
            </w:r>
          </w:p>
        </w:tc>
        <w:tc>
          <w:tcPr>
            <w:tcW w:w="1204" w:type="dxa"/>
          </w:tcPr>
          <w:p w:rsidR="000C506C" w:rsidRPr="0035623C" w:rsidRDefault="00193B1E" w:rsidP="007E384A">
            <w:pPr>
              <w:pStyle w:val="Style3"/>
              <w:widowControl/>
              <w:spacing w:before="62" w:line="240" w:lineRule="auto"/>
              <w:ind w:firstLine="0"/>
              <w:jc w:val="center"/>
              <w:rPr>
                <w:rStyle w:val="FontStyle87"/>
                <w:b/>
                <w:sz w:val="20"/>
                <w:szCs w:val="20"/>
              </w:rPr>
            </w:pPr>
            <w:r>
              <w:rPr>
                <w:rStyle w:val="FontStyle87"/>
                <w:b/>
                <w:sz w:val="20"/>
                <w:szCs w:val="20"/>
              </w:rPr>
              <w:t>512,6</w:t>
            </w:r>
          </w:p>
        </w:tc>
        <w:tc>
          <w:tcPr>
            <w:tcW w:w="1333" w:type="dxa"/>
          </w:tcPr>
          <w:p w:rsidR="000C506C" w:rsidRPr="0035623C" w:rsidRDefault="001E69C7" w:rsidP="007E384A">
            <w:pPr>
              <w:pStyle w:val="Style3"/>
              <w:widowControl/>
              <w:spacing w:before="62" w:line="240" w:lineRule="auto"/>
              <w:ind w:firstLine="0"/>
              <w:jc w:val="center"/>
              <w:rPr>
                <w:rStyle w:val="FontStyle87"/>
                <w:b/>
                <w:sz w:val="20"/>
                <w:szCs w:val="20"/>
              </w:rPr>
            </w:pPr>
            <w:r>
              <w:rPr>
                <w:rStyle w:val="FontStyle87"/>
                <w:b/>
                <w:sz w:val="20"/>
                <w:szCs w:val="20"/>
              </w:rPr>
              <w:t>512,6</w:t>
            </w:r>
          </w:p>
        </w:tc>
        <w:tc>
          <w:tcPr>
            <w:tcW w:w="1363" w:type="dxa"/>
          </w:tcPr>
          <w:p w:rsidR="000C506C" w:rsidRPr="0035623C" w:rsidRDefault="001E69C7" w:rsidP="007E384A">
            <w:pPr>
              <w:pStyle w:val="Style3"/>
              <w:widowControl/>
              <w:spacing w:before="62" w:line="240" w:lineRule="auto"/>
              <w:ind w:firstLine="0"/>
              <w:jc w:val="center"/>
              <w:rPr>
                <w:rStyle w:val="FontStyle87"/>
                <w:b/>
                <w:sz w:val="20"/>
                <w:szCs w:val="20"/>
              </w:rPr>
            </w:pPr>
            <w:r>
              <w:rPr>
                <w:rStyle w:val="FontStyle87"/>
                <w:b/>
                <w:sz w:val="20"/>
                <w:szCs w:val="20"/>
              </w:rPr>
              <w:t>100,0</w:t>
            </w:r>
          </w:p>
        </w:tc>
      </w:tr>
      <w:tr w:rsidR="000C506C" w:rsidTr="005A3E82">
        <w:trPr>
          <w:trHeight w:val="642"/>
        </w:trPr>
        <w:tc>
          <w:tcPr>
            <w:tcW w:w="3732" w:type="dxa"/>
            <w:vAlign w:val="center"/>
          </w:tcPr>
          <w:p w:rsidR="008015B7" w:rsidRDefault="000C506C" w:rsidP="008015B7">
            <w:pPr>
              <w:jc w:val="both"/>
              <w:rPr>
                <w:b/>
                <w:bCs/>
                <w:sz w:val="16"/>
                <w:szCs w:val="16"/>
              </w:rPr>
            </w:pPr>
            <w:r>
              <w:rPr>
                <w:b/>
                <w:bCs/>
                <w:sz w:val="16"/>
                <w:szCs w:val="16"/>
              </w:rPr>
              <w:t xml:space="preserve">Мероприятия </w:t>
            </w:r>
            <w:r w:rsidR="008015B7">
              <w:rPr>
                <w:b/>
                <w:bCs/>
                <w:sz w:val="16"/>
                <w:szCs w:val="16"/>
              </w:rPr>
              <w:t xml:space="preserve">по </w:t>
            </w:r>
            <w:proofErr w:type="spellStart"/>
            <w:r w:rsidR="008015B7">
              <w:rPr>
                <w:b/>
                <w:bCs/>
                <w:sz w:val="16"/>
                <w:szCs w:val="16"/>
              </w:rPr>
              <w:t>грантовой</w:t>
            </w:r>
            <w:proofErr w:type="spellEnd"/>
            <w:r w:rsidR="008015B7">
              <w:rPr>
                <w:b/>
                <w:bCs/>
                <w:sz w:val="16"/>
                <w:szCs w:val="16"/>
              </w:rPr>
              <w:t xml:space="preserve"> поддержке местных инициатив граждан (местный  бюджет)</w:t>
            </w:r>
          </w:p>
          <w:p w:rsidR="000C506C" w:rsidRDefault="000C506C" w:rsidP="007E384A">
            <w:pPr>
              <w:jc w:val="both"/>
              <w:rPr>
                <w:rStyle w:val="FontStyle87"/>
              </w:rPr>
            </w:pPr>
          </w:p>
        </w:tc>
        <w:tc>
          <w:tcPr>
            <w:tcW w:w="1208" w:type="dxa"/>
            <w:vAlign w:val="center"/>
          </w:tcPr>
          <w:p w:rsidR="000C506C" w:rsidRDefault="000C506C" w:rsidP="005A3E82">
            <w:pPr>
              <w:jc w:val="center"/>
              <w:rPr>
                <w:b/>
                <w:bCs/>
              </w:rPr>
            </w:pPr>
            <w:r>
              <w:rPr>
                <w:b/>
                <w:bCs/>
              </w:rPr>
              <w:t>5,0</w:t>
            </w:r>
          </w:p>
        </w:tc>
        <w:tc>
          <w:tcPr>
            <w:tcW w:w="1394" w:type="dxa"/>
            <w:vAlign w:val="center"/>
          </w:tcPr>
          <w:p w:rsidR="000C506C" w:rsidRPr="00B51C44" w:rsidRDefault="00A55638" w:rsidP="007E384A">
            <w:pPr>
              <w:pStyle w:val="Style3"/>
              <w:widowControl/>
              <w:spacing w:before="62" w:line="240" w:lineRule="auto"/>
              <w:ind w:firstLine="0"/>
              <w:jc w:val="center"/>
              <w:rPr>
                <w:rStyle w:val="FontStyle87"/>
                <w:b/>
                <w:sz w:val="20"/>
                <w:szCs w:val="20"/>
              </w:rPr>
            </w:pPr>
            <w:r>
              <w:rPr>
                <w:rStyle w:val="FontStyle87"/>
                <w:b/>
                <w:sz w:val="20"/>
                <w:szCs w:val="20"/>
              </w:rPr>
              <w:t>512,6</w:t>
            </w:r>
          </w:p>
        </w:tc>
        <w:tc>
          <w:tcPr>
            <w:tcW w:w="1204" w:type="dxa"/>
            <w:vAlign w:val="center"/>
          </w:tcPr>
          <w:p w:rsidR="000C506C" w:rsidRDefault="00193B1E" w:rsidP="007E384A">
            <w:pPr>
              <w:jc w:val="center"/>
              <w:rPr>
                <w:b/>
                <w:bCs/>
              </w:rPr>
            </w:pPr>
            <w:r>
              <w:rPr>
                <w:b/>
                <w:bCs/>
              </w:rPr>
              <w:t>512,6</w:t>
            </w:r>
          </w:p>
        </w:tc>
        <w:tc>
          <w:tcPr>
            <w:tcW w:w="1333" w:type="dxa"/>
            <w:vAlign w:val="center"/>
          </w:tcPr>
          <w:p w:rsidR="000C506C" w:rsidRDefault="008015B7" w:rsidP="007E384A">
            <w:pPr>
              <w:jc w:val="center"/>
              <w:rPr>
                <w:b/>
                <w:bCs/>
              </w:rPr>
            </w:pPr>
            <w:r>
              <w:rPr>
                <w:b/>
                <w:bCs/>
              </w:rPr>
              <w:t>512,6</w:t>
            </w:r>
          </w:p>
        </w:tc>
        <w:tc>
          <w:tcPr>
            <w:tcW w:w="1363" w:type="dxa"/>
            <w:vAlign w:val="center"/>
          </w:tcPr>
          <w:p w:rsidR="000C506C" w:rsidRDefault="008015B7" w:rsidP="007E384A">
            <w:pPr>
              <w:jc w:val="center"/>
              <w:rPr>
                <w:b/>
                <w:bCs/>
              </w:rPr>
            </w:pPr>
            <w:r>
              <w:rPr>
                <w:b/>
                <w:bCs/>
              </w:rPr>
              <w:t>100,0</w:t>
            </w:r>
          </w:p>
        </w:tc>
      </w:tr>
      <w:tr w:rsidR="000C506C" w:rsidTr="005A3E82">
        <w:trPr>
          <w:trHeight w:val="642"/>
        </w:trPr>
        <w:tc>
          <w:tcPr>
            <w:tcW w:w="3732" w:type="dxa"/>
            <w:vAlign w:val="center"/>
          </w:tcPr>
          <w:p w:rsidR="000C506C" w:rsidRDefault="000C506C" w:rsidP="007E384A">
            <w:pPr>
              <w:jc w:val="both"/>
              <w:rPr>
                <w:b/>
                <w:bCs/>
                <w:sz w:val="16"/>
                <w:szCs w:val="16"/>
              </w:rPr>
            </w:pPr>
            <w:r>
              <w:rPr>
                <w:b/>
                <w:bCs/>
                <w:sz w:val="16"/>
                <w:szCs w:val="16"/>
              </w:rPr>
              <w:t xml:space="preserve">Субсидии по </w:t>
            </w:r>
            <w:proofErr w:type="spellStart"/>
            <w:r>
              <w:rPr>
                <w:b/>
                <w:bCs/>
                <w:sz w:val="16"/>
                <w:szCs w:val="16"/>
              </w:rPr>
              <w:t>грантовой</w:t>
            </w:r>
            <w:proofErr w:type="spellEnd"/>
            <w:r>
              <w:rPr>
                <w:b/>
                <w:bCs/>
                <w:sz w:val="16"/>
                <w:szCs w:val="16"/>
              </w:rPr>
              <w:t xml:space="preserve"> поддержке местных инициатив граждан</w:t>
            </w:r>
            <w:r w:rsidR="008015B7">
              <w:rPr>
                <w:b/>
                <w:bCs/>
                <w:sz w:val="16"/>
                <w:szCs w:val="16"/>
              </w:rPr>
              <w:t xml:space="preserve"> (</w:t>
            </w:r>
            <w:proofErr w:type="spellStart"/>
            <w:r w:rsidR="008015B7">
              <w:rPr>
                <w:b/>
                <w:bCs/>
                <w:sz w:val="16"/>
                <w:szCs w:val="16"/>
              </w:rPr>
              <w:t>респуб</w:t>
            </w:r>
            <w:proofErr w:type="spellEnd"/>
            <w:r w:rsidR="008015B7">
              <w:rPr>
                <w:b/>
                <w:bCs/>
                <w:sz w:val="16"/>
                <w:szCs w:val="16"/>
              </w:rPr>
              <w:t xml:space="preserve"> бюджет)</w:t>
            </w:r>
          </w:p>
          <w:p w:rsidR="000C506C" w:rsidRDefault="000C506C" w:rsidP="007E384A">
            <w:pPr>
              <w:jc w:val="both"/>
              <w:rPr>
                <w:b/>
                <w:bCs/>
                <w:sz w:val="16"/>
                <w:szCs w:val="16"/>
              </w:rPr>
            </w:pPr>
          </w:p>
        </w:tc>
        <w:tc>
          <w:tcPr>
            <w:tcW w:w="1208" w:type="dxa"/>
            <w:vAlign w:val="center"/>
          </w:tcPr>
          <w:p w:rsidR="000C506C" w:rsidRDefault="000C506C" w:rsidP="005A3E82">
            <w:pPr>
              <w:jc w:val="center"/>
              <w:rPr>
                <w:b/>
                <w:bCs/>
              </w:rPr>
            </w:pPr>
            <w:r>
              <w:rPr>
                <w:b/>
                <w:bCs/>
              </w:rPr>
              <w:t>210,6</w:t>
            </w:r>
          </w:p>
        </w:tc>
        <w:tc>
          <w:tcPr>
            <w:tcW w:w="1394" w:type="dxa"/>
            <w:vAlign w:val="center"/>
          </w:tcPr>
          <w:p w:rsidR="000C506C" w:rsidRDefault="000C506C" w:rsidP="007E384A">
            <w:pPr>
              <w:pStyle w:val="Style3"/>
              <w:widowControl/>
              <w:spacing w:before="62" w:line="240" w:lineRule="auto"/>
              <w:ind w:firstLine="0"/>
              <w:jc w:val="center"/>
              <w:rPr>
                <w:rStyle w:val="FontStyle87"/>
                <w:b/>
                <w:sz w:val="20"/>
                <w:szCs w:val="20"/>
              </w:rPr>
            </w:pPr>
          </w:p>
        </w:tc>
        <w:tc>
          <w:tcPr>
            <w:tcW w:w="1204" w:type="dxa"/>
            <w:vAlign w:val="center"/>
          </w:tcPr>
          <w:p w:rsidR="000C506C" w:rsidRDefault="008015B7" w:rsidP="007E384A">
            <w:pPr>
              <w:jc w:val="center"/>
              <w:rPr>
                <w:b/>
                <w:bCs/>
              </w:rPr>
            </w:pPr>
            <w:r>
              <w:rPr>
                <w:b/>
                <w:bCs/>
              </w:rPr>
              <w:t>-</w:t>
            </w:r>
          </w:p>
        </w:tc>
        <w:tc>
          <w:tcPr>
            <w:tcW w:w="1333" w:type="dxa"/>
            <w:vAlign w:val="center"/>
          </w:tcPr>
          <w:p w:rsidR="000C506C" w:rsidRDefault="008015B7" w:rsidP="007E384A">
            <w:pPr>
              <w:jc w:val="center"/>
              <w:rPr>
                <w:b/>
                <w:bCs/>
              </w:rPr>
            </w:pPr>
            <w:r>
              <w:rPr>
                <w:b/>
                <w:bCs/>
              </w:rPr>
              <w:t>-</w:t>
            </w:r>
          </w:p>
        </w:tc>
        <w:tc>
          <w:tcPr>
            <w:tcW w:w="1363" w:type="dxa"/>
            <w:vAlign w:val="center"/>
          </w:tcPr>
          <w:p w:rsidR="000C506C" w:rsidRDefault="008015B7" w:rsidP="002C5BE9">
            <w:pPr>
              <w:jc w:val="center"/>
              <w:rPr>
                <w:b/>
                <w:bCs/>
              </w:rPr>
            </w:pPr>
            <w:r>
              <w:rPr>
                <w:b/>
                <w:bCs/>
              </w:rPr>
              <w:t>-</w:t>
            </w:r>
          </w:p>
        </w:tc>
      </w:tr>
    </w:tbl>
    <w:p w:rsidR="00390D84" w:rsidRPr="00016041" w:rsidRDefault="00390D84" w:rsidP="00390D84">
      <w:pPr>
        <w:pStyle w:val="Style25"/>
        <w:widowControl/>
        <w:spacing w:before="5" w:line="418" w:lineRule="exact"/>
        <w:ind w:right="101" w:firstLine="864"/>
        <w:jc w:val="center"/>
        <w:rPr>
          <w:rStyle w:val="FontStyle87"/>
          <w:b/>
          <w:sz w:val="28"/>
          <w:szCs w:val="28"/>
          <w:u w:val="single"/>
        </w:rPr>
      </w:pPr>
      <w:r w:rsidRPr="001E500F">
        <w:rPr>
          <w:rStyle w:val="FontStyle87"/>
          <w:b/>
          <w:sz w:val="28"/>
          <w:szCs w:val="28"/>
          <w:u w:val="single"/>
        </w:rPr>
        <w:t>11. Муниципальная программа «Безопасный труд на 2015-2020 годы</w:t>
      </w:r>
    </w:p>
    <w:p w:rsidR="00390D84" w:rsidRDefault="00390D84" w:rsidP="00390D84">
      <w:pPr>
        <w:pStyle w:val="Style25"/>
        <w:widowControl/>
        <w:spacing w:before="62" w:line="413" w:lineRule="exact"/>
        <w:ind w:firstLine="859"/>
        <w:rPr>
          <w:rStyle w:val="FontStyle87"/>
        </w:rPr>
      </w:pPr>
      <w:r>
        <w:rPr>
          <w:rStyle w:val="FontStyle87"/>
        </w:rPr>
        <w:t>Муниципальная программа  «Безопасный труд на 2015-2020 годы» утверждена постановлением Администрации МО «Красногорский  район» от  12 декабря 2014 года № 1128.</w:t>
      </w:r>
    </w:p>
    <w:p w:rsidR="00390D84" w:rsidRPr="00BE2A7E" w:rsidRDefault="00390D84" w:rsidP="00390D84">
      <w:pPr>
        <w:pStyle w:val="Style25"/>
        <w:widowControl/>
        <w:spacing w:before="48" w:line="403" w:lineRule="exact"/>
        <w:ind w:firstLine="854"/>
        <w:rPr>
          <w:color w:val="000000"/>
        </w:rPr>
      </w:pPr>
      <w:r>
        <w:rPr>
          <w:rStyle w:val="FontStyle87"/>
        </w:rPr>
        <w:t xml:space="preserve">Ответственный исполнитель муниципальной программы - </w:t>
      </w:r>
      <w:r w:rsidRPr="00E0648E">
        <w:rPr>
          <w:sz w:val="22"/>
          <w:szCs w:val="22"/>
        </w:rPr>
        <w:t>Администраци</w:t>
      </w:r>
      <w:r>
        <w:rPr>
          <w:sz w:val="22"/>
          <w:szCs w:val="22"/>
        </w:rPr>
        <w:t>я</w:t>
      </w:r>
      <w:r w:rsidRPr="00E0648E">
        <w:rPr>
          <w:sz w:val="22"/>
          <w:szCs w:val="22"/>
        </w:rPr>
        <w:t xml:space="preserve"> </w:t>
      </w:r>
      <w:r>
        <w:rPr>
          <w:sz w:val="22"/>
          <w:szCs w:val="22"/>
        </w:rPr>
        <w:t>муниципального образования «Красногорский район»</w:t>
      </w:r>
    </w:p>
    <w:p w:rsidR="00390D84" w:rsidRDefault="00390D84" w:rsidP="00390D84">
      <w:pPr>
        <w:pStyle w:val="Style25"/>
        <w:widowControl/>
        <w:spacing w:before="19" w:line="418" w:lineRule="exact"/>
        <w:rPr>
          <w:rStyle w:val="FontStyle87"/>
        </w:rPr>
      </w:pPr>
      <w:r w:rsidRPr="00AE502C">
        <w:rPr>
          <w:rStyle w:val="FontStyle87"/>
          <w:u w:val="single"/>
        </w:rPr>
        <w:t>Целью муниципальной программы</w:t>
      </w:r>
      <w:r>
        <w:rPr>
          <w:rStyle w:val="FontStyle87"/>
        </w:rPr>
        <w:t xml:space="preserve"> является:</w:t>
      </w:r>
    </w:p>
    <w:p w:rsidR="00390D84" w:rsidRDefault="00390D84" w:rsidP="00390D84">
      <w:pPr>
        <w:pStyle w:val="Style25"/>
        <w:widowControl/>
        <w:spacing w:before="19" w:line="418" w:lineRule="exact"/>
        <w:rPr>
          <w:rStyle w:val="FontStyle87"/>
        </w:rPr>
      </w:pPr>
      <w:r>
        <w:rPr>
          <w:rStyle w:val="FontStyle87"/>
        </w:rPr>
        <w:lastRenderedPageBreak/>
        <w:t>-сохранение жизни и здоровья работников предприятий района в процессе трудовой деятельности;</w:t>
      </w:r>
    </w:p>
    <w:p w:rsidR="00390D84" w:rsidRDefault="00390D84" w:rsidP="00390D84">
      <w:pPr>
        <w:pStyle w:val="Style25"/>
        <w:widowControl/>
        <w:spacing w:before="19" w:line="418" w:lineRule="exact"/>
        <w:rPr>
          <w:rStyle w:val="FontStyle87"/>
        </w:rPr>
      </w:pPr>
      <w:r>
        <w:rPr>
          <w:rStyle w:val="FontStyle87"/>
        </w:rPr>
        <w:t>- профилактика производственного травматизма, профессиональных заболеваний в Красногорском районе.</w:t>
      </w:r>
    </w:p>
    <w:p w:rsidR="00390D84" w:rsidRDefault="00390D84" w:rsidP="00390D84">
      <w:pPr>
        <w:pStyle w:val="Style25"/>
        <w:widowControl/>
        <w:spacing w:before="19" w:line="418" w:lineRule="exact"/>
        <w:ind w:firstLine="840"/>
        <w:rPr>
          <w:rStyle w:val="FontStyle87"/>
        </w:rPr>
      </w:pPr>
      <w:r>
        <w:rPr>
          <w:rStyle w:val="FontStyle87"/>
        </w:rPr>
        <w:t xml:space="preserve">На финансовое обеспечение реализации муниципальной программы средства не предусмотрены. </w:t>
      </w:r>
    </w:p>
    <w:p w:rsidR="00E83D06" w:rsidRPr="00016041" w:rsidRDefault="00E83D06" w:rsidP="00E83D06">
      <w:pPr>
        <w:pStyle w:val="Style25"/>
        <w:widowControl/>
        <w:spacing w:before="5" w:line="418" w:lineRule="exact"/>
        <w:ind w:right="101" w:firstLine="864"/>
        <w:jc w:val="center"/>
        <w:rPr>
          <w:rStyle w:val="FontStyle87"/>
          <w:b/>
          <w:sz w:val="28"/>
          <w:szCs w:val="28"/>
          <w:u w:val="single"/>
        </w:rPr>
      </w:pPr>
      <w:r w:rsidRPr="001E500F">
        <w:rPr>
          <w:rStyle w:val="FontStyle87"/>
          <w:b/>
          <w:sz w:val="28"/>
          <w:szCs w:val="28"/>
          <w:u w:val="single"/>
        </w:rPr>
        <w:t>12. Муниципальная программа «Комплексные меры противодействия немедицинскому потреблению наркотических средств и их незаконному обороту на 2016-2020 годы</w:t>
      </w:r>
    </w:p>
    <w:p w:rsidR="00E83D06" w:rsidRDefault="00E83D06" w:rsidP="00E83D06">
      <w:pPr>
        <w:pStyle w:val="Style25"/>
        <w:widowControl/>
        <w:spacing w:before="62" w:line="413" w:lineRule="exact"/>
        <w:ind w:firstLine="859"/>
        <w:rPr>
          <w:rStyle w:val="FontStyle87"/>
        </w:rPr>
      </w:pPr>
      <w:r>
        <w:rPr>
          <w:rStyle w:val="FontStyle87"/>
        </w:rPr>
        <w:t>Муниципальная программа  «Комплексные меры противодействия немедицинскому потреблению наркотических средств и их незаконному обороту  на 2016-2020 годы» утверждена постановлением Администрации МО «Красногорский  район» от  11 января 2016 года № 1.</w:t>
      </w:r>
    </w:p>
    <w:p w:rsidR="00E83D06" w:rsidRPr="00BE2A7E" w:rsidRDefault="00E83D06" w:rsidP="00E83D06">
      <w:pPr>
        <w:pStyle w:val="Style25"/>
        <w:widowControl/>
        <w:spacing w:before="48" w:line="403" w:lineRule="exact"/>
        <w:ind w:firstLine="854"/>
        <w:rPr>
          <w:color w:val="000000"/>
        </w:rPr>
      </w:pPr>
      <w:r>
        <w:rPr>
          <w:rStyle w:val="FontStyle87"/>
        </w:rPr>
        <w:t xml:space="preserve">Ответственный исполнитель муниципальной программы - </w:t>
      </w:r>
      <w:r w:rsidRPr="00E0648E">
        <w:rPr>
          <w:sz w:val="22"/>
          <w:szCs w:val="22"/>
        </w:rPr>
        <w:t>Администраци</w:t>
      </w:r>
      <w:r>
        <w:rPr>
          <w:sz w:val="22"/>
          <w:szCs w:val="22"/>
        </w:rPr>
        <w:t>я</w:t>
      </w:r>
      <w:r w:rsidRPr="00E0648E">
        <w:rPr>
          <w:sz w:val="22"/>
          <w:szCs w:val="22"/>
        </w:rPr>
        <w:t xml:space="preserve"> </w:t>
      </w:r>
      <w:r>
        <w:rPr>
          <w:sz w:val="22"/>
          <w:szCs w:val="22"/>
        </w:rPr>
        <w:t>муниципального образования «Красногорский район»</w:t>
      </w:r>
    </w:p>
    <w:p w:rsidR="00E83D06" w:rsidRDefault="00E83D06" w:rsidP="00E83D06">
      <w:pPr>
        <w:pStyle w:val="Style25"/>
        <w:widowControl/>
        <w:spacing w:before="19" w:line="418" w:lineRule="exact"/>
        <w:rPr>
          <w:rStyle w:val="FontStyle87"/>
        </w:rPr>
      </w:pPr>
      <w:r w:rsidRPr="00AE502C">
        <w:rPr>
          <w:rStyle w:val="FontStyle87"/>
          <w:u w:val="single"/>
        </w:rPr>
        <w:t>Целью муниципальной программы</w:t>
      </w:r>
      <w:r>
        <w:rPr>
          <w:rStyle w:val="FontStyle87"/>
        </w:rPr>
        <w:t xml:space="preserve"> является:</w:t>
      </w:r>
    </w:p>
    <w:p w:rsidR="00E83D06" w:rsidRDefault="00E83D06" w:rsidP="00E83D06">
      <w:pPr>
        <w:pStyle w:val="Style25"/>
        <w:widowControl/>
        <w:spacing w:before="19" w:line="418" w:lineRule="exact"/>
        <w:rPr>
          <w:rStyle w:val="FontStyle87"/>
        </w:rPr>
      </w:pPr>
      <w:r>
        <w:rPr>
          <w:rStyle w:val="FontStyle87"/>
        </w:rPr>
        <w:t>- обеспечение условий для снижения роста злоупотребления наркотиками и иными психотропными веществами, противодействие их незаконному обороту, поэтапное сокращение распространения наркомании и связанных с ней негативных социальных последствий до уровня минимальной опасности для общества.</w:t>
      </w:r>
    </w:p>
    <w:p w:rsidR="00E83D06" w:rsidRDefault="00E83D06" w:rsidP="00E83D06">
      <w:pPr>
        <w:pStyle w:val="Style3"/>
        <w:widowControl/>
        <w:spacing w:before="14" w:line="418" w:lineRule="exact"/>
        <w:ind w:firstLine="854"/>
        <w:rPr>
          <w:rStyle w:val="FontStyle87"/>
        </w:rPr>
      </w:pPr>
      <w:r>
        <w:rPr>
          <w:rStyle w:val="FontStyle87"/>
        </w:rPr>
        <w:t>На финансовое обеспечение реализации муниципальной программы  в проекте бюджета МО «Красногорский район» планируются   средства на 2017 год  и плановый период 2018 и 2019 годов сумме  10,0 тыс. рублей ежегодно.</w:t>
      </w:r>
    </w:p>
    <w:p w:rsidR="00E83D06" w:rsidRPr="00416126" w:rsidRDefault="00E83D06" w:rsidP="00E83D06">
      <w:pPr>
        <w:pStyle w:val="a3"/>
        <w:spacing w:line="360" w:lineRule="auto"/>
        <w:ind w:firstLine="720"/>
        <w:rPr>
          <w:rStyle w:val="FontStyle88"/>
          <w:u w:val="single"/>
        </w:rPr>
      </w:pPr>
      <w:r>
        <w:rPr>
          <w:rStyle w:val="FontStyle87"/>
        </w:rPr>
        <w:t xml:space="preserve">          </w:t>
      </w:r>
      <w:r>
        <w:t>Исполнение за  201</w:t>
      </w:r>
      <w:r w:rsidR="00BD068E">
        <w:t>8</w:t>
      </w:r>
      <w:r>
        <w:t>г</w:t>
      </w:r>
      <w:r w:rsidR="001B16D5">
        <w:t xml:space="preserve"> </w:t>
      </w:r>
      <w:r w:rsidR="00BD068E">
        <w:t xml:space="preserve">составило в сумме  </w:t>
      </w:r>
      <w:r w:rsidR="007B026B">
        <w:t>8</w:t>
      </w:r>
      <w:r w:rsidR="002A6748">
        <w:t>,9</w:t>
      </w:r>
      <w:r w:rsidR="00BD068E">
        <w:t xml:space="preserve">  тыс</w:t>
      </w:r>
      <w:proofErr w:type="gramStart"/>
      <w:r w:rsidR="00BD068E">
        <w:t>.р</w:t>
      </w:r>
      <w:proofErr w:type="gramEnd"/>
      <w:r w:rsidR="00BD068E">
        <w:t xml:space="preserve">ублей( </w:t>
      </w:r>
      <w:r w:rsidR="007B026B">
        <w:t>89,2</w:t>
      </w:r>
      <w:r w:rsidR="00BD068E">
        <w:t xml:space="preserve"> % от уточненного плана, утвержденного в бюджете в сумме 10,0 тыс.рублей).</w:t>
      </w:r>
      <w:r>
        <w:t xml:space="preserve"> </w:t>
      </w:r>
    </w:p>
    <w:p w:rsidR="00E83D06" w:rsidRDefault="00E83D06" w:rsidP="00E83D06">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E83D06" w:rsidRDefault="00E83D06" w:rsidP="00E83D06">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363"/>
      </w:tblGrid>
      <w:tr w:rsidR="001F1CEC" w:rsidTr="00D7330F">
        <w:tc>
          <w:tcPr>
            <w:tcW w:w="3732" w:type="dxa"/>
          </w:tcPr>
          <w:p w:rsidR="001F1CEC" w:rsidRPr="000B1082" w:rsidRDefault="001F1CEC" w:rsidP="00D7330F">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1F1CEC" w:rsidRPr="003401BE" w:rsidRDefault="001F1CEC" w:rsidP="0093126D">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201</w:t>
            </w:r>
            <w:r>
              <w:rPr>
                <w:rStyle w:val="FontStyle87"/>
                <w:b/>
                <w:sz w:val="20"/>
                <w:szCs w:val="20"/>
              </w:rPr>
              <w:t>7</w:t>
            </w:r>
            <w:r w:rsidRPr="003401BE">
              <w:rPr>
                <w:rStyle w:val="FontStyle87"/>
                <w:b/>
                <w:sz w:val="20"/>
                <w:szCs w:val="20"/>
              </w:rPr>
              <w:t>г</w:t>
            </w:r>
          </w:p>
        </w:tc>
        <w:tc>
          <w:tcPr>
            <w:tcW w:w="1394"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8</w:t>
            </w:r>
            <w:r w:rsidRPr="000B1082">
              <w:rPr>
                <w:rStyle w:val="FontStyle87"/>
                <w:b/>
                <w:sz w:val="20"/>
                <w:szCs w:val="20"/>
              </w:rPr>
              <w:t>г</w:t>
            </w:r>
          </w:p>
        </w:tc>
        <w:tc>
          <w:tcPr>
            <w:tcW w:w="1204"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1F1CEC" w:rsidRPr="000B1082" w:rsidRDefault="001F1CEC" w:rsidP="005A3E82">
            <w:pPr>
              <w:pStyle w:val="Style3"/>
              <w:widowControl/>
              <w:spacing w:before="62" w:line="240" w:lineRule="auto"/>
              <w:ind w:firstLine="0"/>
              <w:jc w:val="center"/>
              <w:rPr>
                <w:rStyle w:val="FontStyle87"/>
                <w:b/>
                <w:sz w:val="20"/>
                <w:szCs w:val="20"/>
              </w:rPr>
            </w:pPr>
            <w:r>
              <w:rPr>
                <w:rStyle w:val="FontStyle87"/>
                <w:b/>
                <w:sz w:val="20"/>
                <w:szCs w:val="20"/>
              </w:rPr>
              <w:t xml:space="preserve"> 2018</w:t>
            </w:r>
            <w:r w:rsidRPr="000B1082">
              <w:rPr>
                <w:rStyle w:val="FontStyle87"/>
                <w:b/>
                <w:sz w:val="20"/>
                <w:szCs w:val="20"/>
              </w:rPr>
              <w:t>г</w:t>
            </w:r>
          </w:p>
        </w:tc>
        <w:tc>
          <w:tcPr>
            <w:tcW w:w="1333" w:type="dxa"/>
          </w:tcPr>
          <w:p w:rsidR="001F1CEC" w:rsidRPr="000B1082" w:rsidRDefault="001F1CEC" w:rsidP="0093126D">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8</w:t>
            </w:r>
            <w:r w:rsidRPr="000B1082">
              <w:rPr>
                <w:rStyle w:val="FontStyle87"/>
                <w:b/>
                <w:sz w:val="20"/>
                <w:szCs w:val="20"/>
              </w:rPr>
              <w:t>г</w:t>
            </w:r>
          </w:p>
        </w:tc>
        <w:tc>
          <w:tcPr>
            <w:tcW w:w="1363"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0C506C" w:rsidTr="00D7330F">
        <w:tc>
          <w:tcPr>
            <w:tcW w:w="3732" w:type="dxa"/>
          </w:tcPr>
          <w:p w:rsidR="000C506C" w:rsidRPr="001B16D5" w:rsidRDefault="000C506C" w:rsidP="00D7330F">
            <w:pPr>
              <w:pStyle w:val="Style3"/>
              <w:widowControl/>
              <w:spacing w:before="62" w:line="240" w:lineRule="auto"/>
              <w:ind w:firstLine="0"/>
              <w:jc w:val="center"/>
              <w:rPr>
                <w:rStyle w:val="FontStyle87"/>
                <w:b/>
                <w:sz w:val="20"/>
                <w:szCs w:val="20"/>
              </w:rPr>
            </w:pPr>
            <w:r w:rsidRPr="001B16D5">
              <w:rPr>
                <w:rStyle w:val="FontStyle87"/>
                <w:b/>
                <w:sz w:val="20"/>
                <w:szCs w:val="20"/>
              </w:rPr>
              <w:t>ВСЕГО РАСХОДОВ:</w:t>
            </w:r>
          </w:p>
        </w:tc>
        <w:tc>
          <w:tcPr>
            <w:tcW w:w="1208" w:type="dxa"/>
          </w:tcPr>
          <w:p w:rsidR="000C506C" w:rsidRPr="001B16D5" w:rsidRDefault="0029066F" w:rsidP="005A3E82">
            <w:pPr>
              <w:pStyle w:val="Style3"/>
              <w:widowControl/>
              <w:spacing w:before="62" w:line="240" w:lineRule="auto"/>
              <w:ind w:firstLine="0"/>
              <w:jc w:val="center"/>
              <w:rPr>
                <w:rStyle w:val="FontStyle87"/>
                <w:b/>
                <w:sz w:val="20"/>
                <w:szCs w:val="20"/>
              </w:rPr>
            </w:pPr>
            <w:r>
              <w:rPr>
                <w:rStyle w:val="FontStyle87"/>
                <w:b/>
                <w:sz w:val="20"/>
                <w:szCs w:val="20"/>
              </w:rPr>
              <w:t>10,0</w:t>
            </w:r>
          </w:p>
        </w:tc>
        <w:tc>
          <w:tcPr>
            <w:tcW w:w="1394" w:type="dxa"/>
          </w:tcPr>
          <w:p w:rsidR="000C506C" w:rsidRPr="001B16D5" w:rsidRDefault="00BD068E" w:rsidP="00D7330F">
            <w:pPr>
              <w:pStyle w:val="Style3"/>
              <w:widowControl/>
              <w:spacing w:before="62" w:line="240" w:lineRule="auto"/>
              <w:ind w:firstLine="0"/>
              <w:jc w:val="center"/>
              <w:rPr>
                <w:rStyle w:val="FontStyle87"/>
                <w:b/>
                <w:sz w:val="20"/>
                <w:szCs w:val="20"/>
              </w:rPr>
            </w:pPr>
            <w:r>
              <w:rPr>
                <w:rStyle w:val="FontStyle87"/>
                <w:b/>
                <w:sz w:val="20"/>
                <w:szCs w:val="20"/>
              </w:rPr>
              <w:t>10,0</w:t>
            </w:r>
          </w:p>
        </w:tc>
        <w:tc>
          <w:tcPr>
            <w:tcW w:w="1204" w:type="dxa"/>
          </w:tcPr>
          <w:p w:rsidR="000C506C" w:rsidRPr="001B16D5" w:rsidRDefault="002A6748" w:rsidP="00D7330F">
            <w:pPr>
              <w:pStyle w:val="Style3"/>
              <w:widowControl/>
              <w:spacing w:before="62" w:line="240" w:lineRule="auto"/>
              <w:ind w:firstLine="0"/>
              <w:jc w:val="center"/>
              <w:rPr>
                <w:rStyle w:val="FontStyle87"/>
                <w:b/>
                <w:sz w:val="20"/>
                <w:szCs w:val="20"/>
              </w:rPr>
            </w:pPr>
            <w:r>
              <w:rPr>
                <w:rStyle w:val="FontStyle87"/>
                <w:b/>
                <w:sz w:val="20"/>
                <w:szCs w:val="20"/>
              </w:rPr>
              <w:t>10,0</w:t>
            </w:r>
          </w:p>
        </w:tc>
        <w:tc>
          <w:tcPr>
            <w:tcW w:w="1333" w:type="dxa"/>
          </w:tcPr>
          <w:p w:rsidR="000C506C" w:rsidRPr="001B16D5" w:rsidRDefault="007B026B" w:rsidP="00D7330F">
            <w:pPr>
              <w:pStyle w:val="Style3"/>
              <w:widowControl/>
              <w:spacing w:before="62" w:line="240" w:lineRule="auto"/>
              <w:ind w:firstLine="0"/>
              <w:jc w:val="center"/>
              <w:rPr>
                <w:rStyle w:val="FontStyle87"/>
                <w:b/>
                <w:sz w:val="20"/>
                <w:szCs w:val="20"/>
              </w:rPr>
            </w:pPr>
            <w:r>
              <w:rPr>
                <w:rStyle w:val="FontStyle87"/>
                <w:b/>
                <w:sz w:val="20"/>
                <w:szCs w:val="20"/>
              </w:rPr>
              <w:t>8</w:t>
            </w:r>
            <w:r w:rsidR="002A6748">
              <w:rPr>
                <w:rStyle w:val="FontStyle87"/>
                <w:b/>
                <w:sz w:val="20"/>
                <w:szCs w:val="20"/>
              </w:rPr>
              <w:t>,9</w:t>
            </w:r>
          </w:p>
        </w:tc>
        <w:tc>
          <w:tcPr>
            <w:tcW w:w="1363" w:type="dxa"/>
          </w:tcPr>
          <w:p w:rsidR="000C506C" w:rsidRPr="001B16D5" w:rsidRDefault="007B026B" w:rsidP="00D7330F">
            <w:pPr>
              <w:pStyle w:val="Style3"/>
              <w:widowControl/>
              <w:spacing w:before="62" w:line="240" w:lineRule="auto"/>
              <w:ind w:firstLine="0"/>
              <w:jc w:val="center"/>
              <w:rPr>
                <w:rStyle w:val="FontStyle87"/>
                <w:b/>
                <w:sz w:val="20"/>
                <w:szCs w:val="20"/>
              </w:rPr>
            </w:pPr>
            <w:r>
              <w:rPr>
                <w:rStyle w:val="FontStyle87"/>
                <w:b/>
                <w:sz w:val="20"/>
                <w:szCs w:val="20"/>
              </w:rPr>
              <w:t>8</w:t>
            </w:r>
            <w:r w:rsidR="002A6748">
              <w:rPr>
                <w:rStyle w:val="FontStyle87"/>
                <w:b/>
                <w:sz w:val="20"/>
                <w:szCs w:val="20"/>
              </w:rPr>
              <w:t>9,2</w:t>
            </w:r>
          </w:p>
        </w:tc>
      </w:tr>
      <w:tr w:rsidR="000C506C" w:rsidTr="005A3E82">
        <w:trPr>
          <w:trHeight w:val="642"/>
        </w:trPr>
        <w:tc>
          <w:tcPr>
            <w:tcW w:w="3732" w:type="dxa"/>
            <w:vAlign w:val="center"/>
          </w:tcPr>
          <w:p w:rsidR="000C506C" w:rsidRDefault="000C506C" w:rsidP="00D7330F">
            <w:pPr>
              <w:jc w:val="both"/>
              <w:rPr>
                <w:rStyle w:val="FontStyle87"/>
              </w:rPr>
            </w:pPr>
            <w:r>
              <w:rPr>
                <w:rStyle w:val="FontStyle87"/>
                <w:b/>
                <w:sz w:val="20"/>
                <w:szCs w:val="20"/>
              </w:rPr>
              <w:t>Мероприятия по противодействию злоупотребления наркотиками и их незаконному распространению</w:t>
            </w:r>
            <w:r>
              <w:rPr>
                <w:rStyle w:val="FontStyle87"/>
              </w:rPr>
              <w:t xml:space="preserve"> </w:t>
            </w:r>
          </w:p>
        </w:tc>
        <w:tc>
          <w:tcPr>
            <w:tcW w:w="1208" w:type="dxa"/>
            <w:vAlign w:val="center"/>
          </w:tcPr>
          <w:p w:rsidR="000C506C" w:rsidRDefault="0029066F" w:rsidP="005A3E82">
            <w:pPr>
              <w:jc w:val="center"/>
              <w:rPr>
                <w:b/>
                <w:bCs/>
              </w:rPr>
            </w:pPr>
            <w:r>
              <w:rPr>
                <w:b/>
                <w:bCs/>
              </w:rPr>
              <w:t>10,0</w:t>
            </w:r>
          </w:p>
        </w:tc>
        <w:tc>
          <w:tcPr>
            <w:tcW w:w="1394" w:type="dxa"/>
            <w:vAlign w:val="center"/>
          </w:tcPr>
          <w:p w:rsidR="000C506C" w:rsidRPr="00B51C44" w:rsidRDefault="00BD068E" w:rsidP="00D7330F">
            <w:pPr>
              <w:pStyle w:val="Style3"/>
              <w:widowControl/>
              <w:spacing w:before="62" w:line="240" w:lineRule="auto"/>
              <w:ind w:firstLine="0"/>
              <w:jc w:val="center"/>
              <w:rPr>
                <w:rStyle w:val="FontStyle87"/>
                <w:b/>
                <w:sz w:val="20"/>
                <w:szCs w:val="20"/>
              </w:rPr>
            </w:pPr>
            <w:r>
              <w:rPr>
                <w:rStyle w:val="FontStyle87"/>
                <w:b/>
                <w:sz w:val="20"/>
                <w:szCs w:val="20"/>
              </w:rPr>
              <w:t>10,0</w:t>
            </w:r>
          </w:p>
        </w:tc>
        <w:tc>
          <w:tcPr>
            <w:tcW w:w="1204" w:type="dxa"/>
            <w:vAlign w:val="center"/>
          </w:tcPr>
          <w:p w:rsidR="000C506C" w:rsidRDefault="002A6748" w:rsidP="00D7330F">
            <w:pPr>
              <w:jc w:val="center"/>
              <w:rPr>
                <w:b/>
                <w:bCs/>
              </w:rPr>
            </w:pPr>
            <w:r>
              <w:rPr>
                <w:b/>
                <w:bCs/>
              </w:rPr>
              <w:t>10,0</w:t>
            </w:r>
          </w:p>
        </w:tc>
        <w:tc>
          <w:tcPr>
            <w:tcW w:w="1333" w:type="dxa"/>
            <w:vAlign w:val="center"/>
          </w:tcPr>
          <w:p w:rsidR="000C506C" w:rsidRDefault="007B026B" w:rsidP="00D7330F">
            <w:pPr>
              <w:jc w:val="center"/>
              <w:rPr>
                <w:b/>
                <w:bCs/>
              </w:rPr>
            </w:pPr>
            <w:r>
              <w:rPr>
                <w:b/>
                <w:bCs/>
              </w:rPr>
              <w:t>8</w:t>
            </w:r>
            <w:r w:rsidR="002A6748">
              <w:rPr>
                <w:b/>
                <w:bCs/>
              </w:rPr>
              <w:t>,9</w:t>
            </w:r>
          </w:p>
        </w:tc>
        <w:tc>
          <w:tcPr>
            <w:tcW w:w="1363" w:type="dxa"/>
            <w:vAlign w:val="center"/>
          </w:tcPr>
          <w:p w:rsidR="000C506C" w:rsidRDefault="007B026B" w:rsidP="00D7330F">
            <w:pPr>
              <w:jc w:val="center"/>
              <w:rPr>
                <w:b/>
                <w:bCs/>
              </w:rPr>
            </w:pPr>
            <w:r>
              <w:rPr>
                <w:b/>
                <w:bCs/>
              </w:rPr>
              <w:t>8</w:t>
            </w:r>
            <w:r w:rsidR="002A6748">
              <w:rPr>
                <w:b/>
                <w:bCs/>
              </w:rPr>
              <w:t>9,2</w:t>
            </w:r>
          </w:p>
        </w:tc>
      </w:tr>
    </w:tbl>
    <w:p w:rsidR="00464643" w:rsidRPr="00016041" w:rsidRDefault="00464643" w:rsidP="00464643">
      <w:pPr>
        <w:pStyle w:val="Style25"/>
        <w:widowControl/>
        <w:spacing w:before="5" w:line="418" w:lineRule="exact"/>
        <w:ind w:right="101" w:firstLine="864"/>
        <w:jc w:val="center"/>
        <w:rPr>
          <w:rStyle w:val="FontStyle87"/>
          <w:b/>
          <w:sz w:val="28"/>
          <w:szCs w:val="28"/>
          <w:u w:val="single"/>
        </w:rPr>
      </w:pPr>
      <w:r w:rsidRPr="001E500F">
        <w:rPr>
          <w:rStyle w:val="FontStyle87"/>
          <w:b/>
          <w:sz w:val="28"/>
          <w:szCs w:val="28"/>
          <w:u w:val="single"/>
        </w:rPr>
        <w:t>1</w:t>
      </w:r>
      <w:r>
        <w:rPr>
          <w:rStyle w:val="FontStyle87"/>
          <w:b/>
          <w:sz w:val="28"/>
          <w:szCs w:val="28"/>
          <w:u w:val="single"/>
        </w:rPr>
        <w:t>4</w:t>
      </w:r>
      <w:r w:rsidRPr="001E500F">
        <w:rPr>
          <w:rStyle w:val="FontStyle87"/>
          <w:b/>
          <w:sz w:val="28"/>
          <w:szCs w:val="28"/>
          <w:u w:val="single"/>
        </w:rPr>
        <w:t>. Муниципальная программа «</w:t>
      </w:r>
      <w:r>
        <w:rPr>
          <w:rStyle w:val="FontStyle87"/>
          <w:b/>
          <w:sz w:val="28"/>
          <w:szCs w:val="28"/>
          <w:u w:val="single"/>
        </w:rPr>
        <w:t>Обеспечение  защиты прав потребителей в МО «Красногорский район»</w:t>
      </w:r>
      <w:r w:rsidRPr="001E500F">
        <w:rPr>
          <w:rStyle w:val="FontStyle87"/>
          <w:b/>
          <w:sz w:val="28"/>
          <w:szCs w:val="28"/>
          <w:u w:val="single"/>
        </w:rPr>
        <w:t xml:space="preserve"> на 201</w:t>
      </w:r>
      <w:r>
        <w:rPr>
          <w:rStyle w:val="FontStyle87"/>
          <w:b/>
          <w:sz w:val="28"/>
          <w:szCs w:val="28"/>
          <w:u w:val="single"/>
        </w:rPr>
        <w:t>8</w:t>
      </w:r>
      <w:r w:rsidRPr="001E500F">
        <w:rPr>
          <w:rStyle w:val="FontStyle87"/>
          <w:b/>
          <w:sz w:val="28"/>
          <w:szCs w:val="28"/>
          <w:u w:val="single"/>
        </w:rPr>
        <w:t>-2020 годы</w:t>
      </w:r>
    </w:p>
    <w:p w:rsidR="00464643" w:rsidRDefault="0027726F" w:rsidP="00464643">
      <w:pPr>
        <w:pStyle w:val="Style25"/>
        <w:widowControl/>
        <w:spacing w:before="62" w:line="413" w:lineRule="exact"/>
        <w:ind w:firstLine="859"/>
        <w:rPr>
          <w:rStyle w:val="FontStyle87"/>
        </w:rPr>
      </w:pPr>
      <w:r>
        <w:rPr>
          <w:rStyle w:val="FontStyle87"/>
        </w:rPr>
        <w:t>Муниципальная программа «Обеспечение защиты прав потребителей в муниципальном образовании «Красногорский район» на 2018-2020 годы» утверждена постановлением Администрации МО «Красногорский район» 19.12.2017г №817.</w:t>
      </w:r>
    </w:p>
    <w:p w:rsidR="00464643" w:rsidRPr="0027726F" w:rsidRDefault="00464643" w:rsidP="00464643">
      <w:pPr>
        <w:pStyle w:val="Style25"/>
        <w:widowControl/>
        <w:spacing w:before="48" w:line="403" w:lineRule="exact"/>
        <w:ind w:firstLine="854"/>
        <w:rPr>
          <w:color w:val="000000"/>
        </w:rPr>
      </w:pPr>
      <w:r>
        <w:rPr>
          <w:rStyle w:val="FontStyle87"/>
        </w:rPr>
        <w:lastRenderedPageBreak/>
        <w:t xml:space="preserve">Ответственный исполнитель муниципальной программы </w:t>
      </w:r>
      <w:r w:rsidR="0027726F">
        <w:rPr>
          <w:rStyle w:val="FontStyle87"/>
        </w:rPr>
        <w:t>–</w:t>
      </w:r>
      <w:r>
        <w:rPr>
          <w:rStyle w:val="FontStyle87"/>
        </w:rPr>
        <w:t xml:space="preserve"> </w:t>
      </w:r>
      <w:r w:rsidR="0027726F">
        <w:rPr>
          <w:rStyle w:val="FontStyle87"/>
        </w:rPr>
        <w:t xml:space="preserve">отдел планово-экономической работы и имущественных отношений </w:t>
      </w:r>
      <w:r w:rsidRPr="0027726F">
        <w:t>Администраци</w:t>
      </w:r>
      <w:r w:rsidR="0027726F" w:rsidRPr="0027726F">
        <w:t>и</w:t>
      </w:r>
      <w:r w:rsidRPr="0027726F">
        <w:t xml:space="preserve"> муниципального образования «Красногорский район»</w:t>
      </w:r>
      <w:r w:rsidR="0027726F">
        <w:t>.</w:t>
      </w:r>
    </w:p>
    <w:p w:rsidR="00464643" w:rsidRDefault="00464643" w:rsidP="00464643">
      <w:pPr>
        <w:pStyle w:val="Style3"/>
        <w:widowControl/>
        <w:spacing w:before="14" w:line="418" w:lineRule="exact"/>
        <w:ind w:firstLine="854"/>
        <w:rPr>
          <w:rStyle w:val="FontStyle87"/>
        </w:rPr>
      </w:pPr>
      <w:r>
        <w:rPr>
          <w:rStyle w:val="FontStyle87"/>
        </w:rPr>
        <w:t>На финансовое обеспечение реализации муниципальной программы  в  бюджет</w:t>
      </w:r>
      <w:r w:rsidR="005E7BE7">
        <w:rPr>
          <w:rStyle w:val="FontStyle87"/>
        </w:rPr>
        <w:t>е</w:t>
      </w:r>
      <w:r>
        <w:rPr>
          <w:rStyle w:val="FontStyle87"/>
        </w:rPr>
        <w:t xml:space="preserve"> МО «Красногорский район» </w:t>
      </w:r>
      <w:r w:rsidR="005E7BE7">
        <w:rPr>
          <w:rStyle w:val="FontStyle87"/>
        </w:rPr>
        <w:t>запланированы</w:t>
      </w:r>
      <w:r>
        <w:rPr>
          <w:rStyle w:val="FontStyle87"/>
        </w:rPr>
        <w:t xml:space="preserve">  средства на 2018 год  в сумме  10,0 тыс. рублей</w:t>
      </w:r>
      <w:proofErr w:type="gramStart"/>
      <w:r>
        <w:rPr>
          <w:rStyle w:val="FontStyle87"/>
        </w:rPr>
        <w:t xml:space="preserve"> .</w:t>
      </w:r>
      <w:proofErr w:type="gramEnd"/>
    </w:p>
    <w:p w:rsidR="00464643" w:rsidRPr="00416126" w:rsidRDefault="00464643" w:rsidP="00464643">
      <w:pPr>
        <w:pStyle w:val="a3"/>
        <w:spacing w:line="360" w:lineRule="auto"/>
        <w:ind w:firstLine="720"/>
        <w:rPr>
          <w:rStyle w:val="FontStyle88"/>
          <w:u w:val="single"/>
        </w:rPr>
      </w:pPr>
      <w:r>
        <w:rPr>
          <w:rStyle w:val="FontStyle87"/>
        </w:rPr>
        <w:t xml:space="preserve">          </w:t>
      </w:r>
      <w:r>
        <w:t xml:space="preserve">Исполнение за  2018г составило в сумме </w:t>
      </w:r>
      <w:r w:rsidR="002A6748">
        <w:t>9,7</w:t>
      </w:r>
      <w:r>
        <w:t xml:space="preserve"> тыс</w:t>
      </w:r>
      <w:proofErr w:type="gramStart"/>
      <w:r>
        <w:t>.р</w:t>
      </w:r>
      <w:proofErr w:type="gramEnd"/>
      <w:r>
        <w:t>уб.(</w:t>
      </w:r>
      <w:r w:rsidR="002A6748">
        <w:t>96,5</w:t>
      </w:r>
      <w:r>
        <w:t>% от уточненного плана, утвержденного в бюджете в сумме 10,0 тыс.руб.).</w:t>
      </w:r>
    </w:p>
    <w:p w:rsidR="00464643" w:rsidRDefault="00464643" w:rsidP="00464643">
      <w:pPr>
        <w:pStyle w:val="Style3"/>
        <w:widowControl/>
        <w:spacing w:before="62" w:line="240" w:lineRule="auto"/>
        <w:ind w:left="888" w:firstLine="0"/>
        <w:jc w:val="left"/>
        <w:rPr>
          <w:rStyle w:val="FontStyle87"/>
        </w:rPr>
      </w:pPr>
      <w:r>
        <w:rPr>
          <w:rStyle w:val="FontStyle87"/>
        </w:rPr>
        <w:t>В рамках программы предусмотрены следующие расходы:</w:t>
      </w:r>
    </w:p>
    <w:p w:rsidR="00464643" w:rsidRDefault="00464643" w:rsidP="00464643">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363"/>
      </w:tblGrid>
      <w:tr w:rsidR="00464643" w:rsidRPr="000B1082" w:rsidTr="005A3E82">
        <w:tc>
          <w:tcPr>
            <w:tcW w:w="3732" w:type="dxa"/>
          </w:tcPr>
          <w:p w:rsidR="00464643" w:rsidRPr="000B1082" w:rsidRDefault="00464643" w:rsidP="005A3E82">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464643" w:rsidRPr="003401BE" w:rsidRDefault="00464643" w:rsidP="0093126D">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201</w:t>
            </w:r>
            <w:r>
              <w:rPr>
                <w:rStyle w:val="FontStyle87"/>
                <w:b/>
                <w:sz w:val="20"/>
                <w:szCs w:val="20"/>
              </w:rPr>
              <w:t>7</w:t>
            </w:r>
            <w:r w:rsidRPr="003401BE">
              <w:rPr>
                <w:rStyle w:val="FontStyle87"/>
                <w:b/>
                <w:sz w:val="20"/>
                <w:szCs w:val="20"/>
              </w:rPr>
              <w:t>г</w:t>
            </w:r>
          </w:p>
        </w:tc>
        <w:tc>
          <w:tcPr>
            <w:tcW w:w="1394" w:type="dxa"/>
          </w:tcPr>
          <w:p w:rsidR="00464643" w:rsidRPr="000B1082" w:rsidRDefault="00464643" w:rsidP="005A3E82">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464643" w:rsidRPr="000B1082" w:rsidRDefault="00464643" w:rsidP="005A3E82">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8</w:t>
            </w:r>
            <w:r w:rsidRPr="000B1082">
              <w:rPr>
                <w:rStyle w:val="FontStyle87"/>
                <w:b/>
                <w:sz w:val="20"/>
                <w:szCs w:val="20"/>
              </w:rPr>
              <w:t>г</w:t>
            </w:r>
          </w:p>
        </w:tc>
        <w:tc>
          <w:tcPr>
            <w:tcW w:w="1204" w:type="dxa"/>
          </w:tcPr>
          <w:p w:rsidR="00464643" w:rsidRPr="000B1082" w:rsidRDefault="00464643" w:rsidP="005A3E82">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464643" w:rsidRPr="000B1082" w:rsidRDefault="00464643" w:rsidP="005A3E82">
            <w:pPr>
              <w:pStyle w:val="Style3"/>
              <w:widowControl/>
              <w:spacing w:before="62" w:line="240" w:lineRule="auto"/>
              <w:ind w:firstLine="0"/>
              <w:jc w:val="center"/>
              <w:rPr>
                <w:rStyle w:val="FontStyle87"/>
                <w:b/>
                <w:sz w:val="20"/>
                <w:szCs w:val="20"/>
              </w:rPr>
            </w:pPr>
            <w:r>
              <w:rPr>
                <w:rStyle w:val="FontStyle87"/>
                <w:b/>
                <w:sz w:val="20"/>
                <w:szCs w:val="20"/>
              </w:rPr>
              <w:t xml:space="preserve"> 2018</w:t>
            </w:r>
            <w:r w:rsidRPr="000B1082">
              <w:rPr>
                <w:rStyle w:val="FontStyle87"/>
                <w:b/>
                <w:sz w:val="20"/>
                <w:szCs w:val="20"/>
              </w:rPr>
              <w:t>г</w:t>
            </w:r>
          </w:p>
        </w:tc>
        <w:tc>
          <w:tcPr>
            <w:tcW w:w="1333" w:type="dxa"/>
          </w:tcPr>
          <w:p w:rsidR="00464643" w:rsidRPr="000B1082" w:rsidRDefault="00464643" w:rsidP="0093126D">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8</w:t>
            </w:r>
            <w:r w:rsidRPr="000B1082">
              <w:rPr>
                <w:rStyle w:val="FontStyle87"/>
                <w:b/>
                <w:sz w:val="20"/>
                <w:szCs w:val="20"/>
              </w:rPr>
              <w:t>г</w:t>
            </w:r>
          </w:p>
        </w:tc>
        <w:tc>
          <w:tcPr>
            <w:tcW w:w="1363" w:type="dxa"/>
          </w:tcPr>
          <w:p w:rsidR="00464643" w:rsidRPr="000B1082" w:rsidRDefault="00464643" w:rsidP="005A3E82">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464643" w:rsidRPr="001B16D5" w:rsidTr="005A3E82">
        <w:tc>
          <w:tcPr>
            <w:tcW w:w="3732" w:type="dxa"/>
          </w:tcPr>
          <w:p w:rsidR="00464643" w:rsidRPr="001B16D5" w:rsidRDefault="00464643" w:rsidP="005A3E82">
            <w:pPr>
              <w:pStyle w:val="Style3"/>
              <w:widowControl/>
              <w:spacing w:before="62" w:line="240" w:lineRule="auto"/>
              <w:ind w:firstLine="0"/>
              <w:jc w:val="center"/>
              <w:rPr>
                <w:rStyle w:val="FontStyle87"/>
                <w:b/>
                <w:sz w:val="20"/>
                <w:szCs w:val="20"/>
              </w:rPr>
            </w:pPr>
            <w:r w:rsidRPr="001B16D5">
              <w:rPr>
                <w:rStyle w:val="FontStyle87"/>
                <w:b/>
                <w:sz w:val="20"/>
                <w:szCs w:val="20"/>
              </w:rPr>
              <w:t>ВСЕГО РАСХОДОВ:</w:t>
            </w:r>
          </w:p>
        </w:tc>
        <w:tc>
          <w:tcPr>
            <w:tcW w:w="1208" w:type="dxa"/>
          </w:tcPr>
          <w:p w:rsidR="00464643" w:rsidRPr="00780F07" w:rsidRDefault="00464643" w:rsidP="005A3E82">
            <w:pPr>
              <w:pStyle w:val="Style3"/>
              <w:widowControl/>
              <w:spacing w:before="62" w:line="240" w:lineRule="auto"/>
              <w:ind w:firstLine="0"/>
              <w:jc w:val="center"/>
              <w:rPr>
                <w:rStyle w:val="FontStyle87"/>
                <w:b/>
                <w:sz w:val="20"/>
                <w:szCs w:val="20"/>
              </w:rPr>
            </w:pPr>
            <w:r w:rsidRPr="00780F07">
              <w:rPr>
                <w:rStyle w:val="FontStyle87"/>
                <w:b/>
                <w:sz w:val="20"/>
                <w:szCs w:val="20"/>
              </w:rPr>
              <w:t>-</w:t>
            </w:r>
          </w:p>
        </w:tc>
        <w:tc>
          <w:tcPr>
            <w:tcW w:w="1394" w:type="dxa"/>
          </w:tcPr>
          <w:p w:rsidR="00464643" w:rsidRPr="001B16D5" w:rsidRDefault="00464643" w:rsidP="005A3E82">
            <w:pPr>
              <w:pStyle w:val="Style3"/>
              <w:widowControl/>
              <w:spacing w:before="62" w:line="240" w:lineRule="auto"/>
              <w:ind w:firstLine="0"/>
              <w:jc w:val="center"/>
              <w:rPr>
                <w:rStyle w:val="FontStyle87"/>
                <w:b/>
                <w:sz w:val="20"/>
                <w:szCs w:val="20"/>
              </w:rPr>
            </w:pPr>
            <w:r w:rsidRPr="001B16D5">
              <w:rPr>
                <w:rStyle w:val="FontStyle87"/>
                <w:b/>
                <w:sz w:val="20"/>
                <w:szCs w:val="20"/>
              </w:rPr>
              <w:t>10,0</w:t>
            </w:r>
          </w:p>
        </w:tc>
        <w:tc>
          <w:tcPr>
            <w:tcW w:w="1204" w:type="dxa"/>
          </w:tcPr>
          <w:p w:rsidR="00464643" w:rsidRPr="001B16D5" w:rsidRDefault="002A6748" w:rsidP="005A3E82">
            <w:pPr>
              <w:pStyle w:val="Style3"/>
              <w:widowControl/>
              <w:spacing w:before="62" w:line="240" w:lineRule="auto"/>
              <w:ind w:firstLine="0"/>
              <w:jc w:val="center"/>
              <w:rPr>
                <w:rStyle w:val="FontStyle87"/>
                <w:b/>
                <w:sz w:val="20"/>
                <w:szCs w:val="20"/>
              </w:rPr>
            </w:pPr>
            <w:r>
              <w:rPr>
                <w:rStyle w:val="FontStyle87"/>
                <w:b/>
                <w:sz w:val="20"/>
                <w:szCs w:val="20"/>
              </w:rPr>
              <w:t>10,0</w:t>
            </w:r>
          </w:p>
        </w:tc>
        <w:tc>
          <w:tcPr>
            <w:tcW w:w="1333" w:type="dxa"/>
          </w:tcPr>
          <w:p w:rsidR="00464643" w:rsidRPr="001B16D5" w:rsidRDefault="002A6748" w:rsidP="005A3E82">
            <w:pPr>
              <w:pStyle w:val="Style3"/>
              <w:widowControl/>
              <w:spacing w:before="62" w:line="240" w:lineRule="auto"/>
              <w:ind w:firstLine="0"/>
              <w:jc w:val="center"/>
              <w:rPr>
                <w:rStyle w:val="FontStyle87"/>
                <w:b/>
                <w:sz w:val="20"/>
                <w:szCs w:val="20"/>
              </w:rPr>
            </w:pPr>
            <w:r>
              <w:rPr>
                <w:rStyle w:val="FontStyle87"/>
                <w:b/>
                <w:sz w:val="20"/>
                <w:szCs w:val="20"/>
              </w:rPr>
              <w:t>9,7</w:t>
            </w:r>
          </w:p>
        </w:tc>
        <w:tc>
          <w:tcPr>
            <w:tcW w:w="1363" w:type="dxa"/>
          </w:tcPr>
          <w:p w:rsidR="00464643" w:rsidRPr="001B16D5" w:rsidRDefault="002A6748" w:rsidP="005A3E82">
            <w:pPr>
              <w:pStyle w:val="Style3"/>
              <w:widowControl/>
              <w:spacing w:before="62" w:line="240" w:lineRule="auto"/>
              <w:ind w:firstLine="0"/>
              <w:jc w:val="center"/>
              <w:rPr>
                <w:rStyle w:val="FontStyle87"/>
                <w:b/>
                <w:sz w:val="20"/>
                <w:szCs w:val="20"/>
              </w:rPr>
            </w:pPr>
            <w:r>
              <w:rPr>
                <w:rStyle w:val="FontStyle87"/>
                <w:b/>
                <w:sz w:val="20"/>
                <w:szCs w:val="20"/>
              </w:rPr>
              <w:t>96,5</w:t>
            </w:r>
          </w:p>
        </w:tc>
      </w:tr>
      <w:tr w:rsidR="00464643" w:rsidRPr="001B16D5" w:rsidTr="005A3E82">
        <w:tc>
          <w:tcPr>
            <w:tcW w:w="3732" w:type="dxa"/>
          </w:tcPr>
          <w:p w:rsidR="00464643" w:rsidRDefault="00464643" w:rsidP="005A3E82">
            <w:pPr>
              <w:pStyle w:val="Style3"/>
              <w:widowControl/>
              <w:spacing w:before="62" w:line="240" w:lineRule="auto"/>
              <w:ind w:firstLine="0"/>
              <w:jc w:val="center"/>
              <w:rPr>
                <w:rStyle w:val="FontStyle87"/>
                <w:b/>
                <w:sz w:val="20"/>
                <w:szCs w:val="20"/>
              </w:rPr>
            </w:pPr>
            <w:r>
              <w:rPr>
                <w:rStyle w:val="FontStyle87"/>
                <w:b/>
                <w:sz w:val="20"/>
                <w:szCs w:val="20"/>
              </w:rPr>
              <w:t>Реализация мероприятий по защите прав потребителей:</w:t>
            </w:r>
          </w:p>
          <w:p w:rsidR="00464643" w:rsidRDefault="00464643" w:rsidP="005A3E82">
            <w:pPr>
              <w:pStyle w:val="Style3"/>
              <w:widowControl/>
              <w:spacing w:before="62" w:line="240" w:lineRule="auto"/>
              <w:ind w:firstLine="0"/>
              <w:jc w:val="center"/>
              <w:rPr>
                <w:rStyle w:val="FontStyle87"/>
                <w:i/>
                <w:sz w:val="20"/>
                <w:szCs w:val="20"/>
              </w:rPr>
            </w:pPr>
            <w:r>
              <w:rPr>
                <w:rStyle w:val="FontStyle87"/>
                <w:b/>
                <w:sz w:val="20"/>
                <w:szCs w:val="20"/>
              </w:rPr>
              <w:t xml:space="preserve">- </w:t>
            </w:r>
            <w:r w:rsidRPr="00F03305">
              <w:rPr>
                <w:rStyle w:val="FontStyle87"/>
                <w:i/>
                <w:sz w:val="20"/>
                <w:szCs w:val="20"/>
              </w:rPr>
              <w:t>организация проведения ежегодного конкурса,</w:t>
            </w:r>
            <w:r>
              <w:rPr>
                <w:rStyle w:val="FontStyle87"/>
                <w:i/>
                <w:sz w:val="20"/>
                <w:szCs w:val="20"/>
              </w:rPr>
              <w:t xml:space="preserve"> </w:t>
            </w:r>
            <w:r w:rsidRPr="00F03305">
              <w:rPr>
                <w:rStyle w:val="FontStyle87"/>
                <w:i/>
                <w:sz w:val="20"/>
                <w:szCs w:val="20"/>
              </w:rPr>
              <w:t>посвященного Всемирному дню защиты прав потребителей по тематике «Самый грамотный потребитель»</w:t>
            </w:r>
          </w:p>
          <w:p w:rsidR="00464643" w:rsidRPr="001B16D5" w:rsidRDefault="00464643" w:rsidP="005A3E82">
            <w:pPr>
              <w:pStyle w:val="Style3"/>
              <w:widowControl/>
              <w:spacing w:before="62" w:line="240" w:lineRule="auto"/>
              <w:ind w:firstLine="0"/>
              <w:jc w:val="center"/>
              <w:rPr>
                <w:rStyle w:val="FontStyle87"/>
                <w:b/>
                <w:sz w:val="20"/>
                <w:szCs w:val="20"/>
              </w:rPr>
            </w:pPr>
            <w:r>
              <w:rPr>
                <w:rStyle w:val="FontStyle87"/>
                <w:i/>
                <w:sz w:val="20"/>
                <w:szCs w:val="20"/>
              </w:rPr>
              <w:t>- подготовка и публикация материалов по вопросам защиты прав потребителей в СМИ</w:t>
            </w:r>
          </w:p>
        </w:tc>
        <w:tc>
          <w:tcPr>
            <w:tcW w:w="1208" w:type="dxa"/>
          </w:tcPr>
          <w:p w:rsidR="00464643" w:rsidRDefault="00464643" w:rsidP="005A3E82">
            <w:pPr>
              <w:pStyle w:val="Style3"/>
              <w:widowControl/>
              <w:spacing w:before="62" w:line="240" w:lineRule="auto"/>
              <w:ind w:firstLine="0"/>
              <w:jc w:val="center"/>
              <w:rPr>
                <w:rStyle w:val="FontStyle87"/>
                <w:b/>
                <w:sz w:val="20"/>
                <w:szCs w:val="20"/>
              </w:rPr>
            </w:pPr>
          </w:p>
          <w:p w:rsidR="00464643" w:rsidRDefault="00464643" w:rsidP="005A3E82">
            <w:pPr>
              <w:pStyle w:val="Style3"/>
              <w:widowControl/>
              <w:spacing w:before="62" w:line="240" w:lineRule="auto"/>
              <w:ind w:firstLine="0"/>
              <w:jc w:val="center"/>
              <w:rPr>
                <w:rStyle w:val="FontStyle87"/>
                <w:b/>
                <w:sz w:val="20"/>
                <w:szCs w:val="20"/>
              </w:rPr>
            </w:pPr>
          </w:p>
          <w:p w:rsidR="00464643" w:rsidRDefault="00464643" w:rsidP="005A3E82">
            <w:pPr>
              <w:pStyle w:val="Style3"/>
              <w:widowControl/>
              <w:spacing w:before="62" w:line="240" w:lineRule="auto"/>
              <w:ind w:firstLine="0"/>
              <w:jc w:val="center"/>
              <w:rPr>
                <w:rStyle w:val="FontStyle87"/>
                <w:b/>
                <w:sz w:val="20"/>
                <w:szCs w:val="20"/>
              </w:rPr>
            </w:pPr>
          </w:p>
          <w:p w:rsidR="00464643" w:rsidRDefault="00464643" w:rsidP="005A3E82">
            <w:pPr>
              <w:pStyle w:val="Style3"/>
              <w:widowControl/>
              <w:spacing w:before="62" w:line="240" w:lineRule="auto"/>
              <w:ind w:firstLine="0"/>
              <w:jc w:val="center"/>
              <w:rPr>
                <w:rStyle w:val="FontStyle87"/>
                <w:b/>
                <w:sz w:val="20"/>
                <w:szCs w:val="20"/>
              </w:rPr>
            </w:pPr>
          </w:p>
          <w:p w:rsidR="00464643" w:rsidRPr="00780F07" w:rsidRDefault="00464643" w:rsidP="005A3E82">
            <w:pPr>
              <w:pStyle w:val="Style3"/>
              <w:widowControl/>
              <w:spacing w:before="62" w:line="240" w:lineRule="auto"/>
              <w:ind w:firstLine="0"/>
              <w:jc w:val="center"/>
              <w:rPr>
                <w:rStyle w:val="FontStyle87"/>
                <w:b/>
                <w:sz w:val="20"/>
                <w:szCs w:val="20"/>
              </w:rPr>
            </w:pPr>
            <w:r>
              <w:rPr>
                <w:rStyle w:val="FontStyle87"/>
                <w:b/>
                <w:sz w:val="20"/>
                <w:szCs w:val="20"/>
              </w:rPr>
              <w:t>-</w:t>
            </w:r>
          </w:p>
        </w:tc>
        <w:tc>
          <w:tcPr>
            <w:tcW w:w="1394" w:type="dxa"/>
          </w:tcPr>
          <w:p w:rsidR="00464643" w:rsidRDefault="00464643" w:rsidP="005A3E82">
            <w:pPr>
              <w:pStyle w:val="Style3"/>
              <w:widowControl/>
              <w:spacing w:before="62" w:line="240" w:lineRule="auto"/>
              <w:ind w:firstLine="0"/>
              <w:jc w:val="center"/>
              <w:rPr>
                <w:rStyle w:val="FontStyle87"/>
                <w:b/>
                <w:sz w:val="20"/>
                <w:szCs w:val="20"/>
              </w:rPr>
            </w:pPr>
          </w:p>
          <w:p w:rsidR="00464643" w:rsidRDefault="00464643" w:rsidP="005A3E82">
            <w:pPr>
              <w:pStyle w:val="Style3"/>
              <w:widowControl/>
              <w:spacing w:before="62" w:line="240" w:lineRule="auto"/>
              <w:ind w:firstLine="0"/>
              <w:jc w:val="center"/>
              <w:rPr>
                <w:rStyle w:val="FontStyle87"/>
                <w:b/>
                <w:sz w:val="20"/>
                <w:szCs w:val="20"/>
              </w:rPr>
            </w:pPr>
          </w:p>
          <w:p w:rsidR="00464643" w:rsidRDefault="00464643" w:rsidP="005A3E82">
            <w:pPr>
              <w:pStyle w:val="Style3"/>
              <w:widowControl/>
              <w:spacing w:before="62" w:line="240" w:lineRule="auto"/>
              <w:ind w:firstLine="0"/>
              <w:jc w:val="center"/>
              <w:rPr>
                <w:rStyle w:val="FontStyle87"/>
                <w:b/>
                <w:sz w:val="20"/>
                <w:szCs w:val="20"/>
              </w:rPr>
            </w:pPr>
          </w:p>
          <w:p w:rsidR="00464643" w:rsidRDefault="00464643" w:rsidP="005A3E82">
            <w:pPr>
              <w:pStyle w:val="Style3"/>
              <w:widowControl/>
              <w:spacing w:before="62" w:line="240" w:lineRule="auto"/>
              <w:ind w:firstLine="0"/>
              <w:jc w:val="center"/>
              <w:rPr>
                <w:rStyle w:val="FontStyle87"/>
                <w:b/>
                <w:sz w:val="20"/>
                <w:szCs w:val="20"/>
              </w:rPr>
            </w:pPr>
          </w:p>
          <w:p w:rsidR="00464643" w:rsidRPr="001B16D5" w:rsidRDefault="00464643" w:rsidP="005A3E82">
            <w:pPr>
              <w:pStyle w:val="Style3"/>
              <w:widowControl/>
              <w:spacing w:before="62" w:line="240" w:lineRule="auto"/>
              <w:ind w:firstLine="0"/>
              <w:jc w:val="center"/>
              <w:rPr>
                <w:rStyle w:val="FontStyle87"/>
                <w:b/>
                <w:sz w:val="20"/>
                <w:szCs w:val="20"/>
              </w:rPr>
            </w:pPr>
            <w:r>
              <w:rPr>
                <w:rStyle w:val="FontStyle87"/>
                <w:b/>
                <w:sz w:val="20"/>
                <w:szCs w:val="20"/>
              </w:rPr>
              <w:t>10,0</w:t>
            </w:r>
          </w:p>
        </w:tc>
        <w:tc>
          <w:tcPr>
            <w:tcW w:w="1204" w:type="dxa"/>
          </w:tcPr>
          <w:p w:rsidR="00464643" w:rsidRDefault="00464643" w:rsidP="005A3E82">
            <w:pPr>
              <w:pStyle w:val="Style3"/>
              <w:widowControl/>
              <w:spacing w:before="62" w:line="240" w:lineRule="auto"/>
              <w:ind w:firstLine="0"/>
              <w:jc w:val="center"/>
              <w:rPr>
                <w:rStyle w:val="FontStyle87"/>
                <w:b/>
                <w:sz w:val="20"/>
                <w:szCs w:val="20"/>
              </w:rPr>
            </w:pPr>
          </w:p>
          <w:p w:rsidR="002A6748" w:rsidRDefault="002A6748" w:rsidP="005A3E82">
            <w:pPr>
              <w:pStyle w:val="Style3"/>
              <w:widowControl/>
              <w:spacing w:before="62" w:line="240" w:lineRule="auto"/>
              <w:ind w:firstLine="0"/>
              <w:jc w:val="center"/>
              <w:rPr>
                <w:rStyle w:val="FontStyle87"/>
                <w:b/>
                <w:sz w:val="20"/>
                <w:szCs w:val="20"/>
              </w:rPr>
            </w:pPr>
          </w:p>
          <w:p w:rsidR="002A6748" w:rsidRDefault="002A6748" w:rsidP="005A3E82">
            <w:pPr>
              <w:pStyle w:val="Style3"/>
              <w:widowControl/>
              <w:spacing w:before="62" w:line="240" w:lineRule="auto"/>
              <w:ind w:firstLine="0"/>
              <w:jc w:val="center"/>
              <w:rPr>
                <w:rStyle w:val="FontStyle87"/>
                <w:b/>
                <w:sz w:val="20"/>
                <w:szCs w:val="20"/>
              </w:rPr>
            </w:pPr>
          </w:p>
          <w:p w:rsidR="002A6748" w:rsidRDefault="002A6748" w:rsidP="005A3E82">
            <w:pPr>
              <w:pStyle w:val="Style3"/>
              <w:widowControl/>
              <w:spacing w:before="62" w:line="240" w:lineRule="auto"/>
              <w:ind w:firstLine="0"/>
              <w:jc w:val="center"/>
              <w:rPr>
                <w:rStyle w:val="FontStyle87"/>
                <w:b/>
                <w:sz w:val="20"/>
                <w:szCs w:val="20"/>
              </w:rPr>
            </w:pPr>
          </w:p>
          <w:p w:rsidR="002A6748" w:rsidRDefault="002A6748" w:rsidP="005A3E82">
            <w:pPr>
              <w:pStyle w:val="Style3"/>
              <w:widowControl/>
              <w:spacing w:before="62" w:line="240" w:lineRule="auto"/>
              <w:ind w:firstLine="0"/>
              <w:jc w:val="center"/>
              <w:rPr>
                <w:rStyle w:val="FontStyle87"/>
                <w:b/>
                <w:sz w:val="20"/>
                <w:szCs w:val="20"/>
              </w:rPr>
            </w:pPr>
            <w:r>
              <w:rPr>
                <w:rStyle w:val="FontStyle87"/>
                <w:b/>
                <w:sz w:val="20"/>
                <w:szCs w:val="20"/>
              </w:rPr>
              <w:t>10,0</w:t>
            </w:r>
          </w:p>
        </w:tc>
        <w:tc>
          <w:tcPr>
            <w:tcW w:w="1333" w:type="dxa"/>
          </w:tcPr>
          <w:p w:rsidR="00464643" w:rsidRDefault="00464643" w:rsidP="005A3E82">
            <w:pPr>
              <w:pStyle w:val="Style3"/>
              <w:widowControl/>
              <w:spacing w:before="62" w:line="240" w:lineRule="auto"/>
              <w:ind w:firstLine="0"/>
              <w:jc w:val="center"/>
              <w:rPr>
                <w:rStyle w:val="FontStyle87"/>
                <w:b/>
                <w:sz w:val="20"/>
                <w:szCs w:val="20"/>
              </w:rPr>
            </w:pPr>
          </w:p>
          <w:p w:rsidR="002A6748" w:rsidRDefault="002A6748" w:rsidP="005A3E82">
            <w:pPr>
              <w:pStyle w:val="Style3"/>
              <w:widowControl/>
              <w:spacing w:before="62" w:line="240" w:lineRule="auto"/>
              <w:ind w:firstLine="0"/>
              <w:jc w:val="center"/>
              <w:rPr>
                <w:rStyle w:val="FontStyle87"/>
                <w:b/>
                <w:sz w:val="20"/>
                <w:szCs w:val="20"/>
              </w:rPr>
            </w:pPr>
          </w:p>
          <w:p w:rsidR="002A6748" w:rsidRDefault="002A6748" w:rsidP="005A3E82">
            <w:pPr>
              <w:pStyle w:val="Style3"/>
              <w:widowControl/>
              <w:spacing w:before="62" w:line="240" w:lineRule="auto"/>
              <w:ind w:firstLine="0"/>
              <w:jc w:val="center"/>
              <w:rPr>
                <w:rStyle w:val="FontStyle87"/>
                <w:b/>
                <w:sz w:val="20"/>
                <w:szCs w:val="20"/>
              </w:rPr>
            </w:pPr>
          </w:p>
          <w:p w:rsidR="002A6748" w:rsidRDefault="002A6748" w:rsidP="005A3E82">
            <w:pPr>
              <w:pStyle w:val="Style3"/>
              <w:widowControl/>
              <w:spacing w:before="62" w:line="240" w:lineRule="auto"/>
              <w:ind w:firstLine="0"/>
              <w:jc w:val="center"/>
              <w:rPr>
                <w:rStyle w:val="FontStyle87"/>
                <w:b/>
                <w:sz w:val="20"/>
                <w:szCs w:val="20"/>
              </w:rPr>
            </w:pPr>
          </w:p>
          <w:p w:rsidR="002A6748" w:rsidRDefault="002A6748" w:rsidP="005A3E82">
            <w:pPr>
              <w:pStyle w:val="Style3"/>
              <w:widowControl/>
              <w:spacing w:before="62" w:line="240" w:lineRule="auto"/>
              <w:ind w:firstLine="0"/>
              <w:jc w:val="center"/>
              <w:rPr>
                <w:rStyle w:val="FontStyle87"/>
                <w:b/>
                <w:sz w:val="20"/>
                <w:szCs w:val="20"/>
              </w:rPr>
            </w:pPr>
            <w:r>
              <w:rPr>
                <w:rStyle w:val="FontStyle87"/>
                <w:b/>
                <w:sz w:val="20"/>
                <w:szCs w:val="20"/>
              </w:rPr>
              <w:t>9,7</w:t>
            </w:r>
          </w:p>
        </w:tc>
        <w:tc>
          <w:tcPr>
            <w:tcW w:w="1363" w:type="dxa"/>
          </w:tcPr>
          <w:p w:rsidR="00464643" w:rsidRDefault="00464643" w:rsidP="005A3E82">
            <w:pPr>
              <w:pStyle w:val="Style3"/>
              <w:widowControl/>
              <w:spacing w:before="62" w:line="240" w:lineRule="auto"/>
              <w:ind w:firstLine="0"/>
              <w:jc w:val="center"/>
              <w:rPr>
                <w:rStyle w:val="FontStyle87"/>
                <w:b/>
                <w:sz w:val="20"/>
                <w:szCs w:val="20"/>
              </w:rPr>
            </w:pPr>
          </w:p>
          <w:p w:rsidR="002A6748" w:rsidRDefault="002A6748" w:rsidP="005A3E82">
            <w:pPr>
              <w:pStyle w:val="Style3"/>
              <w:widowControl/>
              <w:spacing w:before="62" w:line="240" w:lineRule="auto"/>
              <w:ind w:firstLine="0"/>
              <w:jc w:val="center"/>
              <w:rPr>
                <w:rStyle w:val="FontStyle87"/>
                <w:b/>
                <w:sz w:val="20"/>
                <w:szCs w:val="20"/>
              </w:rPr>
            </w:pPr>
          </w:p>
          <w:p w:rsidR="002A6748" w:rsidRDefault="002A6748" w:rsidP="005A3E82">
            <w:pPr>
              <w:pStyle w:val="Style3"/>
              <w:widowControl/>
              <w:spacing w:before="62" w:line="240" w:lineRule="auto"/>
              <w:ind w:firstLine="0"/>
              <w:jc w:val="center"/>
              <w:rPr>
                <w:rStyle w:val="FontStyle87"/>
                <w:b/>
                <w:sz w:val="20"/>
                <w:szCs w:val="20"/>
              </w:rPr>
            </w:pPr>
          </w:p>
          <w:p w:rsidR="002A6748" w:rsidRDefault="002A6748" w:rsidP="005A3E82">
            <w:pPr>
              <w:pStyle w:val="Style3"/>
              <w:widowControl/>
              <w:spacing w:before="62" w:line="240" w:lineRule="auto"/>
              <w:ind w:firstLine="0"/>
              <w:jc w:val="center"/>
              <w:rPr>
                <w:rStyle w:val="FontStyle87"/>
                <w:b/>
                <w:sz w:val="20"/>
                <w:szCs w:val="20"/>
              </w:rPr>
            </w:pPr>
          </w:p>
          <w:p w:rsidR="002A6748" w:rsidRDefault="002A6748" w:rsidP="005A3E82">
            <w:pPr>
              <w:pStyle w:val="Style3"/>
              <w:widowControl/>
              <w:spacing w:before="62" w:line="240" w:lineRule="auto"/>
              <w:ind w:firstLine="0"/>
              <w:jc w:val="center"/>
              <w:rPr>
                <w:rStyle w:val="FontStyle87"/>
                <w:b/>
                <w:sz w:val="20"/>
                <w:szCs w:val="20"/>
              </w:rPr>
            </w:pPr>
            <w:r>
              <w:rPr>
                <w:rStyle w:val="FontStyle87"/>
                <w:b/>
                <w:sz w:val="20"/>
                <w:szCs w:val="20"/>
              </w:rPr>
              <w:t>96,5</w:t>
            </w:r>
          </w:p>
        </w:tc>
      </w:tr>
    </w:tbl>
    <w:p w:rsidR="00390D84" w:rsidRDefault="00390D84" w:rsidP="00016041">
      <w:pPr>
        <w:pStyle w:val="Style25"/>
        <w:widowControl/>
        <w:spacing w:before="19" w:line="418" w:lineRule="exact"/>
        <w:ind w:firstLine="840"/>
        <w:rPr>
          <w:rStyle w:val="FontStyle87"/>
        </w:rPr>
      </w:pPr>
    </w:p>
    <w:p w:rsidR="000323C7" w:rsidRPr="00A87038" w:rsidRDefault="000323C7" w:rsidP="000323C7">
      <w:pPr>
        <w:pStyle w:val="Style76"/>
        <w:widowControl/>
        <w:spacing w:before="58"/>
        <w:ind w:left="2126"/>
        <w:jc w:val="left"/>
        <w:rPr>
          <w:rStyle w:val="FontStyle88"/>
          <w:sz w:val="28"/>
          <w:szCs w:val="28"/>
          <w:u w:val="single"/>
        </w:rPr>
      </w:pPr>
      <w:proofErr w:type="spellStart"/>
      <w:r w:rsidRPr="00EF1161">
        <w:rPr>
          <w:rStyle w:val="FontStyle88"/>
          <w:sz w:val="28"/>
          <w:szCs w:val="28"/>
          <w:u w:val="single"/>
        </w:rPr>
        <w:t>Непрограммные</w:t>
      </w:r>
      <w:proofErr w:type="spellEnd"/>
      <w:r w:rsidRPr="00EF1161">
        <w:rPr>
          <w:rStyle w:val="FontStyle88"/>
          <w:sz w:val="28"/>
          <w:szCs w:val="28"/>
          <w:u w:val="single"/>
        </w:rPr>
        <w:t xml:space="preserve"> направления деятельности</w:t>
      </w:r>
    </w:p>
    <w:p w:rsidR="000323C7" w:rsidRDefault="000323C7" w:rsidP="000323C7">
      <w:pPr>
        <w:pStyle w:val="Style31"/>
        <w:widowControl/>
        <w:spacing w:before="19" w:line="422" w:lineRule="exact"/>
        <w:ind w:right="14" w:firstLine="432"/>
        <w:rPr>
          <w:rStyle w:val="FontStyle87"/>
          <w:lang w:eastAsia="en-US"/>
        </w:rPr>
      </w:pPr>
      <w:r>
        <w:rPr>
          <w:rStyle w:val="FontStyle87"/>
          <w:lang w:eastAsia="en-US"/>
        </w:rPr>
        <w:t xml:space="preserve"> В данном подразделе пояснительной записки отражены расходные обязательства МО «Красногорский район», финансируемые вне  муниципальных программ.</w:t>
      </w:r>
    </w:p>
    <w:p w:rsidR="00967B8B" w:rsidRPr="00416126" w:rsidRDefault="00967B8B" w:rsidP="00967B8B">
      <w:pPr>
        <w:pStyle w:val="a3"/>
        <w:spacing w:line="360" w:lineRule="auto"/>
        <w:ind w:firstLine="720"/>
        <w:rPr>
          <w:rStyle w:val="FontStyle88"/>
          <w:u w:val="single"/>
        </w:rPr>
      </w:pPr>
      <w:r>
        <w:rPr>
          <w:rStyle w:val="FontStyle87"/>
        </w:rPr>
        <w:t xml:space="preserve">          </w:t>
      </w:r>
      <w:r>
        <w:t>Исполнение за  201</w:t>
      </w:r>
      <w:r w:rsidR="00F60A52">
        <w:t>8</w:t>
      </w:r>
      <w:r w:rsidR="00B06EF4">
        <w:t xml:space="preserve">г составило в сумме </w:t>
      </w:r>
      <w:r w:rsidR="00750B8E">
        <w:t>22776,0</w:t>
      </w:r>
      <w:r w:rsidR="00EF1161">
        <w:t xml:space="preserve"> </w:t>
      </w:r>
      <w:r>
        <w:t>тыс</w:t>
      </w:r>
      <w:proofErr w:type="gramStart"/>
      <w:r>
        <w:t>.р</w:t>
      </w:r>
      <w:proofErr w:type="gramEnd"/>
      <w:r>
        <w:t>уб.(</w:t>
      </w:r>
      <w:r w:rsidR="00750B8E">
        <w:t>99,1</w:t>
      </w:r>
      <w:r>
        <w:t xml:space="preserve">% от уточненного плана, утвержденного в бюджете в сумме </w:t>
      </w:r>
      <w:r w:rsidR="00750B8E">
        <w:t>22971,8</w:t>
      </w:r>
      <w:r>
        <w:t xml:space="preserve"> тыс.руб.).</w:t>
      </w:r>
    </w:p>
    <w:p w:rsidR="000323C7" w:rsidRDefault="000323C7" w:rsidP="000323C7">
      <w:pPr>
        <w:pStyle w:val="Style25"/>
        <w:widowControl/>
        <w:spacing w:line="422" w:lineRule="exact"/>
        <w:ind w:firstLine="850"/>
        <w:rPr>
          <w:rStyle w:val="FontStyle87"/>
        </w:rPr>
      </w:pPr>
      <w:r>
        <w:rPr>
          <w:rStyle w:val="FontStyle87"/>
        </w:rPr>
        <w:t>Указанные расходы  включают следующие направления:</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10"/>
        <w:gridCol w:w="1208"/>
        <w:gridCol w:w="1379"/>
        <w:gridCol w:w="1181"/>
        <w:gridCol w:w="1307"/>
        <w:gridCol w:w="1349"/>
      </w:tblGrid>
      <w:tr w:rsidR="001F1CEC" w:rsidRPr="000B1082" w:rsidTr="00517953">
        <w:tc>
          <w:tcPr>
            <w:tcW w:w="3810" w:type="dxa"/>
          </w:tcPr>
          <w:p w:rsidR="001F1CEC" w:rsidRPr="000B1082" w:rsidRDefault="001F1CEC" w:rsidP="00287517">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1F1CEC" w:rsidRPr="003401BE" w:rsidRDefault="001F1CEC" w:rsidP="0093126D">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201</w:t>
            </w:r>
            <w:r>
              <w:rPr>
                <w:rStyle w:val="FontStyle87"/>
                <w:b/>
                <w:sz w:val="20"/>
                <w:szCs w:val="20"/>
              </w:rPr>
              <w:t>7</w:t>
            </w:r>
            <w:r w:rsidRPr="003401BE">
              <w:rPr>
                <w:rStyle w:val="FontStyle87"/>
                <w:b/>
                <w:sz w:val="20"/>
                <w:szCs w:val="20"/>
              </w:rPr>
              <w:t>г</w:t>
            </w:r>
          </w:p>
        </w:tc>
        <w:tc>
          <w:tcPr>
            <w:tcW w:w="1379"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8</w:t>
            </w:r>
            <w:r w:rsidRPr="000B1082">
              <w:rPr>
                <w:rStyle w:val="FontStyle87"/>
                <w:b/>
                <w:sz w:val="20"/>
                <w:szCs w:val="20"/>
              </w:rPr>
              <w:t>г</w:t>
            </w:r>
          </w:p>
        </w:tc>
        <w:tc>
          <w:tcPr>
            <w:tcW w:w="1181"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1F1CEC" w:rsidRPr="000B1082" w:rsidRDefault="001F1CEC" w:rsidP="005A3E82">
            <w:pPr>
              <w:pStyle w:val="Style3"/>
              <w:widowControl/>
              <w:spacing w:before="62" w:line="240" w:lineRule="auto"/>
              <w:ind w:firstLine="0"/>
              <w:jc w:val="center"/>
              <w:rPr>
                <w:rStyle w:val="FontStyle87"/>
                <w:b/>
                <w:sz w:val="20"/>
                <w:szCs w:val="20"/>
              </w:rPr>
            </w:pPr>
            <w:r>
              <w:rPr>
                <w:rStyle w:val="FontStyle87"/>
                <w:b/>
                <w:sz w:val="20"/>
                <w:szCs w:val="20"/>
              </w:rPr>
              <w:t xml:space="preserve"> 2018</w:t>
            </w:r>
            <w:r w:rsidRPr="000B1082">
              <w:rPr>
                <w:rStyle w:val="FontStyle87"/>
                <w:b/>
                <w:sz w:val="20"/>
                <w:szCs w:val="20"/>
              </w:rPr>
              <w:t>г</w:t>
            </w:r>
          </w:p>
        </w:tc>
        <w:tc>
          <w:tcPr>
            <w:tcW w:w="1307" w:type="dxa"/>
          </w:tcPr>
          <w:p w:rsidR="001F1CEC" w:rsidRPr="000B1082" w:rsidRDefault="001F1CEC" w:rsidP="0093126D">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8</w:t>
            </w:r>
            <w:r w:rsidRPr="000B1082">
              <w:rPr>
                <w:rStyle w:val="FontStyle87"/>
                <w:b/>
                <w:sz w:val="20"/>
                <w:szCs w:val="20"/>
              </w:rPr>
              <w:t>г</w:t>
            </w:r>
          </w:p>
        </w:tc>
        <w:tc>
          <w:tcPr>
            <w:tcW w:w="1349" w:type="dxa"/>
          </w:tcPr>
          <w:p w:rsidR="001F1CEC" w:rsidRPr="000B1082" w:rsidRDefault="001F1CEC" w:rsidP="005A3E82">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0C506C" w:rsidRPr="000B1082" w:rsidTr="00517953">
        <w:tc>
          <w:tcPr>
            <w:tcW w:w="3810" w:type="dxa"/>
          </w:tcPr>
          <w:p w:rsidR="000C506C" w:rsidRPr="00DC704D" w:rsidRDefault="000C506C" w:rsidP="00287517">
            <w:pPr>
              <w:pStyle w:val="Style3"/>
              <w:widowControl/>
              <w:spacing w:before="62" w:line="240" w:lineRule="auto"/>
              <w:ind w:firstLine="0"/>
              <w:jc w:val="center"/>
              <w:rPr>
                <w:rStyle w:val="FontStyle87"/>
                <w:b/>
                <w:sz w:val="20"/>
                <w:szCs w:val="20"/>
              </w:rPr>
            </w:pPr>
            <w:r w:rsidRPr="00DC704D">
              <w:rPr>
                <w:rStyle w:val="FontStyle87"/>
                <w:b/>
                <w:sz w:val="20"/>
                <w:szCs w:val="20"/>
              </w:rPr>
              <w:t>ВСЕГО РАСХОДОВ:</w:t>
            </w:r>
          </w:p>
        </w:tc>
        <w:tc>
          <w:tcPr>
            <w:tcW w:w="1208" w:type="dxa"/>
          </w:tcPr>
          <w:p w:rsidR="000C506C" w:rsidRPr="0007541D" w:rsidRDefault="0029066F" w:rsidP="005A3E82">
            <w:pPr>
              <w:pStyle w:val="Style3"/>
              <w:widowControl/>
              <w:spacing w:before="62" w:line="240" w:lineRule="auto"/>
              <w:ind w:firstLine="0"/>
              <w:jc w:val="center"/>
              <w:rPr>
                <w:rStyle w:val="FontStyle87"/>
                <w:b/>
                <w:sz w:val="20"/>
                <w:szCs w:val="20"/>
              </w:rPr>
            </w:pPr>
            <w:r>
              <w:rPr>
                <w:rStyle w:val="FontStyle87"/>
                <w:b/>
                <w:sz w:val="20"/>
                <w:szCs w:val="20"/>
              </w:rPr>
              <w:t>46209,0</w:t>
            </w:r>
          </w:p>
        </w:tc>
        <w:tc>
          <w:tcPr>
            <w:tcW w:w="1379" w:type="dxa"/>
          </w:tcPr>
          <w:p w:rsidR="000C506C" w:rsidRPr="00DC704D" w:rsidRDefault="00F9134D" w:rsidP="00553828">
            <w:pPr>
              <w:pStyle w:val="Style3"/>
              <w:widowControl/>
              <w:spacing w:before="62" w:line="240" w:lineRule="auto"/>
              <w:ind w:firstLine="0"/>
              <w:jc w:val="center"/>
              <w:rPr>
                <w:rStyle w:val="FontStyle87"/>
                <w:b/>
                <w:sz w:val="20"/>
                <w:szCs w:val="20"/>
              </w:rPr>
            </w:pPr>
            <w:r>
              <w:rPr>
                <w:rStyle w:val="FontStyle87"/>
                <w:b/>
                <w:sz w:val="20"/>
                <w:szCs w:val="20"/>
              </w:rPr>
              <w:t>7157,0</w:t>
            </w:r>
          </w:p>
        </w:tc>
        <w:tc>
          <w:tcPr>
            <w:tcW w:w="1181" w:type="dxa"/>
          </w:tcPr>
          <w:p w:rsidR="000C506C" w:rsidRPr="0007541D" w:rsidRDefault="00750B8E" w:rsidP="00962DBE">
            <w:pPr>
              <w:pStyle w:val="Style3"/>
              <w:widowControl/>
              <w:spacing w:before="62" w:line="240" w:lineRule="auto"/>
              <w:ind w:firstLine="0"/>
              <w:jc w:val="center"/>
              <w:rPr>
                <w:rStyle w:val="FontStyle87"/>
                <w:b/>
                <w:sz w:val="20"/>
                <w:szCs w:val="20"/>
              </w:rPr>
            </w:pPr>
            <w:r>
              <w:rPr>
                <w:rStyle w:val="FontStyle87"/>
                <w:b/>
                <w:sz w:val="20"/>
                <w:szCs w:val="20"/>
              </w:rPr>
              <w:t>22971,8</w:t>
            </w:r>
          </w:p>
        </w:tc>
        <w:tc>
          <w:tcPr>
            <w:tcW w:w="1307" w:type="dxa"/>
          </w:tcPr>
          <w:p w:rsidR="000C506C" w:rsidRPr="0007541D" w:rsidRDefault="00750B8E" w:rsidP="00553828">
            <w:pPr>
              <w:pStyle w:val="Style3"/>
              <w:widowControl/>
              <w:spacing w:before="62" w:line="240" w:lineRule="auto"/>
              <w:ind w:firstLine="0"/>
              <w:jc w:val="center"/>
              <w:rPr>
                <w:rStyle w:val="FontStyle87"/>
                <w:b/>
                <w:sz w:val="20"/>
                <w:szCs w:val="20"/>
              </w:rPr>
            </w:pPr>
            <w:r>
              <w:rPr>
                <w:rStyle w:val="FontStyle87"/>
                <w:b/>
                <w:sz w:val="20"/>
                <w:szCs w:val="20"/>
              </w:rPr>
              <w:t>22776,0</w:t>
            </w:r>
          </w:p>
        </w:tc>
        <w:tc>
          <w:tcPr>
            <w:tcW w:w="1349" w:type="dxa"/>
          </w:tcPr>
          <w:p w:rsidR="000C506C" w:rsidRPr="0007541D" w:rsidRDefault="00750B8E" w:rsidP="00553828">
            <w:pPr>
              <w:pStyle w:val="Style3"/>
              <w:widowControl/>
              <w:spacing w:before="62" w:line="240" w:lineRule="auto"/>
              <w:ind w:firstLine="0"/>
              <w:jc w:val="center"/>
              <w:rPr>
                <w:rStyle w:val="FontStyle87"/>
                <w:b/>
                <w:sz w:val="20"/>
                <w:szCs w:val="20"/>
              </w:rPr>
            </w:pPr>
            <w:r>
              <w:rPr>
                <w:rStyle w:val="FontStyle87"/>
                <w:b/>
                <w:sz w:val="20"/>
                <w:szCs w:val="20"/>
              </w:rPr>
              <w:t>99,1</w:t>
            </w:r>
          </w:p>
        </w:tc>
      </w:tr>
      <w:tr w:rsidR="000C506C" w:rsidTr="00517953">
        <w:trPr>
          <w:trHeight w:val="642"/>
        </w:trPr>
        <w:tc>
          <w:tcPr>
            <w:tcW w:w="3810" w:type="dxa"/>
            <w:vAlign w:val="center"/>
          </w:tcPr>
          <w:p w:rsidR="000C506C" w:rsidRDefault="000C506C" w:rsidP="00134105">
            <w:pPr>
              <w:jc w:val="both"/>
              <w:rPr>
                <w:b/>
                <w:bCs/>
                <w:sz w:val="16"/>
                <w:szCs w:val="16"/>
              </w:rPr>
            </w:pPr>
            <w:r>
              <w:rPr>
                <w:b/>
                <w:bCs/>
                <w:sz w:val="16"/>
                <w:szCs w:val="16"/>
              </w:rPr>
              <w:t>Субвенция на реализацию Закона Удмуртской Республики от 17 сентября 2007 года № 53-РЗ «Об административных комиссиях в Удмуртской Республике»</w:t>
            </w:r>
          </w:p>
          <w:p w:rsidR="000C506C" w:rsidRDefault="000C506C" w:rsidP="00967B8B">
            <w:pPr>
              <w:jc w:val="both"/>
              <w:rPr>
                <w:b/>
                <w:bCs/>
                <w:sz w:val="16"/>
                <w:szCs w:val="16"/>
              </w:rPr>
            </w:pPr>
          </w:p>
        </w:tc>
        <w:tc>
          <w:tcPr>
            <w:tcW w:w="1208" w:type="dxa"/>
            <w:vAlign w:val="center"/>
          </w:tcPr>
          <w:p w:rsidR="000C506C" w:rsidRPr="006315E9" w:rsidRDefault="0029066F" w:rsidP="005A3E82">
            <w:pPr>
              <w:jc w:val="center"/>
              <w:rPr>
                <w:b/>
                <w:bCs/>
                <w:highlight w:val="yellow"/>
              </w:rPr>
            </w:pPr>
            <w:r>
              <w:rPr>
                <w:b/>
                <w:bCs/>
                <w:highlight w:val="yellow"/>
              </w:rPr>
              <w:t>8,0</w:t>
            </w:r>
          </w:p>
        </w:tc>
        <w:tc>
          <w:tcPr>
            <w:tcW w:w="1379" w:type="dxa"/>
            <w:vAlign w:val="center"/>
          </w:tcPr>
          <w:p w:rsidR="000C506C" w:rsidRDefault="00F9134D" w:rsidP="00287517">
            <w:pPr>
              <w:pStyle w:val="Style3"/>
              <w:widowControl/>
              <w:spacing w:before="62" w:line="240" w:lineRule="auto"/>
              <w:ind w:firstLine="0"/>
              <w:jc w:val="center"/>
              <w:rPr>
                <w:rStyle w:val="FontStyle87"/>
                <w:b/>
                <w:sz w:val="20"/>
                <w:szCs w:val="20"/>
              </w:rPr>
            </w:pPr>
            <w:r>
              <w:rPr>
                <w:rStyle w:val="FontStyle87"/>
                <w:b/>
                <w:sz w:val="20"/>
                <w:szCs w:val="20"/>
              </w:rPr>
              <w:t>1,0</w:t>
            </w:r>
          </w:p>
        </w:tc>
        <w:tc>
          <w:tcPr>
            <w:tcW w:w="1181" w:type="dxa"/>
            <w:vAlign w:val="center"/>
          </w:tcPr>
          <w:p w:rsidR="000C506C" w:rsidRPr="006315E9" w:rsidRDefault="005071E8" w:rsidP="00287517">
            <w:pPr>
              <w:jc w:val="center"/>
              <w:rPr>
                <w:b/>
                <w:bCs/>
                <w:highlight w:val="yellow"/>
              </w:rPr>
            </w:pPr>
            <w:r>
              <w:rPr>
                <w:b/>
                <w:bCs/>
                <w:highlight w:val="yellow"/>
              </w:rPr>
              <w:t>10,0</w:t>
            </w:r>
          </w:p>
        </w:tc>
        <w:tc>
          <w:tcPr>
            <w:tcW w:w="1307" w:type="dxa"/>
            <w:vAlign w:val="center"/>
          </w:tcPr>
          <w:p w:rsidR="000C506C" w:rsidRPr="006315E9" w:rsidRDefault="005071E8" w:rsidP="00287517">
            <w:pPr>
              <w:jc w:val="center"/>
              <w:rPr>
                <w:b/>
                <w:bCs/>
                <w:highlight w:val="yellow"/>
              </w:rPr>
            </w:pPr>
            <w:r>
              <w:rPr>
                <w:b/>
                <w:bCs/>
                <w:highlight w:val="yellow"/>
              </w:rPr>
              <w:t>10,0</w:t>
            </w:r>
          </w:p>
        </w:tc>
        <w:tc>
          <w:tcPr>
            <w:tcW w:w="1349" w:type="dxa"/>
            <w:vAlign w:val="center"/>
          </w:tcPr>
          <w:p w:rsidR="000C506C" w:rsidRPr="006315E9" w:rsidRDefault="005071E8" w:rsidP="00287517">
            <w:pPr>
              <w:jc w:val="center"/>
              <w:rPr>
                <w:b/>
                <w:bCs/>
                <w:highlight w:val="yellow"/>
              </w:rPr>
            </w:pPr>
            <w:r>
              <w:rPr>
                <w:b/>
                <w:bCs/>
                <w:highlight w:val="yellow"/>
              </w:rPr>
              <w:t>100,0</w:t>
            </w:r>
          </w:p>
        </w:tc>
      </w:tr>
      <w:tr w:rsidR="000C506C" w:rsidTr="00517953">
        <w:trPr>
          <w:trHeight w:val="642"/>
        </w:trPr>
        <w:tc>
          <w:tcPr>
            <w:tcW w:w="3810" w:type="dxa"/>
            <w:vAlign w:val="center"/>
          </w:tcPr>
          <w:p w:rsidR="000C506C" w:rsidRDefault="000C506C" w:rsidP="00867B92">
            <w:pPr>
              <w:jc w:val="both"/>
              <w:rPr>
                <w:b/>
                <w:bCs/>
                <w:sz w:val="16"/>
                <w:szCs w:val="16"/>
              </w:rPr>
            </w:pPr>
            <w:r>
              <w:rPr>
                <w:b/>
                <w:bCs/>
                <w:sz w:val="16"/>
                <w:szCs w:val="16"/>
              </w:rPr>
              <w:t>Субсидии из бюджета Удмуртской Республики бюджетам муниципальных образований в Удмуртской Республике на реализацию наказов избирателей и повышение уровня благосостояния населения</w:t>
            </w:r>
          </w:p>
          <w:p w:rsidR="000C506C" w:rsidRDefault="000C506C" w:rsidP="00967B8B">
            <w:pPr>
              <w:jc w:val="both"/>
              <w:rPr>
                <w:b/>
                <w:bCs/>
                <w:sz w:val="16"/>
                <w:szCs w:val="16"/>
              </w:rPr>
            </w:pPr>
          </w:p>
        </w:tc>
        <w:tc>
          <w:tcPr>
            <w:tcW w:w="1208" w:type="dxa"/>
            <w:vAlign w:val="center"/>
          </w:tcPr>
          <w:p w:rsidR="000C506C" w:rsidRPr="00962DBE" w:rsidRDefault="0029066F" w:rsidP="005A3E82">
            <w:pPr>
              <w:jc w:val="center"/>
              <w:rPr>
                <w:b/>
                <w:bCs/>
                <w:highlight w:val="yellow"/>
              </w:rPr>
            </w:pPr>
            <w:r>
              <w:rPr>
                <w:b/>
                <w:bCs/>
                <w:highlight w:val="yellow"/>
              </w:rPr>
              <w:t>766,0</w:t>
            </w:r>
          </w:p>
        </w:tc>
        <w:tc>
          <w:tcPr>
            <w:tcW w:w="1379" w:type="dxa"/>
            <w:vAlign w:val="center"/>
          </w:tcPr>
          <w:p w:rsidR="000C506C" w:rsidRDefault="009B1141" w:rsidP="00287517">
            <w:pPr>
              <w:pStyle w:val="Style3"/>
              <w:widowControl/>
              <w:spacing w:before="62" w:line="240" w:lineRule="auto"/>
              <w:ind w:firstLine="0"/>
              <w:jc w:val="center"/>
              <w:rPr>
                <w:rStyle w:val="FontStyle87"/>
                <w:b/>
                <w:sz w:val="20"/>
                <w:szCs w:val="20"/>
              </w:rPr>
            </w:pPr>
            <w:r>
              <w:rPr>
                <w:rStyle w:val="FontStyle87"/>
                <w:b/>
                <w:sz w:val="20"/>
                <w:szCs w:val="20"/>
              </w:rPr>
              <w:t>-</w:t>
            </w:r>
          </w:p>
        </w:tc>
        <w:tc>
          <w:tcPr>
            <w:tcW w:w="1181" w:type="dxa"/>
            <w:vAlign w:val="center"/>
          </w:tcPr>
          <w:p w:rsidR="000C506C" w:rsidRPr="00962DBE" w:rsidRDefault="000C506C" w:rsidP="00287517">
            <w:pPr>
              <w:jc w:val="center"/>
              <w:rPr>
                <w:b/>
                <w:bCs/>
                <w:highlight w:val="yellow"/>
              </w:rPr>
            </w:pPr>
          </w:p>
        </w:tc>
        <w:tc>
          <w:tcPr>
            <w:tcW w:w="1307" w:type="dxa"/>
            <w:vAlign w:val="center"/>
          </w:tcPr>
          <w:p w:rsidR="000C506C" w:rsidRPr="00962DBE" w:rsidRDefault="000C506C" w:rsidP="00287517">
            <w:pPr>
              <w:jc w:val="center"/>
              <w:rPr>
                <w:b/>
                <w:bCs/>
                <w:highlight w:val="yellow"/>
              </w:rPr>
            </w:pPr>
          </w:p>
        </w:tc>
        <w:tc>
          <w:tcPr>
            <w:tcW w:w="1349" w:type="dxa"/>
            <w:vAlign w:val="center"/>
          </w:tcPr>
          <w:p w:rsidR="000C506C" w:rsidRPr="00962DBE" w:rsidRDefault="000C506C" w:rsidP="00287517">
            <w:pPr>
              <w:jc w:val="center"/>
              <w:rPr>
                <w:b/>
                <w:bCs/>
                <w:highlight w:val="yellow"/>
              </w:rPr>
            </w:pPr>
          </w:p>
        </w:tc>
      </w:tr>
      <w:tr w:rsidR="000C506C" w:rsidTr="00517953">
        <w:trPr>
          <w:trHeight w:val="642"/>
        </w:trPr>
        <w:tc>
          <w:tcPr>
            <w:tcW w:w="3810" w:type="dxa"/>
            <w:vAlign w:val="center"/>
          </w:tcPr>
          <w:p w:rsidR="000C506C" w:rsidRDefault="000C506C" w:rsidP="00867B92">
            <w:pPr>
              <w:jc w:val="both"/>
              <w:rPr>
                <w:b/>
                <w:bCs/>
                <w:sz w:val="16"/>
                <w:szCs w:val="16"/>
              </w:rPr>
            </w:pPr>
            <w:r>
              <w:rPr>
                <w:b/>
                <w:bCs/>
                <w:sz w:val="16"/>
                <w:szCs w:val="16"/>
              </w:rPr>
              <w:t>Осуществление первичного воинского учёта на территориях, где отсутствуют военные комиссариаты</w:t>
            </w:r>
          </w:p>
          <w:p w:rsidR="000C506C" w:rsidRDefault="000C506C" w:rsidP="00967B8B">
            <w:pPr>
              <w:jc w:val="both"/>
              <w:rPr>
                <w:b/>
                <w:bCs/>
                <w:sz w:val="16"/>
                <w:szCs w:val="16"/>
              </w:rPr>
            </w:pPr>
          </w:p>
        </w:tc>
        <w:tc>
          <w:tcPr>
            <w:tcW w:w="1208" w:type="dxa"/>
            <w:vAlign w:val="center"/>
          </w:tcPr>
          <w:p w:rsidR="000C506C" w:rsidRPr="00962DBE" w:rsidRDefault="0029066F" w:rsidP="005A3E82">
            <w:pPr>
              <w:jc w:val="center"/>
              <w:rPr>
                <w:b/>
                <w:bCs/>
                <w:highlight w:val="yellow"/>
              </w:rPr>
            </w:pPr>
            <w:r>
              <w:rPr>
                <w:b/>
                <w:bCs/>
                <w:highlight w:val="yellow"/>
              </w:rPr>
              <w:t>545,6</w:t>
            </w:r>
          </w:p>
        </w:tc>
        <w:tc>
          <w:tcPr>
            <w:tcW w:w="1379" w:type="dxa"/>
            <w:vAlign w:val="center"/>
          </w:tcPr>
          <w:p w:rsidR="000C506C" w:rsidRDefault="00F9134D" w:rsidP="00097FC3">
            <w:pPr>
              <w:pStyle w:val="Style3"/>
              <w:widowControl/>
              <w:spacing w:before="62" w:line="240" w:lineRule="auto"/>
              <w:ind w:firstLine="0"/>
              <w:jc w:val="center"/>
              <w:rPr>
                <w:rStyle w:val="FontStyle87"/>
                <w:b/>
                <w:sz w:val="20"/>
                <w:szCs w:val="20"/>
              </w:rPr>
            </w:pPr>
            <w:r>
              <w:rPr>
                <w:rStyle w:val="FontStyle87"/>
                <w:b/>
                <w:sz w:val="20"/>
                <w:szCs w:val="20"/>
              </w:rPr>
              <w:t>648,8</w:t>
            </w:r>
          </w:p>
        </w:tc>
        <w:tc>
          <w:tcPr>
            <w:tcW w:w="1181" w:type="dxa"/>
            <w:vAlign w:val="center"/>
          </w:tcPr>
          <w:p w:rsidR="000C506C" w:rsidRPr="00962DBE" w:rsidRDefault="00750B8E" w:rsidP="00287517">
            <w:pPr>
              <w:jc w:val="center"/>
              <w:rPr>
                <w:b/>
                <w:bCs/>
                <w:highlight w:val="yellow"/>
              </w:rPr>
            </w:pPr>
            <w:r>
              <w:rPr>
                <w:b/>
                <w:bCs/>
                <w:highlight w:val="yellow"/>
              </w:rPr>
              <w:t>704,4</w:t>
            </w:r>
          </w:p>
        </w:tc>
        <w:tc>
          <w:tcPr>
            <w:tcW w:w="1307" w:type="dxa"/>
            <w:vAlign w:val="center"/>
          </w:tcPr>
          <w:p w:rsidR="000C506C" w:rsidRPr="00962DBE" w:rsidRDefault="00750B8E" w:rsidP="00287517">
            <w:pPr>
              <w:jc w:val="center"/>
              <w:rPr>
                <w:b/>
                <w:bCs/>
                <w:highlight w:val="yellow"/>
              </w:rPr>
            </w:pPr>
            <w:r>
              <w:rPr>
                <w:b/>
                <w:bCs/>
                <w:highlight w:val="yellow"/>
              </w:rPr>
              <w:t>695,6</w:t>
            </w:r>
          </w:p>
        </w:tc>
        <w:tc>
          <w:tcPr>
            <w:tcW w:w="1349" w:type="dxa"/>
            <w:vAlign w:val="center"/>
          </w:tcPr>
          <w:p w:rsidR="000C506C" w:rsidRPr="00962DBE" w:rsidRDefault="00750B8E" w:rsidP="00287517">
            <w:pPr>
              <w:jc w:val="center"/>
              <w:rPr>
                <w:b/>
                <w:bCs/>
                <w:highlight w:val="yellow"/>
              </w:rPr>
            </w:pPr>
            <w:r>
              <w:rPr>
                <w:b/>
                <w:bCs/>
                <w:highlight w:val="yellow"/>
              </w:rPr>
              <w:t>98,8</w:t>
            </w:r>
          </w:p>
        </w:tc>
      </w:tr>
      <w:tr w:rsidR="00F324FA" w:rsidTr="00517953">
        <w:trPr>
          <w:trHeight w:val="642"/>
        </w:trPr>
        <w:tc>
          <w:tcPr>
            <w:tcW w:w="3810" w:type="dxa"/>
            <w:vAlign w:val="center"/>
          </w:tcPr>
          <w:p w:rsidR="00F324FA" w:rsidRDefault="00F324FA" w:rsidP="005A3E82">
            <w:pPr>
              <w:jc w:val="both"/>
              <w:rPr>
                <w:b/>
                <w:bCs/>
                <w:sz w:val="16"/>
                <w:szCs w:val="16"/>
              </w:rPr>
            </w:pPr>
            <w:r>
              <w:rPr>
                <w:b/>
                <w:bCs/>
                <w:sz w:val="16"/>
                <w:szCs w:val="16"/>
              </w:rPr>
              <w:t>Расходы на осуществление  полномочий по составлени</w:t>
            </w:r>
            <w:proofErr w:type="gramStart"/>
            <w:r>
              <w:rPr>
                <w:b/>
                <w:bCs/>
                <w:sz w:val="16"/>
                <w:szCs w:val="16"/>
              </w:rPr>
              <w:t>ю(</w:t>
            </w:r>
            <w:proofErr w:type="gramEnd"/>
            <w:r>
              <w:rPr>
                <w:b/>
                <w:bCs/>
                <w:sz w:val="16"/>
                <w:szCs w:val="16"/>
              </w:rPr>
              <w:t>изменению) списков кандидатов присяжные заседатели федеральных судов общей юрисдикции в Российской Федерации</w:t>
            </w:r>
          </w:p>
        </w:tc>
        <w:tc>
          <w:tcPr>
            <w:tcW w:w="1208" w:type="dxa"/>
            <w:vAlign w:val="center"/>
          </w:tcPr>
          <w:p w:rsidR="00F324FA" w:rsidRPr="00962DBE" w:rsidRDefault="00F324FA" w:rsidP="005A3E82">
            <w:pPr>
              <w:jc w:val="center"/>
              <w:rPr>
                <w:b/>
                <w:bCs/>
                <w:highlight w:val="yellow"/>
              </w:rPr>
            </w:pPr>
          </w:p>
        </w:tc>
        <w:tc>
          <w:tcPr>
            <w:tcW w:w="1379" w:type="dxa"/>
            <w:vAlign w:val="center"/>
          </w:tcPr>
          <w:p w:rsidR="00F324FA" w:rsidRDefault="003B7DAF" w:rsidP="00097FC3">
            <w:pPr>
              <w:pStyle w:val="Style3"/>
              <w:widowControl/>
              <w:spacing w:before="62" w:line="240" w:lineRule="auto"/>
              <w:ind w:firstLine="0"/>
              <w:jc w:val="center"/>
              <w:rPr>
                <w:rStyle w:val="FontStyle87"/>
                <w:b/>
                <w:sz w:val="20"/>
                <w:szCs w:val="20"/>
              </w:rPr>
            </w:pPr>
            <w:r>
              <w:rPr>
                <w:rStyle w:val="FontStyle87"/>
                <w:b/>
                <w:sz w:val="20"/>
                <w:szCs w:val="20"/>
              </w:rPr>
              <w:t>34,0</w:t>
            </w:r>
          </w:p>
        </w:tc>
        <w:tc>
          <w:tcPr>
            <w:tcW w:w="1181" w:type="dxa"/>
            <w:vAlign w:val="center"/>
          </w:tcPr>
          <w:p w:rsidR="00F324FA" w:rsidRPr="00962DBE" w:rsidRDefault="00750B8E" w:rsidP="00287517">
            <w:pPr>
              <w:jc w:val="center"/>
              <w:rPr>
                <w:b/>
                <w:bCs/>
                <w:highlight w:val="yellow"/>
              </w:rPr>
            </w:pPr>
            <w:r>
              <w:rPr>
                <w:b/>
                <w:bCs/>
                <w:highlight w:val="yellow"/>
              </w:rPr>
              <w:t>34,0</w:t>
            </w:r>
          </w:p>
        </w:tc>
        <w:tc>
          <w:tcPr>
            <w:tcW w:w="1307" w:type="dxa"/>
            <w:vAlign w:val="center"/>
          </w:tcPr>
          <w:p w:rsidR="00F324FA" w:rsidRPr="00962DBE" w:rsidRDefault="00750B8E" w:rsidP="00287517">
            <w:pPr>
              <w:jc w:val="center"/>
              <w:rPr>
                <w:b/>
                <w:bCs/>
                <w:highlight w:val="yellow"/>
              </w:rPr>
            </w:pPr>
            <w:r>
              <w:rPr>
                <w:b/>
                <w:bCs/>
                <w:highlight w:val="yellow"/>
              </w:rPr>
              <w:t>34,0</w:t>
            </w:r>
          </w:p>
        </w:tc>
        <w:tc>
          <w:tcPr>
            <w:tcW w:w="1349" w:type="dxa"/>
            <w:vAlign w:val="center"/>
          </w:tcPr>
          <w:p w:rsidR="00F324FA" w:rsidRPr="00962DBE" w:rsidRDefault="00750B8E" w:rsidP="00287517">
            <w:pPr>
              <w:jc w:val="center"/>
              <w:rPr>
                <w:b/>
                <w:bCs/>
                <w:highlight w:val="yellow"/>
              </w:rPr>
            </w:pPr>
            <w:r>
              <w:rPr>
                <w:b/>
                <w:bCs/>
                <w:highlight w:val="yellow"/>
              </w:rPr>
              <w:t>100,0</w:t>
            </w:r>
          </w:p>
        </w:tc>
      </w:tr>
      <w:tr w:rsidR="00F324FA" w:rsidTr="00517953">
        <w:trPr>
          <w:trHeight w:val="642"/>
        </w:trPr>
        <w:tc>
          <w:tcPr>
            <w:tcW w:w="3810" w:type="dxa"/>
            <w:vAlign w:val="center"/>
          </w:tcPr>
          <w:p w:rsidR="00F324FA" w:rsidRPr="00921E55" w:rsidRDefault="0029066F" w:rsidP="005A3E82">
            <w:pPr>
              <w:jc w:val="both"/>
              <w:rPr>
                <w:b/>
                <w:bCs/>
                <w:sz w:val="16"/>
                <w:szCs w:val="16"/>
              </w:rPr>
            </w:pPr>
            <w:r>
              <w:rPr>
                <w:b/>
                <w:bCs/>
                <w:sz w:val="16"/>
                <w:szCs w:val="16"/>
              </w:rPr>
              <w:lastRenderedPageBreak/>
              <w:t>Глава муниципального образования         (сельские поселения)</w:t>
            </w:r>
          </w:p>
        </w:tc>
        <w:tc>
          <w:tcPr>
            <w:tcW w:w="1208" w:type="dxa"/>
            <w:vAlign w:val="center"/>
          </w:tcPr>
          <w:p w:rsidR="00F324FA" w:rsidRPr="00962DBE" w:rsidRDefault="0029066F" w:rsidP="005A3E82">
            <w:pPr>
              <w:jc w:val="center"/>
              <w:rPr>
                <w:b/>
                <w:bCs/>
                <w:highlight w:val="yellow"/>
              </w:rPr>
            </w:pPr>
            <w:r>
              <w:rPr>
                <w:b/>
                <w:bCs/>
                <w:highlight w:val="yellow"/>
              </w:rPr>
              <w:t>622,0</w:t>
            </w:r>
          </w:p>
        </w:tc>
        <w:tc>
          <w:tcPr>
            <w:tcW w:w="1379" w:type="dxa"/>
            <w:vAlign w:val="center"/>
          </w:tcPr>
          <w:p w:rsidR="00F324FA" w:rsidRDefault="003B7DAF" w:rsidP="00097FC3">
            <w:pPr>
              <w:pStyle w:val="Style3"/>
              <w:widowControl/>
              <w:spacing w:before="62" w:line="240" w:lineRule="auto"/>
              <w:ind w:firstLine="0"/>
              <w:jc w:val="center"/>
              <w:rPr>
                <w:rStyle w:val="FontStyle87"/>
                <w:b/>
                <w:sz w:val="20"/>
                <w:szCs w:val="20"/>
              </w:rPr>
            </w:pPr>
            <w:r>
              <w:rPr>
                <w:rStyle w:val="FontStyle87"/>
                <w:b/>
                <w:sz w:val="20"/>
                <w:szCs w:val="20"/>
              </w:rPr>
              <w:t>4055,2</w:t>
            </w:r>
          </w:p>
        </w:tc>
        <w:tc>
          <w:tcPr>
            <w:tcW w:w="1181" w:type="dxa"/>
            <w:vAlign w:val="center"/>
          </w:tcPr>
          <w:p w:rsidR="00F324FA" w:rsidRPr="00962DBE" w:rsidRDefault="00F324FA" w:rsidP="00287517">
            <w:pPr>
              <w:jc w:val="center"/>
              <w:rPr>
                <w:b/>
                <w:bCs/>
                <w:highlight w:val="yellow"/>
              </w:rPr>
            </w:pPr>
          </w:p>
        </w:tc>
        <w:tc>
          <w:tcPr>
            <w:tcW w:w="1307" w:type="dxa"/>
            <w:vAlign w:val="center"/>
          </w:tcPr>
          <w:p w:rsidR="00F324FA" w:rsidRPr="00962DBE" w:rsidRDefault="00F324FA" w:rsidP="00287517">
            <w:pPr>
              <w:jc w:val="center"/>
              <w:rPr>
                <w:b/>
                <w:bCs/>
                <w:highlight w:val="yellow"/>
              </w:rPr>
            </w:pPr>
          </w:p>
        </w:tc>
        <w:tc>
          <w:tcPr>
            <w:tcW w:w="1349" w:type="dxa"/>
            <w:vAlign w:val="center"/>
          </w:tcPr>
          <w:p w:rsidR="00F324FA" w:rsidRPr="00962DBE" w:rsidRDefault="00F324FA" w:rsidP="00287517">
            <w:pPr>
              <w:jc w:val="center"/>
              <w:rPr>
                <w:b/>
                <w:bCs/>
                <w:highlight w:val="yellow"/>
              </w:rPr>
            </w:pPr>
          </w:p>
        </w:tc>
      </w:tr>
      <w:tr w:rsidR="000C506C" w:rsidTr="00517953">
        <w:trPr>
          <w:trHeight w:val="642"/>
        </w:trPr>
        <w:tc>
          <w:tcPr>
            <w:tcW w:w="3810" w:type="dxa"/>
            <w:vAlign w:val="center"/>
          </w:tcPr>
          <w:p w:rsidR="000C506C" w:rsidRDefault="000C506C" w:rsidP="00D7330F">
            <w:pPr>
              <w:jc w:val="both"/>
              <w:rPr>
                <w:b/>
                <w:bCs/>
                <w:sz w:val="16"/>
                <w:szCs w:val="16"/>
              </w:rPr>
            </w:pPr>
            <w:r>
              <w:rPr>
                <w:b/>
                <w:bCs/>
                <w:sz w:val="16"/>
                <w:szCs w:val="16"/>
              </w:rPr>
              <w:t>Председатель районного Совета депутатов</w:t>
            </w:r>
          </w:p>
        </w:tc>
        <w:tc>
          <w:tcPr>
            <w:tcW w:w="1208" w:type="dxa"/>
            <w:vAlign w:val="center"/>
          </w:tcPr>
          <w:p w:rsidR="000C506C" w:rsidRPr="00962DBE" w:rsidRDefault="0029066F" w:rsidP="005A3E82">
            <w:pPr>
              <w:jc w:val="center"/>
              <w:rPr>
                <w:b/>
                <w:bCs/>
                <w:highlight w:val="yellow"/>
              </w:rPr>
            </w:pPr>
            <w:r>
              <w:rPr>
                <w:b/>
                <w:bCs/>
                <w:highlight w:val="yellow"/>
              </w:rPr>
              <w:t>958,4</w:t>
            </w:r>
          </w:p>
        </w:tc>
        <w:tc>
          <w:tcPr>
            <w:tcW w:w="1379" w:type="dxa"/>
            <w:vAlign w:val="center"/>
          </w:tcPr>
          <w:p w:rsidR="000C506C" w:rsidRDefault="003B7DAF" w:rsidP="00287517">
            <w:pPr>
              <w:pStyle w:val="Style3"/>
              <w:widowControl/>
              <w:spacing w:before="62" w:line="240" w:lineRule="auto"/>
              <w:ind w:firstLine="0"/>
              <w:jc w:val="center"/>
              <w:rPr>
                <w:rStyle w:val="FontStyle87"/>
                <w:b/>
                <w:sz w:val="20"/>
                <w:szCs w:val="20"/>
              </w:rPr>
            </w:pPr>
            <w:r>
              <w:rPr>
                <w:rStyle w:val="FontStyle87"/>
                <w:b/>
                <w:sz w:val="20"/>
                <w:szCs w:val="20"/>
              </w:rPr>
              <w:t>963,2</w:t>
            </w:r>
          </w:p>
        </w:tc>
        <w:tc>
          <w:tcPr>
            <w:tcW w:w="1181" w:type="dxa"/>
            <w:vAlign w:val="center"/>
          </w:tcPr>
          <w:p w:rsidR="000C506C" w:rsidRPr="00962DBE" w:rsidRDefault="0053476C" w:rsidP="006F433C">
            <w:pPr>
              <w:jc w:val="center"/>
              <w:rPr>
                <w:b/>
                <w:bCs/>
                <w:highlight w:val="yellow"/>
              </w:rPr>
            </w:pPr>
            <w:r>
              <w:rPr>
                <w:b/>
                <w:bCs/>
                <w:highlight w:val="yellow"/>
              </w:rPr>
              <w:t>1010,2</w:t>
            </w:r>
          </w:p>
        </w:tc>
        <w:tc>
          <w:tcPr>
            <w:tcW w:w="1307" w:type="dxa"/>
            <w:vAlign w:val="center"/>
          </w:tcPr>
          <w:p w:rsidR="000C506C" w:rsidRPr="00962DBE" w:rsidRDefault="0053476C" w:rsidP="00287517">
            <w:pPr>
              <w:jc w:val="center"/>
              <w:rPr>
                <w:b/>
                <w:bCs/>
                <w:highlight w:val="yellow"/>
              </w:rPr>
            </w:pPr>
            <w:r>
              <w:rPr>
                <w:b/>
                <w:bCs/>
                <w:highlight w:val="yellow"/>
              </w:rPr>
              <w:t>968,4</w:t>
            </w:r>
          </w:p>
        </w:tc>
        <w:tc>
          <w:tcPr>
            <w:tcW w:w="1349" w:type="dxa"/>
            <w:vAlign w:val="center"/>
          </w:tcPr>
          <w:p w:rsidR="000C506C" w:rsidRPr="00962DBE" w:rsidRDefault="0053476C" w:rsidP="00287517">
            <w:pPr>
              <w:jc w:val="center"/>
              <w:rPr>
                <w:b/>
                <w:bCs/>
                <w:highlight w:val="yellow"/>
              </w:rPr>
            </w:pPr>
            <w:r>
              <w:rPr>
                <w:b/>
                <w:bCs/>
                <w:highlight w:val="yellow"/>
              </w:rPr>
              <w:t>95,9</w:t>
            </w:r>
          </w:p>
        </w:tc>
      </w:tr>
      <w:tr w:rsidR="000C506C" w:rsidTr="00517953">
        <w:trPr>
          <w:trHeight w:val="642"/>
        </w:trPr>
        <w:tc>
          <w:tcPr>
            <w:tcW w:w="3810" w:type="dxa"/>
            <w:vAlign w:val="center"/>
          </w:tcPr>
          <w:p w:rsidR="000C506C" w:rsidRDefault="000C506C" w:rsidP="00867B92">
            <w:pPr>
              <w:jc w:val="both"/>
              <w:rPr>
                <w:b/>
                <w:bCs/>
                <w:sz w:val="16"/>
                <w:szCs w:val="16"/>
              </w:rPr>
            </w:pPr>
            <w:r>
              <w:rPr>
                <w:b/>
                <w:bCs/>
                <w:sz w:val="16"/>
                <w:szCs w:val="16"/>
              </w:rPr>
              <w:t>Центральный аппара</w:t>
            </w:r>
            <w:proofErr w:type="gramStart"/>
            <w:r>
              <w:rPr>
                <w:b/>
                <w:bCs/>
                <w:sz w:val="16"/>
                <w:szCs w:val="16"/>
              </w:rPr>
              <w:t>т(</w:t>
            </w:r>
            <w:proofErr w:type="gramEnd"/>
            <w:r>
              <w:rPr>
                <w:b/>
                <w:bCs/>
                <w:sz w:val="16"/>
                <w:szCs w:val="16"/>
              </w:rPr>
              <w:t>районный Совет)</w:t>
            </w:r>
          </w:p>
          <w:p w:rsidR="000C506C" w:rsidRDefault="000C506C" w:rsidP="00967B8B">
            <w:pPr>
              <w:jc w:val="both"/>
              <w:rPr>
                <w:b/>
                <w:bCs/>
                <w:sz w:val="16"/>
                <w:szCs w:val="16"/>
              </w:rPr>
            </w:pPr>
          </w:p>
        </w:tc>
        <w:tc>
          <w:tcPr>
            <w:tcW w:w="1208" w:type="dxa"/>
            <w:vAlign w:val="center"/>
          </w:tcPr>
          <w:p w:rsidR="000C506C" w:rsidRPr="00962DBE" w:rsidRDefault="0053476C" w:rsidP="0053476C">
            <w:pPr>
              <w:jc w:val="center"/>
              <w:rPr>
                <w:b/>
                <w:bCs/>
                <w:highlight w:val="yellow"/>
              </w:rPr>
            </w:pPr>
            <w:r>
              <w:rPr>
                <w:b/>
                <w:bCs/>
                <w:highlight w:val="yellow"/>
              </w:rPr>
              <w:t>627,4</w:t>
            </w:r>
          </w:p>
        </w:tc>
        <w:tc>
          <w:tcPr>
            <w:tcW w:w="1379" w:type="dxa"/>
            <w:vAlign w:val="center"/>
          </w:tcPr>
          <w:p w:rsidR="000C506C" w:rsidRDefault="003B7DAF" w:rsidP="00B06EF4">
            <w:pPr>
              <w:pStyle w:val="Style3"/>
              <w:widowControl/>
              <w:spacing w:before="62" w:line="240" w:lineRule="auto"/>
              <w:ind w:firstLine="0"/>
              <w:jc w:val="center"/>
              <w:rPr>
                <w:rStyle w:val="FontStyle87"/>
                <w:b/>
                <w:sz w:val="20"/>
                <w:szCs w:val="20"/>
              </w:rPr>
            </w:pPr>
            <w:r>
              <w:rPr>
                <w:rStyle w:val="FontStyle87"/>
                <w:b/>
                <w:sz w:val="20"/>
                <w:szCs w:val="20"/>
              </w:rPr>
              <w:t>554,8</w:t>
            </w:r>
          </w:p>
        </w:tc>
        <w:tc>
          <w:tcPr>
            <w:tcW w:w="1181" w:type="dxa"/>
            <w:vAlign w:val="center"/>
          </w:tcPr>
          <w:p w:rsidR="000C506C" w:rsidRPr="00962DBE" w:rsidRDefault="00750B8E" w:rsidP="00962DBE">
            <w:pPr>
              <w:jc w:val="center"/>
              <w:rPr>
                <w:b/>
                <w:bCs/>
                <w:highlight w:val="yellow"/>
              </w:rPr>
            </w:pPr>
            <w:r>
              <w:rPr>
                <w:b/>
                <w:bCs/>
                <w:highlight w:val="yellow"/>
              </w:rPr>
              <w:t>704,8</w:t>
            </w:r>
          </w:p>
        </w:tc>
        <w:tc>
          <w:tcPr>
            <w:tcW w:w="1307" w:type="dxa"/>
            <w:vAlign w:val="center"/>
          </w:tcPr>
          <w:p w:rsidR="000C506C" w:rsidRPr="00962DBE" w:rsidRDefault="00750B8E" w:rsidP="00287517">
            <w:pPr>
              <w:jc w:val="center"/>
              <w:rPr>
                <w:b/>
                <w:bCs/>
                <w:highlight w:val="yellow"/>
              </w:rPr>
            </w:pPr>
            <w:r>
              <w:rPr>
                <w:b/>
                <w:bCs/>
                <w:highlight w:val="yellow"/>
              </w:rPr>
              <w:t>688,3</w:t>
            </w:r>
          </w:p>
        </w:tc>
        <w:tc>
          <w:tcPr>
            <w:tcW w:w="1349" w:type="dxa"/>
            <w:vAlign w:val="center"/>
          </w:tcPr>
          <w:p w:rsidR="000C506C" w:rsidRPr="00962DBE" w:rsidRDefault="00750B8E" w:rsidP="00287517">
            <w:pPr>
              <w:jc w:val="center"/>
              <w:rPr>
                <w:b/>
                <w:bCs/>
                <w:highlight w:val="yellow"/>
              </w:rPr>
            </w:pPr>
            <w:r>
              <w:rPr>
                <w:b/>
                <w:bCs/>
                <w:highlight w:val="yellow"/>
              </w:rPr>
              <w:t>97,7</w:t>
            </w:r>
          </w:p>
        </w:tc>
      </w:tr>
      <w:tr w:rsidR="009B1141" w:rsidTr="00517953">
        <w:trPr>
          <w:trHeight w:val="642"/>
        </w:trPr>
        <w:tc>
          <w:tcPr>
            <w:tcW w:w="3810" w:type="dxa"/>
            <w:vAlign w:val="center"/>
          </w:tcPr>
          <w:p w:rsidR="009B1141" w:rsidRDefault="009B1141" w:rsidP="00867B92">
            <w:pPr>
              <w:jc w:val="both"/>
              <w:rPr>
                <w:b/>
                <w:bCs/>
                <w:sz w:val="16"/>
                <w:szCs w:val="16"/>
              </w:rPr>
            </w:pPr>
            <w:r>
              <w:rPr>
                <w:b/>
                <w:bCs/>
                <w:sz w:val="16"/>
                <w:szCs w:val="16"/>
              </w:rPr>
              <w:t xml:space="preserve">Межбюджетные трансферты </w:t>
            </w:r>
            <w:proofErr w:type="gramStart"/>
            <w:r>
              <w:rPr>
                <w:b/>
                <w:bCs/>
                <w:sz w:val="16"/>
                <w:szCs w:val="16"/>
              </w:rPr>
              <w:t>для</w:t>
            </w:r>
            <w:proofErr w:type="gramEnd"/>
            <w:r>
              <w:rPr>
                <w:b/>
                <w:bCs/>
                <w:sz w:val="16"/>
                <w:szCs w:val="16"/>
              </w:rPr>
              <w:t xml:space="preserve"> с/поселений (на зарплату)</w:t>
            </w:r>
          </w:p>
        </w:tc>
        <w:tc>
          <w:tcPr>
            <w:tcW w:w="1208" w:type="dxa"/>
            <w:vAlign w:val="center"/>
          </w:tcPr>
          <w:p w:rsidR="009B1141" w:rsidRPr="00962DBE" w:rsidRDefault="0053476C" w:rsidP="005A3E82">
            <w:pPr>
              <w:jc w:val="center"/>
              <w:rPr>
                <w:b/>
                <w:bCs/>
                <w:highlight w:val="yellow"/>
              </w:rPr>
            </w:pPr>
            <w:r>
              <w:rPr>
                <w:b/>
                <w:bCs/>
                <w:highlight w:val="yellow"/>
              </w:rPr>
              <w:t>847,2</w:t>
            </w:r>
          </w:p>
        </w:tc>
        <w:tc>
          <w:tcPr>
            <w:tcW w:w="1379" w:type="dxa"/>
            <w:vAlign w:val="center"/>
          </w:tcPr>
          <w:p w:rsidR="009B1141" w:rsidRDefault="009B1141" w:rsidP="00B06EF4">
            <w:pPr>
              <w:pStyle w:val="Style3"/>
              <w:widowControl/>
              <w:spacing w:before="62" w:line="240" w:lineRule="auto"/>
              <w:ind w:firstLine="0"/>
              <w:jc w:val="center"/>
              <w:rPr>
                <w:rStyle w:val="FontStyle87"/>
                <w:b/>
                <w:sz w:val="20"/>
                <w:szCs w:val="20"/>
              </w:rPr>
            </w:pPr>
            <w:r>
              <w:rPr>
                <w:rStyle w:val="FontStyle87"/>
                <w:b/>
                <w:sz w:val="20"/>
                <w:szCs w:val="20"/>
              </w:rPr>
              <w:t>-</w:t>
            </w:r>
          </w:p>
        </w:tc>
        <w:tc>
          <w:tcPr>
            <w:tcW w:w="1181" w:type="dxa"/>
            <w:vAlign w:val="center"/>
          </w:tcPr>
          <w:p w:rsidR="009B1141" w:rsidRDefault="00750B8E" w:rsidP="00750B8E">
            <w:pPr>
              <w:jc w:val="center"/>
              <w:rPr>
                <w:b/>
                <w:bCs/>
                <w:highlight w:val="yellow"/>
              </w:rPr>
            </w:pPr>
            <w:r>
              <w:rPr>
                <w:b/>
                <w:bCs/>
                <w:highlight w:val="yellow"/>
              </w:rPr>
              <w:t>386,0</w:t>
            </w:r>
          </w:p>
        </w:tc>
        <w:tc>
          <w:tcPr>
            <w:tcW w:w="1307" w:type="dxa"/>
            <w:vAlign w:val="center"/>
          </w:tcPr>
          <w:p w:rsidR="009B1141" w:rsidRDefault="00750B8E" w:rsidP="00287517">
            <w:pPr>
              <w:jc w:val="center"/>
              <w:rPr>
                <w:b/>
                <w:bCs/>
                <w:highlight w:val="yellow"/>
              </w:rPr>
            </w:pPr>
            <w:r>
              <w:rPr>
                <w:b/>
                <w:bCs/>
                <w:highlight w:val="yellow"/>
              </w:rPr>
              <w:t>386,0</w:t>
            </w:r>
          </w:p>
        </w:tc>
        <w:tc>
          <w:tcPr>
            <w:tcW w:w="1349" w:type="dxa"/>
            <w:vAlign w:val="center"/>
          </w:tcPr>
          <w:p w:rsidR="009B1141" w:rsidRDefault="00750B8E" w:rsidP="00287517">
            <w:pPr>
              <w:jc w:val="center"/>
              <w:rPr>
                <w:b/>
                <w:bCs/>
                <w:highlight w:val="yellow"/>
              </w:rPr>
            </w:pPr>
            <w:r>
              <w:rPr>
                <w:b/>
                <w:bCs/>
                <w:highlight w:val="yellow"/>
              </w:rPr>
              <w:t>100,0</w:t>
            </w:r>
          </w:p>
        </w:tc>
      </w:tr>
      <w:tr w:rsidR="000C506C" w:rsidTr="00517953">
        <w:trPr>
          <w:trHeight w:val="642"/>
        </w:trPr>
        <w:tc>
          <w:tcPr>
            <w:tcW w:w="3810" w:type="dxa"/>
            <w:vAlign w:val="center"/>
          </w:tcPr>
          <w:p w:rsidR="000C506C" w:rsidRDefault="000C506C" w:rsidP="00B06EF4">
            <w:pPr>
              <w:jc w:val="both"/>
              <w:rPr>
                <w:b/>
                <w:bCs/>
                <w:sz w:val="16"/>
                <w:szCs w:val="16"/>
              </w:rPr>
            </w:pPr>
            <w:r>
              <w:rPr>
                <w:b/>
                <w:bCs/>
                <w:sz w:val="16"/>
                <w:szCs w:val="16"/>
              </w:rPr>
              <w:t>Расходы на оплату членских и целевых взносов Совету муниципальных образований УО</w:t>
            </w:r>
          </w:p>
          <w:p w:rsidR="000C506C" w:rsidRDefault="000C506C" w:rsidP="00867B92">
            <w:pPr>
              <w:jc w:val="both"/>
              <w:rPr>
                <w:b/>
                <w:bCs/>
                <w:sz w:val="16"/>
                <w:szCs w:val="16"/>
              </w:rPr>
            </w:pPr>
          </w:p>
        </w:tc>
        <w:tc>
          <w:tcPr>
            <w:tcW w:w="1208" w:type="dxa"/>
            <w:vAlign w:val="center"/>
          </w:tcPr>
          <w:p w:rsidR="000C506C" w:rsidRPr="006315E9" w:rsidRDefault="0029066F" w:rsidP="005A3E82">
            <w:pPr>
              <w:jc w:val="center"/>
              <w:rPr>
                <w:b/>
                <w:bCs/>
                <w:highlight w:val="yellow"/>
              </w:rPr>
            </w:pPr>
            <w:r>
              <w:rPr>
                <w:b/>
                <w:bCs/>
                <w:highlight w:val="yellow"/>
              </w:rPr>
              <w:t>125,0</w:t>
            </w:r>
          </w:p>
        </w:tc>
        <w:tc>
          <w:tcPr>
            <w:tcW w:w="1379" w:type="dxa"/>
            <w:vAlign w:val="center"/>
          </w:tcPr>
          <w:p w:rsidR="000C506C" w:rsidRDefault="003B7DAF" w:rsidP="00B06EF4">
            <w:pPr>
              <w:pStyle w:val="Style3"/>
              <w:widowControl/>
              <w:spacing w:before="62" w:line="240" w:lineRule="auto"/>
              <w:ind w:firstLine="0"/>
              <w:jc w:val="center"/>
              <w:rPr>
                <w:rStyle w:val="FontStyle87"/>
                <w:b/>
                <w:sz w:val="20"/>
                <w:szCs w:val="20"/>
              </w:rPr>
            </w:pPr>
            <w:r>
              <w:rPr>
                <w:rStyle w:val="FontStyle87"/>
                <w:b/>
                <w:sz w:val="20"/>
                <w:szCs w:val="20"/>
              </w:rPr>
              <w:t>125,0</w:t>
            </w:r>
          </w:p>
        </w:tc>
        <w:tc>
          <w:tcPr>
            <w:tcW w:w="1181" w:type="dxa"/>
            <w:vAlign w:val="center"/>
          </w:tcPr>
          <w:p w:rsidR="000C506C" w:rsidRPr="006315E9" w:rsidRDefault="005071E8" w:rsidP="00287517">
            <w:pPr>
              <w:jc w:val="center"/>
              <w:rPr>
                <w:b/>
                <w:bCs/>
                <w:highlight w:val="yellow"/>
              </w:rPr>
            </w:pPr>
            <w:r>
              <w:rPr>
                <w:b/>
                <w:bCs/>
                <w:highlight w:val="yellow"/>
              </w:rPr>
              <w:t>125,0</w:t>
            </w:r>
          </w:p>
        </w:tc>
        <w:tc>
          <w:tcPr>
            <w:tcW w:w="1307" w:type="dxa"/>
            <w:vAlign w:val="center"/>
          </w:tcPr>
          <w:p w:rsidR="000C506C" w:rsidRPr="006315E9" w:rsidRDefault="005071E8" w:rsidP="00287517">
            <w:pPr>
              <w:jc w:val="center"/>
              <w:rPr>
                <w:b/>
                <w:bCs/>
                <w:highlight w:val="yellow"/>
              </w:rPr>
            </w:pPr>
            <w:r>
              <w:rPr>
                <w:b/>
                <w:bCs/>
                <w:highlight w:val="yellow"/>
              </w:rPr>
              <w:t>125,0</w:t>
            </w:r>
          </w:p>
        </w:tc>
        <w:tc>
          <w:tcPr>
            <w:tcW w:w="1349" w:type="dxa"/>
            <w:vAlign w:val="center"/>
          </w:tcPr>
          <w:p w:rsidR="000C506C" w:rsidRPr="006315E9" w:rsidRDefault="005071E8" w:rsidP="00287517">
            <w:pPr>
              <w:jc w:val="center"/>
              <w:rPr>
                <w:b/>
                <w:bCs/>
                <w:highlight w:val="yellow"/>
              </w:rPr>
            </w:pPr>
            <w:r>
              <w:rPr>
                <w:b/>
                <w:bCs/>
                <w:highlight w:val="yellow"/>
              </w:rPr>
              <w:t>100,0</w:t>
            </w:r>
          </w:p>
        </w:tc>
      </w:tr>
      <w:tr w:rsidR="000C506C" w:rsidTr="00517953">
        <w:trPr>
          <w:trHeight w:val="642"/>
        </w:trPr>
        <w:tc>
          <w:tcPr>
            <w:tcW w:w="3810" w:type="dxa"/>
            <w:vAlign w:val="center"/>
          </w:tcPr>
          <w:p w:rsidR="000C506C" w:rsidRDefault="000C506C" w:rsidP="00AC5079">
            <w:pPr>
              <w:jc w:val="both"/>
              <w:rPr>
                <w:b/>
                <w:bCs/>
                <w:sz w:val="16"/>
                <w:szCs w:val="16"/>
              </w:rPr>
            </w:pPr>
            <w:r>
              <w:rPr>
                <w:b/>
                <w:bCs/>
                <w:sz w:val="16"/>
                <w:szCs w:val="16"/>
              </w:rPr>
              <w:t>Расходы на содержание объектов водоснабжения</w:t>
            </w:r>
          </w:p>
          <w:p w:rsidR="000C506C" w:rsidRDefault="000C506C" w:rsidP="00B06EF4">
            <w:pPr>
              <w:jc w:val="both"/>
              <w:rPr>
                <w:b/>
                <w:bCs/>
                <w:sz w:val="16"/>
                <w:szCs w:val="16"/>
              </w:rPr>
            </w:pPr>
          </w:p>
        </w:tc>
        <w:tc>
          <w:tcPr>
            <w:tcW w:w="1208" w:type="dxa"/>
            <w:vAlign w:val="center"/>
          </w:tcPr>
          <w:p w:rsidR="000C506C" w:rsidRPr="006315E9" w:rsidRDefault="0029066F" w:rsidP="005A3E82">
            <w:pPr>
              <w:jc w:val="center"/>
              <w:rPr>
                <w:b/>
                <w:bCs/>
                <w:highlight w:val="yellow"/>
              </w:rPr>
            </w:pPr>
            <w:r>
              <w:rPr>
                <w:b/>
                <w:bCs/>
                <w:highlight w:val="yellow"/>
              </w:rPr>
              <w:t>636,6</w:t>
            </w:r>
          </w:p>
        </w:tc>
        <w:tc>
          <w:tcPr>
            <w:tcW w:w="1379" w:type="dxa"/>
            <w:vAlign w:val="center"/>
          </w:tcPr>
          <w:p w:rsidR="000C506C" w:rsidRDefault="003B7DAF" w:rsidP="00B06EF4">
            <w:pPr>
              <w:pStyle w:val="Style3"/>
              <w:widowControl/>
              <w:spacing w:before="62" w:line="240" w:lineRule="auto"/>
              <w:ind w:firstLine="0"/>
              <w:jc w:val="center"/>
              <w:rPr>
                <w:rStyle w:val="FontStyle87"/>
                <w:b/>
                <w:sz w:val="20"/>
                <w:szCs w:val="20"/>
              </w:rPr>
            </w:pPr>
            <w:r>
              <w:rPr>
                <w:rStyle w:val="FontStyle87"/>
                <w:b/>
                <w:sz w:val="20"/>
                <w:szCs w:val="20"/>
              </w:rPr>
              <w:t>300,0</w:t>
            </w:r>
          </w:p>
        </w:tc>
        <w:tc>
          <w:tcPr>
            <w:tcW w:w="1181" w:type="dxa"/>
            <w:vAlign w:val="center"/>
          </w:tcPr>
          <w:p w:rsidR="000C506C" w:rsidRPr="006315E9" w:rsidRDefault="005071E8" w:rsidP="006F433C">
            <w:pPr>
              <w:jc w:val="center"/>
              <w:rPr>
                <w:b/>
                <w:bCs/>
                <w:highlight w:val="yellow"/>
              </w:rPr>
            </w:pPr>
            <w:r>
              <w:rPr>
                <w:b/>
                <w:bCs/>
                <w:highlight w:val="yellow"/>
              </w:rPr>
              <w:t>1111,0</w:t>
            </w:r>
          </w:p>
        </w:tc>
        <w:tc>
          <w:tcPr>
            <w:tcW w:w="1307" w:type="dxa"/>
            <w:vAlign w:val="center"/>
          </w:tcPr>
          <w:p w:rsidR="000C506C" w:rsidRPr="006315E9" w:rsidRDefault="005071E8" w:rsidP="00287517">
            <w:pPr>
              <w:jc w:val="center"/>
              <w:rPr>
                <w:b/>
                <w:bCs/>
                <w:highlight w:val="yellow"/>
              </w:rPr>
            </w:pPr>
            <w:r>
              <w:rPr>
                <w:b/>
                <w:bCs/>
                <w:highlight w:val="yellow"/>
              </w:rPr>
              <w:t>1004,3</w:t>
            </w:r>
          </w:p>
        </w:tc>
        <w:tc>
          <w:tcPr>
            <w:tcW w:w="1349" w:type="dxa"/>
            <w:vAlign w:val="center"/>
          </w:tcPr>
          <w:p w:rsidR="000C506C" w:rsidRPr="006315E9" w:rsidRDefault="005071E8" w:rsidP="00287517">
            <w:pPr>
              <w:jc w:val="center"/>
              <w:rPr>
                <w:b/>
                <w:bCs/>
                <w:highlight w:val="yellow"/>
              </w:rPr>
            </w:pPr>
            <w:r>
              <w:rPr>
                <w:b/>
                <w:bCs/>
                <w:highlight w:val="yellow"/>
              </w:rPr>
              <w:t>90,4</w:t>
            </w:r>
          </w:p>
        </w:tc>
      </w:tr>
      <w:tr w:rsidR="000C506C" w:rsidTr="00517953">
        <w:trPr>
          <w:trHeight w:val="642"/>
        </w:trPr>
        <w:tc>
          <w:tcPr>
            <w:tcW w:w="3810" w:type="dxa"/>
            <w:vAlign w:val="center"/>
          </w:tcPr>
          <w:p w:rsidR="000C506C" w:rsidRDefault="000C506C" w:rsidP="00867B92">
            <w:pPr>
              <w:jc w:val="both"/>
              <w:rPr>
                <w:b/>
                <w:bCs/>
                <w:sz w:val="16"/>
                <w:szCs w:val="16"/>
              </w:rPr>
            </w:pPr>
            <w:r>
              <w:rPr>
                <w:b/>
                <w:bCs/>
                <w:sz w:val="16"/>
                <w:szCs w:val="16"/>
              </w:rPr>
              <w:t xml:space="preserve">Резервные фонды местных администраций </w:t>
            </w:r>
          </w:p>
          <w:p w:rsidR="000C506C" w:rsidRDefault="009B1141" w:rsidP="0029066F">
            <w:pPr>
              <w:jc w:val="both"/>
              <w:rPr>
                <w:b/>
                <w:bCs/>
                <w:sz w:val="16"/>
                <w:szCs w:val="16"/>
              </w:rPr>
            </w:pPr>
            <w:r>
              <w:rPr>
                <w:b/>
                <w:bCs/>
                <w:sz w:val="16"/>
                <w:szCs w:val="16"/>
              </w:rPr>
              <w:t>(выплаты погорель</w:t>
            </w:r>
            <w:r w:rsidR="0029066F">
              <w:rPr>
                <w:b/>
                <w:bCs/>
                <w:sz w:val="16"/>
                <w:szCs w:val="16"/>
              </w:rPr>
              <w:t>ца</w:t>
            </w:r>
            <w:r>
              <w:rPr>
                <w:b/>
                <w:bCs/>
                <w:sz w:val="16"/>
                <w:szCs w:val="16"/>
              </w:rPr>
              <w:t>м)</w:t>
            </w:r>
          </w:p>
        </w:tc>
        <w:tc>
          <w:tcPr>
            <w:tcW w:w="1208" w:type="dxa"/>
            <w:vAlign w:val="center"/>
          </w:tcPr>
          <w:p w:rsidR="000C506C" w:rsidRPr="00962DBE" w:rsidRDefault="0029066F" w:rsidP="005A3E82">
            <w:pPr>
              <w:rPr>
                <w:b/>
                <w:bCs/>
                <w:highlight w:val="yellow"/>
              </w:rPr>
            </w:pPr>
            <w:r>
              <w:rPr>
                <w:b/>
                <w:bCs/>
                <w:highlight w:val="yellow"/>
              </w:rPr>
              <w:t xml:space="preserve">       49,0</w:t>
            </w:r>
          </w:p>
        </w:tc>
        <w:tc>
          <w:tcPr>
            <w:tcW w:w="1379" w:type="dxa"/>
            <w:vAlign w:val="center"/>
          </w:tcPr>
          <w:p w:rsidR="000C506C" w:rsidRDefault="003B7DAF" w:rsidP="00287517">
            <w:pPr>
              <w:pStyle w:val="Style3"/>
              <w:widowControl/>
              <w:spacing w:before="62" w:line="240" w:lineRule="auto"/>
              <w:ind w:firstLine="0"/>
              <w:jc w:val="center"/>
              <w:rPr>
                <w:rStyle w:val="FontStyle87"/>
                <w:b/>
                <w:sz w:val="20"/>
                <w:szCs w:val="20"/>
              </w:rPr>
            </w:pPr>
            <w:r>
              <w:rPr>
                <w:rStyle w:val="FontStyle87"/>
                <w:b/>
                <w:sz w:val="20"/>
                <w:szCs w:val="20"/>
              </w:rPr>
              <w:t>50,0</w:t>
            </w:r>
          </w:p>
        </w:tc>
        <w:tc>
          <w:tcPr>
            <w:tcW w:w="1181" w:type="dxa"/>
            <w:vAlign w:val="center"/>
          </w:tcPr>
          <w:p w:rsidR="000C506C" w:rsidRPr="00962DBE" w:rsidRDefault="0053476C" w:rsidP="0053476C">
            <w:pPr>
              <w:jc w:val="center"/>
              <w:rPr>
                <w:b/>
                <w:bCs/>
                <w:highlight w:val="yellow"/>
              </w:rPr>
            </w:pPr>
            <w:r>
              <w:rPr>
                <w:b/>
                <w:bCs/>
                <w:highlight w:val="yellow"/>
              </w:rPr>
              <w:t>55,0</w:t>
            </w:r>
          </w:p>
        </w:tc>
        <w:tc>
          <w:tcPr>
            <w:tcW w:w="1307" w:type="dxa"/>
            <w:vAlign w:val="center"/>
          </w:tcPr>
          <w:p w:rsidR="000C506C" w:rsidRPr="00962DBE" w:rsidRDefault="0053476C" w:rsidP="0053476C">
            <w:pPr>
              <w:jc w:val="center"/>
              <w:rPr>
                <w:b/>
                <w:bCs/>
                <w:highlight w:val="yellow"/>
              </w:rPr>
            </w:pPr>
            <w:r>
              <w:rPr>
                <w:b/>
                <w:bCs/>
                <w:highlight w:val="yellow"/>
              </w:rPr>
              <w:t>55,0</w:t>
            </w:r>
          </w:p>
        </w:tc>
        <w:tc>
          <w:tcPr>
            <w:tcW w:w="1349" w:type="dxa"/>
            <w:vAlign w:val="center"/>
          </w:tcPr>
          <w:p w:rsidR="000C506C" w:rsidRPr="00962DBE" w:rsidRDefault="0053476C" w:rsidP="00287517">
            <w:pPr>
              <w:jc w:val="center"/>
              <w:rPr>
                <w:b/>
                <w:bCs/>
                <w:highlight w:val="yellow"/>
              </w:rPr>
            </w:pPr>
            <w:r>
              <w:rPr>
                <w:b/>
                <w:bCs/>
                <w:highlight w:val="yellow"/>
              </w:rPr>
              <w:t>100,0</w:t>
            </w:r>
          </w:p>
        </w:tc>
      </w:tr>
      <w:tr w:rsidR="000C506C" w:rsidTr="00517953">
        <w:trPr>
          <w:trHeight w:val="642"/>
        </w:trPr>
        <w:tc>
          <w:tcPr>
            <w:tcW w:w="3810" w:type="dxa"/>
            <w:vAlign w:val="center"/>
          </w:tcPr>
          <w:p w:rsidR="000C506C" w:rsidRDefault="000C506C" w:rsidP="00867B92">
            <w:pPr>
              <w:jc w:val="both"/>
              <w:rPr>
                <w:b/>
                <w:bCs/>
                <w:sz w:val="16"/>
                <w:szCs w:val="16"/>
              </w:rPr>
            </w:pPr>
            <w:r>
              <w:rPr>
                <w:b/>
                <w:bCs/>
                <w:sz w:val="16"/>
                <w:szCs w:val="16"/>
              </w:rPr>
              <w:t>Проведение праздников и мероприятий</w:t>
            </w:r>
          </w:p>
          <w:p w:rsidR="000C506C" w:rsidRDefault="000C506C" w:rsidP="00967B8B">
            <w:pPr>
              <w:jc w:val="both"/>
              <w:rPr>
                <w:b/>
                <w:bCs/>
                <w:sz w:val="16"/>
                <w:szCs w:val="16"/>
              </w:rPr>
            </w:pPr>
          </w:p>
        </w:tc>
        <w:tc>
          <w:tcPr>
            <w:tcW w:w="1208" w:type="dxa"/>
            <w:vAlign w:val="center"/>
          </w:tcPr>
          <w:p w:rsidR="000C506C" w:rsidRPr="006315E9" w:rsidRDefault="0029066F" w:rsidP="005A3E82">
            <w:pPr>
              <w:jc w:val="center"/>
              <w:rPr>
                <w:b/>
                <w:bCs/>
                <w:highlight w:val="yellow"/>
              </w:rPr>
            </w:pPr>
            <w:r>
              <w:rPr>
                <w:b/>
                <w:bCs/>
                <w:highlight w:val="yellow"/>
              </w:rPr>
              <w:t>211,1</w:t>
            </w:r>
          </w:p>
        </w:tc>
        <w:tc>
          <w:tcPr>
            <w:tcW w:w="1379" w:type="dxa"/>
            <w:vAlign w:val="center"/>
          </w:tcPr>
          <w:p w:rsidR="000C506C" w:rsidRDefault="003B7DAF" w:rsidP="00097FC3">
            <w:pPr>
              <w:pStyle w:val="Style3"/>
              <w:widowControl/>
              <w:spacing w:before="62" w:line="240" w:lineRule="auto"/>
              <w:ind w:firstLine="0"/>
              <w:jc w:val="center"/>
              <w:rPr>
                <w:rStyle w:val="FontStyle87"/>
                <w:b/>
                <w:sz w:val="20"/>
                <w:szCs w:val="20"/>
              </w:rPr>
            </w:pPr>
            <w:r>
              <w:rPr>
                <w:rStyle w:val="FontStyle87"/>
                <w:b/>
                <w:sz w:val="20"/>
                <w:szCs w:val="20"/>
              </w:rPr>
              <w:t>300,0</w:t>
            </w:r>
          </w:p>
        </w:tc>
        <w:tc>
          <w:tcPr>
            <w:tcW w:w="1181" w:type="dxa"/>
            <w:vAlign w:val="center"/>
          </w:tcPr>
          <w:p w:rsidR="000C506C" w:rsidRPr="006315E9" w:rsidRDefault="0053476C" w:rsidP="00287517">
            <w:pPr>
              <w:jc w:val="center"/>
              <w:rPr>
                <w:b/>
                <w:bCs/>
                <w:highlight w:val="yellow"/>
              </w:rPr>
            </w:pPr>
            <w:r>
              <w:rPr>
                <w:b/>
                <w:bCs/>
                <w:highlight w:val="yellow"/>
              </w:rPr>
              <w:t>281,3</w:t>
            </w:r>
          </w:p>
        </w:tc>
        <w:tc>
          <w:tcPr>
            <w:tcW w:w="1307" w:type="dxa"/>
            <w:vAlign w:val="center"/>
          </w:tcPr>
          <w:p w:rsidR="000C506C" w:rsidRPr="006315E9" w:rsidRDefault="0053476C" w:rsidP="00287517">
            <w:pPr>
              <w:jc w:val="center"/>
              <w:rPr>
                <w:b/>
                <w:bCs/>
                <w:highlight w:val="yellow"/>
              </w:rPr>
            </w:pPr>
            <w:r>
              <w:rPr>
                <w:b/>
                <w:bCs/>
                <w:highlight w:val="yellow"/>
              </w:rPr>
              <w:t>281,3</w:t>
            </w:r>
          </w:p>
        </w:tc>
        <w:tc>
          <w:tcPr>
            <w:tcW w:w="1349" w:type="dxa"/>
            <w:vAlign w:val="center"/>
          </w:tcPr>
          <w:p w:rsidR="000C506C" w:rsidRPr="006315E9" w:rsidRDefault="0053476C" w:rsidP="00287517">
            <w:pPr>
              <w:jc w:val="center"/>
              <w:rPr>
                <w:b/>
                <w:bCs/>
                <w:highlight w:val="yellow"/>
              </w:rPr>
            </w:pPr>
            <w:r>
              <w:rPr>
                <w:b/>
                <w:bCs/>
                <w:highlight w:val="yellow"/>
              </w:rPr>
              <w:t>100,0</w:t>
            </w:r>
          </w:p>
        </w:tc>
      </w:tr>
      <w:tr w:rsidR="000C506C" w:rsidTr="00517953">
        <w:trPr>
          <w:trHeight w:val="642"/>
        </w:trPr>
        <w:tc>
          <w:tcPr>
            <w:tcW w:w="3810" w:type="dxa"/>
            <w:vAlign w:val="center"/>
          </w:tcPr>
          <w:p w:rsidR="000C506C" w:rsidRDefault="000C506C" w:rsidP="000C437A">
            <w:pPr>
              <w:jc w:val="both"/>
              <w:rPr>
                <w:b/>
                <w:bCs/>
                <w:sz w:val="16"/>
                <w:szCs w:val="16"/>
              </w:rPr>
            </w:pPr>
            <w:r>
              <w:rPr>
                <w:b/>
                <w:bCs/>
                <w:sz w:val="16"/>
                <w:szCs w:val="16"/>
              </w:rPr>
              <w:t>Многофункциональный центр предоставления государственных и муниципальных услуг муниципального образования</w:t>
            </w:r>
          </w:p>
        </w:tc>
        <w:tc>
          <w:tcPr>
            <w:tcW w:w="1208" w:type="dxa"/>
            <w:vAlign w:val="center"/>
          </w:tcPr>
          <w:p w:rsidR="000C506C" w:rsidRPr="006315E9" w:rsidRDefault="0029066F" w:rsidP="005A3E82">
            <w:pPr>
              <w:jc w:val="center"/>
              <w:rPr>
                <w:b/>
                <w:bCs/>
                <w:highlight w:val="yellow"/>
              </w:rPr>
            </w:pPr>
            <w:r>
              <w:rPr>
                <w:b/>
                <w:bCs/>
                <w:highlight w:val="yellow"/>
              </w:rPr>
              <w:t>3340,1</w:t>
            </w:r>
          </w:p>
        </w:tc>
        <w:tc>
          <w:tcPr>
            <w:tcW w:w="1379" w:type="dxa"/>
            <w:vAlign w:val="center"/>
          </w:tcPr>
          <w:p w:rsidR="000C506C" w:rsidRDefault="009B1141" w:rsidP="00287517">
            <w:pPr>
              <w:pStyle w:val="Style3"/>
              <w:widowControl/>
              <w:spacing w:before="62" w:line="240" w:lineRule="auto"/>
              <w:ind w:firstLine="0"/>
              <w:jc w:val="center"/>
              <w:rPr>
                <w:rStyle w:val="FontStyle87"/>
                <w:b/>
                <w:sz w:val="20"/>
                <w:szCs w:val="20"/>
              </w:rPr>
            </w:pPr>
            <w:r>
              <w:rPr>
                <w:rStyle w:val="FontStyle87"/>
                <w:b/>
                <w:sz w:val="20"/>
                <w:szCs w:val="20"/>
              </w:rPr>
              <w:t>-</w:t>
            </w:r>
          </w:p>
        </w:tc>
        <w:tc>
          <w:tcPr>
            <w:tcW w:w="1181" w:type="dxa"/>
            <w:vAlign w:val="center"/>
          </w:tcPr>
          <w:p w:rsidR="000C506C" w:rsidRPr="006315E9" w:rsidRDefault="0053476C" w:rsidP="00287517">
            <w:pPr>
              <w:jc w:val="center"/>
              <w:rPr>
                <w:b/>
                <w:bCs/>
                <w:highlight w:val="yellow"/>
              </w:rPr>
            </w:pPr>
            <w:r>
              <w:rPr>
                <w:b/>
                <w:bCs/>
                <w:highlight w:val="yellow"/>
              </w:rPr>
              <w:t>252,0</w:t>
            </w:r>
          </w:p>
        </w:tc>
        <w:tc>
          <w:tcPr>
            <w:tcW w:w="1307" w:type="dxa"/>
            <w:vAlign w:val="center"/>
          </w:tcPr>
          <w:p w:rsidR="000C506C" w:rsidRPr="006315E9" w:rsidRDefault="0053476C" w:rsidP="00287517">
            <w:pPr>
              <w:jc w:val="center"/>
              <w:rPr>
                <w:b/>
                <w:bCs/>
                <w:highlight w:val="yellow"/>
              </w:rPr>
            </w:pPr>
            <w:r>
              <w:rPr>
                <w:b/>
                <w:bCs/>
                <w:highlight w:val="yellow"/>
              </w:rPr>
              <w:t>252,0</w:t>
            </w:r>
          </w:p>
        </w:tc>
        <w:tc>
          <w:tcPr>
            <w:tcW w:w="1349" w:type="dxa"/>
            <w:vAlign w:val="center"/>
          </w:tcPr>
          <w:p w:rsidR="000C506C" w:rsidRPr="006315E9" w:rsidRDefault="0053476C" w:rsidP="00287517">
            <w:pPr>
              <w:jc w:val="center"/>
              <w:rPr>
                <w:b/>
                <w:bCs/>
                <w:highlight w:val="yellow"/>
              </w:rPr>
            </w:pPr>
            <w:r>
              <w:rPr>
                <w:b/>
                <w:bCs/>
                <w:highlight w:val="yellow"/>
              </w:rPr>
              <w:t>100,0</w:t>
            </w:r>
          </w:p>
        </w:tc>
      </w:tr>
      <w:tr w:rsidR="000C506C" w:rsidTr="00517953">
        <w:trPr>
          <w:trHeight w:val="642"/>
        </w:trPr>
        <w:tc>
          <w:tcPr>
            <w:tcW w:w="3810" w:type="dxa"/>
            <w:vAlign w:val="center"/>
          </w:tcPr>
          <w:p w:rsidR="000C506C" w:rsidRDefault="000C506C" w:rsidP="000C437A">
            <w:pPr>
              <w:jc w:val="both"/>
              <w:rPr>
                <w:b/>
                <w:bCs/>
                <w:sz w:val="16"/>
                <w:szCs w:val="16"/>
              </w:rPr>
            </w:pPr>
            <w:r>
              <w:rPr>
                <w:b/>
                <w:bCs/>
                <w:sz w:val="16"/>
                <w:szCs w:val="16"/>
              </w:rPr>
              <w:t>Публикация информационных материалов в СМИ</w:t>
            </w:r>
          </w:p>
        </w:tc>
        <w:tc>
          <w:tcPr>
            <w:tcW w:w="1208" w:type="dxa"/>
            <w:vAlign w:val="center"/>
          </w:tcPr>
          <w:p w:rsidR="000C506C" w:rsidRPr="006315E9" w:rsidRDefault="0029066F" w:rsidP="005A3E82">
            <w:pPr>
              <w:jc w:val="center"/>
              <w:rPr>
                <w:b/>
                <w:bCs/>
                <w:highlight w:val="yellow"/>
              </w:rPr>
            </w:pPr>
            <w:r>
              <w:rPr>
                <w:b/>
                <w:bCs/>
                <w:highlight w:val="yellow"/>
              </w:rPr>
              <w:t>80,0</w:t>
            </w:r>
          </w:p>
        </w:tc>
        <w:tc>
          <w:tcPr>
            <w:tcW w:w="1379" w:type="dxa"/>
            <w:vAlign w:val="center"/>
          </w:tcPr>
          <w:p w:rsidR="000C506C" w:rsidRDefault="003B7DAF" w:rsidP="00097FC3">
            <w:pPr>
              <w:pStyle w:val="Style3"/>
              <w:widowControl/>
              <w:spacing w:before="62" w:line="240" w:lineRule="auto"/>
              <w:ind w:firstLine="0"/>
              <w:jc w:val="center"/>
              <w:rPr>
                <w:rStyle w:val="FontStyle87"/>
                <w:b/>
                <w:sz w:val="20"/>
                <w:szCs w:val="20"/>
              </w:rPr>
            </w:pPr>
            <w:r>
              <w:rPr>
                <w:rStyle w:val="FontStyle87"/>
                <w:b/>
                <w:sz w:val="20"/>
                <w:szCs w:val="20"/>
              </w:rPr>
              <w:t>55,0</w:t>
            </w:r>
          </w:p>
        </w:tc>
        <w:tc>
          <w:tcPr>
            <w:tcW w:w="1181" w:type="dxa"/>
            <w:vAlign w:val="center"/>
          </w:tcPr>
          <w:p w:rsidR="000C506C" w:rsidRPr="006315E9" w:rsidRDefault="0053476C" w:rsidP="00287517">
            <w:pPr>
              <w:jc w:val="center"/>
              <w:rPr>
                <w:b/>
                <w:bCs/>
                <w:highlight w:val="yellow"/>
              </w:rPr>
            </w:pPr>
            <w:r>
              <w:rPr>
                <w:b/>
                <w:bCs/>
                <w:highlight w:val="yellow"/>
              </w:rPr>
              <w:t>53,0</w:t>
            </w:r>
          </w:p>
        </w:tc>
        <w:tc>
          <w:tcPr>
            <w:tcW w:w="1307" w:type="dxa"/>
            <w:vAlign w:val="center"/>
          </w:tcPr>
          <w:p w:rsidR="000C506C" w:rsidRPr="006315E9" w:rsidRDefault="0053476C" w:rsidP="00287517">
            <w:pPr>
              <w:jc w:val="center"/>
              <w:rPr>
                <w:b/>
                <w:bCs/>
                <w:highlight w:val="yellow"/>
              </w:rPr>
            </w:pPr>
            <w:r>
              <w:rPr>
                <w:b/>
                <w:bCs/>
                <w:highlight w:val="yellow"/>
              </w:rPr>
              <w:t>53,0</w:t>
            </w:r>
          </w:p>
        </w:tc>
        <w:tc>
          <w:tcPr>
            <w:tcW w:w="1349" w:type="dxa"/>
            <w:vAlign w:val="center"/>
          </w:tcPr>
          <w:p w:rsidR="000C506C" w:rsidRPr="006315E9" w:rsidRDefault="0053476C" w:rsidP="00287517">
            <w:pPr>
              <w:jc w:val="center"/>
              <w:rPr>
                <w:b/>
                <w:bCs/>
                <w:highlight w:val="yellow"/>
              </w:rPr>
            </w:pPr>
            <w:r>
              <w:rPr>
                <w:b/>
                <w:bCs/>
                <w:highlight w:val="yellow"/>
              </w:rPr>
              <w:t>100,0</w:t>
            </w:r>
          </w:p>
        </w:tc>
      </w:tr>
      <w:tr w:rsidR="000C506C" w:rsidTr="00517953">
        <w:trPr>
          <w:trHeight w:val="642"/>
        </w:trPr>
        <w:tc>
          <w:tcPr>
            <w:tcW w:w="3810" w:type="dxa"/>
            <w:vAlign w:val="center"/>
          </w:tcPr>
          <w:p w:rsidR="000C506C" w:rsidRDefault="0029066F" w:rsidP="000C437A">
            <w:pPr>
              <w:jc w:val="both"/>
              <w:rPr>
                <w:b/>
                <w:bCs/>
                <w:sz w:val="16"/>
                <w:szCs w:val="16"/>
              </w:rPr>
            </w:pPr>
            <w:r>
              <w:rPr>
                <w:b/>
                <w:bCs/>
                <w:sz w:val="16"/>
                <w:szCs w:val="16"/>
              </w:rPr>
              <w:t>Расходы за счет дополнительной дотации на сбалансированность бюджета на реализацию мероприятий по созданию инфраструктуры мобильной (сотовой) связи</w:t>
            </w:r>
          </w:p>
        </w:tc>
        <w:tc>
          <w:tcPr>
            <w:tcW w:w="1208" w:type="dxa"/>
            <w:vAlign w:val="center"/>
          </w:tcPr>
          <w:p w:rsidR="000C506C" w:rsidRPr="006315E9" w:rsidRDefault="0029066F" w:rsidP="005A3E82">
            <w:pPr>
              <w:jc w:val="center"/>
              <w:rPr>
                <w:b/>
                <w:bCs/>
                <w:highlight w:val="yellow"/>
              </w:rPr>
            </w:pPr>
            <w:r>
              <w:rPr>
                <w:b/>
                <w:bCs/>
                <w:highlight w:val="yellow"/>
              </w:rPr>
              <w:t>762,4</w:t>
            </w:r>
          </w:p>
        </w:tc>
        <w:tc>
          <w:tcPr>
            <w:tcW w:w="1379" w:type="dxa"/>
            <w:vAlign w:val="center"/>
          </w:tcPr>
          <w:p w:rsidR="000C506C" w:rsidRDefault="000C506C" w:rsidP="00097FC3">
            <w:pPr>
              <w:pStyle w:val="Style3"/>
              <w:widowControl/>
              <w:spacing w:before="62" w:line="240" w:lineRule="auto"/>
              <w:ind w:firstLine="0"/>
              <w:jc w:val="center"/>
              <w:rPr>
                <w:rStyle w:val="FontStyle87"/>
                <w:b/>
                <w:sz w:val="20"/>
                <w:szCs w:val="20"/>
              </w:rPr>
            </w:pPr>
          </w:p>
        </w:tc>
        <w:tc>
          <w:tcPr>
            <w:tcW w:w="1181" w:type="dxa"/>
            <w:vAlign w:val="center"/>
          </w:tcPr>
          <w:p w:rsidR="000C506C" w:rsidRPr="006315E9" w:rsidRDefault="000C506C" w:rsidP="00287517">
            <w:pPr>
              <w:jc w:val="center"/>
              <w:rPr>
                <w:b/>
                <w:bCs/>
                <w:highlight w:val="yellow"/>
              </w:rPr>
            </w:pPr>
          </w:p>
        </w:tc>
        <w:tc>
          <w:tcPr>
            <w:tcW w:w="1307" w:type="dxa"/>
            <w:vAlign w:val="center"/>
          </w:tcPr>
          <w:p w:rsidR="000C506C" w:rsidRPr="006315E9" w:rsidRDefault="000C506C" w:rsidP="00287517">
            <w:pPr>
              <w:jc w:val="center"/>
              <w:rPr>
                <w:b/>
                <w:bCs/>
                <w:highlight w:val="yellow"/>
              </w:rPr>
            </w:pPr>
          </w:p>
        </w:tc>
        <w:tc>
          <w:tcPr>
            <w:tcW w:w="1349" w:type="dxa"/>
            <w:vAlign w:val="center"/>
          </w:tcPr>
          <w:p w:rsidR="000C506C" w:rsidRPr="006315E9" w:rsidRDefault="000C506C" w:rsidP="00287517">
            <w:pPr>
              <w:jc w:val="center"/>
              <w:rPr>
                <w:b/>
                <w:bCs/>
                <w:highlight w:val="yellow"/>
              </w:rPr>
            </w:pPr>
          </w:p>
        </w:tc>
      </w:tr>
      <w:tr w:rsidR="000C506C" w:rsidTr="00517953">
        <w:trPr>
          <w:trHeight w:val="642"/>
        </w:trPr>
        <w:tc>
          <w:tcPr>
            <w:tcW w:w="3810" w:type="dxa"/>
            <w:vAlign w:val="center"/>
          </w:tcPr>
          <w:p w:rsidR="000C506C" w:rsidRDefault="000C506C" w:rsidP="00867B92">
            <w:pPr>
              <w:jc w:val="both"/>
              <w:rPr>
                <w:b/>
                <w:bCs/>
                <w:sz w:val="16"/>
                <w:szCs w:val="16"/>
              </w:rPr>
            </w:pPr>
            <w:r>
              <w:rPr>
                <w:b/>
                <w:bCs/>
                <w:sz w:val="16"/>
                <w:szCs w:val="16"/>
              </w:rPr>
              <w:t>Представительские расходы</w:t>
            </w:r>
          </w:p>
          <w:p w:rsidR="000C506C" w:rsidRDefault="000C506C" w:rsidP="00967B8B">
            <w:pPr>
              <w:jc w:val="both"/>
              <w:rPr>
                <w:b/>
                <w:bCs/>
                <w:sz w:val="16"/>
                <w:szCs w:val="16"/>
              </w:rPr>
            </w:pPr>
          </w:p>
        </w:tc>
        <w:tc>
          <w:tcPr>
            <w:tcW w:w="1208" w:type="dxa"/>
            <w:vAlign w:val="center"/>
          </w:tcPr>
          <w:p w:rsidR="000C506C" w:rsidRPr="006315E9" w:rsidRDefault="0029066F" w:rsidP="005A3E82">
            <w:pPr>
              <w:jc w:val="center"/>
              <w:rPr>
                <w:b/>
                <w:bCs/>
                <w:highlight w:val="yellow"/>
              </w:rPr>
            </w:pPr>
            <w:r>
              <w:rPr>
                <w:b/>
                <w:bCs/>
                <w:highlight w:val="yellow"/>
              </w:rPr>
              <w:t>16,8</w:t>
            </w:r>
          </w:p>
        </w:tc>
        <w:tc>
          <w:tcPr>
            <w:tcW w:w="1379" w:type="dxa"/>
            <w:vAlign w:val="center"/>
          </w:tcPr>
          <w:p w:rsidR="000C506C" w:rsidRDefault="003B7DAF" w:rsidP="00287517">
            <w:pPr>
              <w:pStyle w:val="Style3"/>
              <w:widowControl/>
              <w:spacing w:before="62" w:line="240" w:lineRule="auto"/>
              <w:ind w:firstLine="0"/>
              <w:jc w:val="center"/>
              <w:rPr>
                <w:rStyle w:val="FontStyle87"/>
                <w:b/>
                <w:sz w:val="20"/>
                <w:szCs w:val="20"/>
              </w:rPr>
            </w:pPr>
            <w:r>
              <w:rPr>
                <w:rStyle w:val="FontStyle87"/>
                <w:b/>
                <w:sz w:val="20"/>
                <w:szCs w:val="20"/>
              </w:rPr>
              <w:t>50,0</w:t>
            </w:r>
          </w:p>
        </w:tc>
        <w:tc>
          <w:tcPr>
            <w:tcW w:w="1181" w:type="dxa"/>
            <w:vAlign w:val="center"/>
          </w:tcPr>
          <w:p w:rsidR="000C506C" w:rsidRPr="006315E9" w:rsidRDefault="0053476C" w:rsidP="00287517">
            <w:pPr>
              <w:jc w:val="center"/>
              <w:rPr>
                <w:b/>
                <w:bCs/>
                <w:highlight w:val="yellow"/>
              </w:rPr>
            </w:pPr>
            <w:r>
              <w:rPr>
                <w:b/>
                <w:bCs/>
                <w:highlight w:val="yellow"/>
              </w:rPr>
              <w:t>20,0</w:t>
            </w:r>
          </w:p>
        </w:tc>
        <w:tc>
          <w:tcPr>
            <w:tcW w:w="1307" w:type="dxa"/>
            <w:vAlign w:val="center"/>
          </w:tcPr>
          <w:p w:rsidR="000C506C" w:rsidRPr="006315E9" w:rsidRDefault="0053476C" w:rsidP="00287517">
            <w:pPr>
              <w:jc w:val="center"/>
              <w:rPr>
                <w:b/>
                <w:bCs/>
                <w:highlight w:val="yellow"/>
              </w:rPr>
            </w:pPr>
            <w:r>
              <w:rPr>
                <w:b/>
                <w:bCs/>
                <w:highlight w:val="yellow"/>
              </w:rPr>
              <w:t>18,2</w:t>
            </w:r>
          </w:p>
        </w:tc>
        <w:tc>
          <w:tcPr>
            <w:tcW w:w="1349" w:type="dxa"/>
            <w:vAlign w:val="center"/>
          </w:tcPr>
          <w:p w:rsidR="000C506C" w:rsidRPr="006315E9" w:rsidRDefault="0053476C" w:rsidP="00287517">
            <w:pPr>
              <w:jc w:val="center"/>
              <w:rPr>
                <w:b/>
                <w:bCs/>
                <w:highlight w:val="yellow"/>
              </w:rPr>
            </w:pPr>
            <w:r>
              <w:rPr>
                <w:b/>
                <w:bCs/>
                <w:highlight w:val="yellow"/>
              </w:rPr>
              <w:t>90,9</w:t>
            </w:r>
          </w:p>
        </w:tc>
      </w:tr>
      <w:tr w:rsidR="000C506C" w:rsidTr="00517953">
        <w:trPr>
          <w:trHeight w:val="642"/>
        </w:trPr>
        <w:tc>
          <w:tcPr>
            <w:tcW w:w="3810" w:type="dxa"/>
            <w:vAlign w:val="center"/>
          </w:tcPr>
          <w:p w:rsidR="000C506C" w:rsidRDefault="000C506C" w:rsidP="000C437A">
            <w:pPr>
              <w:jc w:val="both"/>
              <w:rPr>
                <w:b/>
                <w:bCs/>
                <w:sz w:val="16"/>
                <w:szCs w:val="16"/>
              </w:rPr>
            </w:pPr>
            <w:r>
              <w:rPr>
                <w:b/>
                <w:bCs/>
                <w:sz w:val="16"/>
                <w:szCs w:val="16"/>
              </w:rPr>
              <w:t>Возмещение расходов, связанных с осуществлением депутатской деятельности</w:t>
            </w:r>
          </w:p>
        </w:tc>
        <w:tc>
          <w:tcPr>
            <w:tcW w:w="1208" w:type="dxa"/>
            <w:vAlign w:val="center"/>
          </w:tcPr>
          <w:p w:rsidR="000C506C" w:rsidRPr="006315E9" w:rsidRDefault="000C506C" w:rsidP="005A3E82">
            <w:pPr>
              <w:jc w:val="center"/>
              <w:rPr>
                <w:b/>
                <w:bCs/>
                <w:highlight w:val="yellow"/>
              </w:rPr>
            </w:pPr>
          </w:p>
        </w:tc>
        <w:tc>
          <w:tcPr>
            <w:tcW w:w="1379" w:type="dxa"/>
            <w:vAlign w:val="center"/>
          </w:tcPr>
          <w:p w:rsidR="000C506C" w:rsidRDefault="003B7DAF" w:rsidP="00287517">
            <w:pPr>
              <w:pStyle w:val="Style3"/>
              <w:widowControl/>
              <w:spacing w:before="62" w:line="240" w:lineRule="auto"/>
              <w:ind w:firstLine="0"/>
              <w:jc w:val="center"/>
              <w:rPr>
                <w:rStyle w:val="FontStyle87"/>
                <w:b/>
                <w:sz w:val="20"/>
                <w:szCs w:val="20"/>
              </w:rPr>
            </w:pPr>
            <w:r>
              <w:rPr>
                <w:rStyle w:val="FontStyle87"/>
                <w:b/>
                <w:sz w:val="20"/>
                <w:szCs w:val="20"/>
              </w:rPr>
              <w:t>20,0</w:t>
            </w:r>
          </w:p>
        </w:tc>
        <w:tc>
          <w:tcPr>
            <w:tcW w:w="1181" w:type="dxa"/>
            <w:vAlign w:val="center"/>
          </w:tcPr>
          <w:p w:rsidR="000C506C" w:rsidRPr="006315E9" w:rsidRDefault="005071E8" w:rsidP="00287517">
            <w:pPr>
              <w:jc w:val="center"/>
              <w:rPr>
                <w:b/>
                <w:bCs/>
                <w:highlight w:val="yellow"/>
              </w:rPr>
            </w:pPr>
            <w:r>
              <w:rPr>
                <w:b/>
                <w:bCs/>
                <w:highlight w:val="yellow"/>
              </w:rPr>
              <w:t>20,0</w:t>
            </w:r>
          </w:p>
        </w:tc>
        <w:tc>
          <w:tcPr>
            <w:tcW w:w="1307" w:type="dxa"/>
            <w:vAlign w:val="center"/>
          </w:tcPr>
          <w:p w:rsidR="000C506C" w:rsidRPr="006315E9" w:rsidRDefault="005071E8" w:rsidP="00287517">
            <w:pPr>
              <w:jc w:val="center"/>
              <w:rPr>
                <w:b/>
                <w:bCs/>
                <w:highlight w:val="yellow"/>
              </w:rPr>
            </w:pPr>
            <w:r>
              <w:rPr>
                <w:b/>
                <w:bCs/>
                <w:highlight w:val="yellow"/>
              </w:rPr>
              <w:t>-</w:t>
            </w:r>
          </w:p>
        </w:tc>
        <w:tc>
          <w:tcPr>
            <w:tcW w:w="1349" w:type="dxa"/>
            <w:vAlign w:val="center"/>
          </w:tcPr>
          <w:p w:rsidR="000C506C" w:rsidRPr="006315E9" w:rsidRDefault="005071E8" w:rsidP="00287517">
            <w:pPr>
              <w:jc w:val="center"/>
              <w:rPr>
                <w:b/>
                <w:bCs/>
                <w:highlight w:val="yellow"/>
              </w:rPr>
            </w:pPr>
            <w:r>
              <w:rPr>
                <w:b/>
                <w:bCs/>
                <w:highlight w:val="yellow"/>
              </w:rPr>
              <w:t>-</w:t>
            </w:r>
          </w:p>
        </w:tc>
      </w:tr>
      <w:tr w:rsidR="000C506C" w:rsidRPr="006F433C" w:rsidTr="00517953">
        <w:trPr>
          <w:trHeight w:val="642"/>
        </w:trPr>
        <w:tc>
          <w:tcPr>
            <w:tcW w:w="3810" w:type="dxa"/>
            <w:vAlign w:val="center"/>
          </w:tcPr>
          <w:p w:rsidR="000C506C" w:rsidRDefault="000C506C" w:rsidP="00BC163F">
            <w:pPr>
              <w:jc w:val="both"/>
              <w:rPr>
                <w:b/>
                <w:bCs/>
                <w:sz w:val="16"/>
                <w:szCs w:val="16"/>
              </w:rPr>
            </w:pPr>
            <w:r>
              <w:rPr>
                <w:b/>
                <w:bCs/>
                <w:sz w:val="16"/>
                <w:szCs w:val="16"/>
              </w:rPr>
              <w:t>Резервные фонды исполнительных органов  государственной власти субъектов Российской Федерации</w:t>
            </w:r>
          </w:p>
          <w:p w:rsidR="000C506C" w:rsidRDefault="000C506C" w:rsidP="000C437A">
            <w:pPr>
              <w:jc w:val="both"/>
              <w:rPr>
                <w:b/>
                <w:bCs/>
                <w:sz w:val="16"/>
                <w:szCs w:val="16"/>
              </w:rPr>
            </w:pPr>
          </w:p>
        </w:tc>
        <w:tc>
          <w:tcPr>
            <w:tcW w:w="1208" w:type="dxa"/>
            <w:vAlign w:val="center"/>
          </w:tcPr>
          <w:p w:rsidR="000C506C" w:rsidRPr="00962DBE" w:rsidRDefault="0029066F" w:rsidP="005A3E82">
            <w:pPr>
              <w:jc w:val="center"/>
              <w:rPr>
                <w:b/>
                <w:bCs/>
                <w:highlight w:val="yellow"/>
              </w:rPr>
            </w:pPr>
            <w:r>
              <w:rPr>
                <w:b/>
                <w:bCs/>
                <w:highlight w:val="yellow"/>
              </w:rPr>
              <w:t>290,0</w:t>
            </w:r>
          </w:p>
        </w:tc>
        <w:tc>
          <w:tcPr>
            <w:tcW w:w="1379" w:type="dxa"/>
            <w:vAlign w:val="center"/>
          </w:tcPr>
          <w:p w:rsidR="000C506C" w:rsidRDefault="009B1141" w:rsidP="00287517">
            <w:pPr>
              <w:pStyle w:val="Style3"/>
              <w:widowControl/>
              <w:spacing w:before="62" w:line="240" w:lineRule="auto"/>
              <w:ind w:firstLine="0"/>
              <w:jc w:val="center"/>
              <w:rPr>
                <w:rStyle w:val="FontStyle87"/>
                <w:b/>
                <w:sz w:val="20"/>
                <w:szCs w:val="20"/>
              </w:rPr>
            </w:pPr>
            <w:r>
              <w:rPr>
                <w:rStyle w:val="FontStyle87"/>
                <w:b/>
                <w:sz w:val="20"/>
                <w:szCs w:val="20"/>
              </w:rPr>
              <w:t>-</w:t>
            </w:r>
          </w:p>
        </w:tc>
        <w:tc>
          <w:tcPr>
            <w:tcW w:w="1181" w:type="dxa"/>
            <w:vAlign w:val="center"/>
          </w:tcPr>
          <w:p w:rsidR="000C506C" w:rsidRPr="00962DBE" w:rsidRDefault="005071E8" w:rsidP="00287517">
            <w:pPr>
              <w:jc w:val="center"/>
              <w:rPr>
                <w:b/>
                <w:bCs/>
                <w:highlight w:val="yellow"/>
              </w:rPr>
            </w:pPr>
            <w:r>
              <w:rPr>
                <w:b/>
                <w:bCs/>
                <w:highlight w:val="yellow"/>
              </w:rPr>
              <w:t>80,0</w:t>
            </w:r>
          </w:p>
        </w:tc>
        <w:tc>
          <w:tcPr>
            <w:tcW w:w="1307" w:type="dxa"/>
            <w:vAlign w:val="center"/>
          </w:tcPr>
          <w:p w:rsidR="000C506C" w:rsidRPr="00962DBE" w:rsidRDefault="005071E8" w:rsidP="00287517">
            <w:pPr>
              <w:jc w:val="center"/>
              <w:rPr>
                <w:b/>
                <w:bCs/>
                <w:highlight w:val="yellow"/>
              </w:rPr>
            </w:pPr>
            <w:r>
              <w:rPr>
                <w:b/>
                <w:bCs/>
                <w:highlight w:val="yellow"/>
              </w:rPr>
              <w:t>80,0</w:t>
            </w:r>
          </w:p>
        </w:tc>
        <w:tc>
          <w:tcPr>
            <w:tcW w:w="1349" w:type="dxa"/>
            <w:vAlign w:val="center"/>
          </w:tcPr>
          <w:p w:rsidR="000C506C" w:rsidRPr="00962DBE" w:rsidRDefault="005071E8" w:rsidP="00287517">
            <w:pPr>
              <w:jc w:val="center"/>
              <w:rPr>
                <w:b/>
                <w:bCs/>
                <w:highlight w:val="yellow"/>
              </w:rPr>
            </w:pPr>
            <w:r>
              <w:rPr>
                <w:b/>
                <w:bCs/>
                <w:highlight w:val="yellow"/>
              </w:rPr>
              <w:t>100,0</w:t>
            </w:r>
          </w:p>
        </w:tc>
      </w:tr>
      <w:tr w:rsidR="000C506C" w:rsidTr="00517953">
        <w:trPr>
          <w:trHeight w:val="642"/>
        </w:trPr>
        <w:tc>
          <w:tcPr>
            <w:tcW w:w="3810" w:type="dxa"/>
            <w:vAlign w:val="center"/>
          </w:tcPr>
          <w:p w:rsidR="00E43934" w:rsidRDefault="000C506C" w:rsidP="00D7330F">
            <w:pPr>
              <w:jc w:val="both"/>
              <w:rPr>
                <w:b/>
                <w:bCs/>
                <w:sz w:val="16"/>
                <w:szCs w:val="16"/>
              </w:rPr>
            </w:pPr>
            <w:r>
              <w:rPr>
                <w:b/>
                <w:bCs/>
                <w:sz w:val="16"/>
                <w:szCs w:val="16"/>
              </w:rPr>
              <w:t>Частичная компенсация  дополнительных расходов на повышение оплаты труда работников бюджетной сферы</w:t>
            </w:r>
          </w:p>
          <w:p w:rsidR="000C506C" w:rsidRPr="00E43934" w:rsidRDefault="00E43934" w:rsidP="00D7330F">
            <w:pPr>
              <w:jc w:val="both"/>
              <w:rPr>
                <w:b/>
                <w:bCs/>
                <w:i/>
                <w:sz w:val="16"/>
                <w:szCs w:val="16"/>
                <w:u w:val="single"/>
              </w:rPr>
            </w:pPr>
            <w:r w:rsidRPr="00E43934">
              <w:rPr>
                <w:b/>
                <w:bCs/>
                <w:i/>
                <w:sz w:val="16"/>
                <w:szCs w:val="16"/>
                <w:u w:val="single"/>
              </w:rPr>
              <w:t>(работники культуры и педагогические работники дополнительного образования)</w:t>
            </w:r>
          </w:p>
        </w:tc>
        <w:tc>
          <w:tcPr>
            <w:tcW w:w="1208" w:type="dxa"/>
            <w:vAlign w:val="center"/>
          </w:tcPr>
          <w:p w:rsidR="000C506C" w:rsidRPr="00962DBE" w:rsidRDefault="00E43934" w:rsidP="005A3E82">
            <w:pPr>
              <w:jc w:val="center"/>
              <w:rPr>
                <w:b/>
                <w:bCs/>
                <w:highlight w:val="yellow"/>
              </w:rPr>
            </w:pPr>
            <w:r>
              <w:rPr>
                <w:b/>
                <w:bCs/>
                <w:highlight w:val="yellow"/>
              </w:rPr>
              <w:t>20013,8</w:t>
            </w:r>
          </w:p>
        </w:tc>
        <w:tc>
          <w:tcPr>
            <w:tcW w:w="1379" w:type="dxa"/>
            <w:vAlign w:val="center"/>
          </w:tcPr>
          <w:p w:rsidR="000C506C" w:rsidRDefault="000C506C" w:rsidP="00287517">
            <w:pPr>
              <w:pStyle w:val="Style3"/>
              <w:widowControl/>
              <w:spacing w:before="62" w:line="240" w:lineRule="auto"/>
              <w:ind w:firstLine="0"/>
              <w:jc w:val="center"/>
              <w:rPr>
                <w:rStyle w:val="FontStyle87"/>
                <w:b/>
                <w:sz w:val="20"/>
                <w:szCs w:val="20"/>
              </w:rPr>
            </w:pPr>
          </w:p>
        </w:tc>
        <w:tc>
          <w:tcPr>
            <w:tcW w:w="1181" w:type="dxa"/>
            <w:vAlign w:val="center"/>
          </w:tcPr>
          <w:p w:rsidR="000C506C" w:rsidRPr="00962DBE" w:rsidRDefault="000C506C" w:rsidP="00287517">
            <w:pPr>
              <w:jc w:val="center"/>
              <w:rPr>
                <w:b/>
                <w:bCs/>
                <w:highlight w:val="yellow"/>
              </w:rPr>
            </w:pPr>
          </w:p>
        </w:tc>
        <w:tc>
          <w:tcPr>
            <w:tcW w:w="1307" w:type="dxa"/>
            <w:vAlign w:val="center"/>
          </w:tcPr>
          <w:p w:rsidR="000C506C" w:rsidRPr="00962DBE" w:rsidRDefault="000C506C" w:rsidP="00287517">
            <w:pPr>
              <w:jc w:val="center"/>
              <w:rPr>
                <w:b/>
                <w:bCs/>
                <w:highlight w:val="yellow"/>
              </w:rPr>
            </w:pPr>
          </w:p>
        </w:tc>
        <w:tc>
          <w:tcPr>
            <w:tcW w:w="1349" w:type="dxa"/>
            <w:vAlign w:val="center"/>
          </w:tcPr>
          <w:p w:rsidR="000C506C" w:rsidRPr="00962DBE" w:rsidRDefault="000C506C" w:rsidP="00287517">
            <w:pPr>
              <w:jc w:val="center"/>
              <w:rPr>
                <w:b/>
                <w:bCs/>
                <w:highlight w:val="yellow"/>
              </w:rPr>
            </w:pPr>
          </w:p>
        </w:tc>
      </w:tr>
      <w:tr w:rsidR="000C506C" w:rsidTr="00517953">
        <w:trPr>
          <w:trHeight w:val="642"/>
        </w:trPr>
        <w:tc>
          <w:tcPr>
            <w:tcW w:w="3810" w:type="dxa"/>
            <w:vAlign w:val="center"/>
          </w:tcPr>
          <w:p w:rsidR="000C506C" w:rsidRDefault="000C506C" w:rsidP="00BC163F">
            <w:pPr>
              <w:jc w:val="both"/>
              <w:rPr>
                <w:b/>
                <w:bCs/>
                <w:sz w:val="16"/>
                <w:szCs w:val="16"/>
              </w:rPr>
            </w:pPr>
            <w:r>
              <w:rPr>
                <w:b/>
                <w:bCs/>
                <w:sz w:val="16"/>
                <w:szCs w:val="16"/>
              </w:rPr>
              <w:t>Мероприятия по проведению капитального ремонта объектов государственной (муниципальной) собственности, включенных в Перечень объектов капитального ремонта, финансируемых за счёт средств бюджета Удмуртской Республики, утвержденный Правительством Удмуртской Республики</w:t>
            </w:r>
          </w:p>
          <w:p w:rsidR="000C506C" w:rsidRDefault="000C506C" w:rsidP="000C437A">
            <w:pPr>
              <w:jc w:val="both"/>
              <w:rPr>
                <w:b/>
                <w:bCs/>
                <w:sz w:val="16"/>
                <w:szCs w:val="16"/>
              </w:rPr>
            </w:pPr>
          </w:p>
        </w:tc>
        <w:tc>
          <w:tcPr>
            <w:tcW w:w="1208" w:type="dxa"/>
            <w:vAlign w:val="center"/>
          </w:tcPr>
          <w:p w:rsidR="000C506C" w:rsidRPr="00962DBE" w:rsidRDefault="00E43934" w:rsidP="005A3E82">
            <w:pPr>
              <w:jc w:val="center"/>
              <w:rPr>
                <w:b/>
                <w:bCs/>
                <w:highlight w:val="yellow"/>
              </w:rPr>
            </w:pPr>
            <w:r>
              <w:rPr>
                <w:b/>
                <w:bCs/>
                <w:highlight w:val="yellow"/>
              </w:rPr>
              <w:t>2667,2</w:t>
            </w:r>
          </w:p>
        </w:tc>
        <w:tc>
          <w:tcPr>
            <w:tcW w:w="1379" w:type="dxa"/>
            <w:vAlign w:val="center"/>
          </w:tcPr>
          <w:p w:rsidR="000C506C" w:rsidRDefault="000C506C" w:rsidP="00287517">
            <w:pPr>
              <w:pStyle w:val="Style3"/>
              <w:widowControl/>
              <w:spacing w:before="62" w:line="240" w:lineRule="auto"/>
              <w:ind w:firstLine="0"/>
              <w:jc w:val="center"/>
              <w:rPr>
                <w:rStyle w:val="FontStyle87"/>
                <w:b/>
                <w:sz w:val="20"/>
                <w:szCs w:val="20"/>
              </w:rPr>
            </w:pPr>
          </w:p>
        </w:tc>
        <w:tc>
          <w:tcPr>
            <w:tcW w:w="1181" w:type="dxa"/>
            <w:vAlign w:val="center"/>
          </w:tcPr>
          <w:p w:rsidR="000C506C" w:rsidRPr="00962DBE" w:rsidRDefault="000C506C" w:rsidP="00287517">
            <w:pPr>
              <w:jc w:val="center"/>
              <w:rPr>
                <w:b/>
                <w:bCs/>
                <w:highlight w:val="yellow"/>
              </w:rPr>
            </w:pPr>
          </w:p>
        </w:tc>
        <w:tc>
          <w:tcPr>
            <w:tcW w:w="1307" w:type="dxa"/>
            <w:vAlign w:val="center"/>
          </w:tcPr>
          <w:p w:rsidR="000C506C" w:rsidRPr="00962DBE" w:rsidRDefault="000C506C" w:rsidP="00287517">
            <w:pPr>
              <w:jc w:val="center"/>
              <w:rPr>
                <w:b/>
                <w:bCs/>
                <w:highlight w:val="yellow"/>
              </w:rPr>
            </w:pPr>
          </w:p>
        </w:tc>
        <w:tc>
          <w:tcPr>
            <w:tcW w:w="1349" w:type="dxa"/>
            <w:vAlign w:val="center"/>
          </w:tcPr>
          <w:p w:rsidR="000C506C" w:rsidRPr="00962DBE" w:rsidRDefault="000C506C" w:rsidP="00287517">
            <w:pPr>
              <w:jc w:val="center"/>
              <w:rPr>
                <w:b/>
                <w:bCs/>
                <w:highlight w:val="yellow"/>
              </w:rPr>
            </w:pPr>
          </w:p>
        </w:tc>
      </w:tr>
      <w:tr w:rsidR="000C506C" w:rsidTr="00517953">
        <w:trPr>
          <w:trHeight w:val="642"/>
        </w:trPr>
        <w:tc>
          <w:tcPr>
            <w:tcW w:w="3810" w:type="dxa"/>
            <w:vAlign w:val="center"/>
          </w:tcPr>
          <w:p w:rsidR="000C506C" w:rsidRDefault="000C506C" w:rsidP="00AC5079">
            <w:pPr>
              <w:jc w:val="both"/>
              <w:rPr>
                <w:b/>
                <w:bCs/>
                <w:sz w:val="16"/>
                <w:szCs w:val="16"/>
              </w:rPr>
            </w:pPr>
            <w:r>
              <w:rPr>
                <w:b/>
                <w:bCs/>
                <w:sz w:val="16"/>
                <w:szCs w:val="16"/>
              </w:rPr>
              <w:t xml:space="preserve">  Уличное освещение</w:t>
            </w:r>
          </w:p>
          <w:p w:rsidR="000C506C" w:rsidRDefault="009B1141" w:rsidP="00BC163F">
            <w:pPr>
              <w:jc w:val="both"/>
              <w:rPr>
                <w:b/>
                <w:bCs/>
                <w:sz w:val="16"/>
                <w:szCs w:val="16"/>
              </w:rPr>
            </w:pPr>
            <w:r>
              <w:rPr>
                <w:b/>
                <w:bCs/>
                <w:sz w:val="16"/>
                <w:szCs w:val="16"/>
              </w:rPr>
              <w:t>(сельские поселения)</w:t>
            </w:r>
          </w:p>
        </w:tc>
        <w:tc>
          <w:tcPr>
            <w:tcW w:w="1208" w:type="dxa"/>
            <w:vAlign w:val="center"/>
          </w:tcPr>
          <w:p w:rsidR="000C506C" w:rsidRPr="006315E9" w:rsidRDefault="00E43934" w:rsidP="005A3E82">
            <w:pPr>
              <w:jc w:val="center"/>
              <w:rPr>
                <w:b/>
                <w:bCs/>
                <w:highlight w:val="yellow"/>
              </w:rPr>
            </w:pPr>
            <w:r>
              <w:rPr>
                <w:b/>
                <w:bCs/>
                <w:highlight w:val="yellow"/>
              </w:rPr>
              <w:t>841,1</w:t>
            </w:r>
          </w:p>
        </w:tc>
        <w:tc>
          <w:tcPr>
            <w:tcW w:w="1379" w:type="dxa"/>
            <w:vAlign w:val="center"/>
          </w:tcPr>
          <w:p w:rsidR="000C506C" w:rsidRDefault="009B1141" w:rsidP="00287517">
            <w:pPr>
              <w:pStyle w:val="Style3"/>
              <w:widowControl/>
              <w:spacing w:before="62" w:line="240" w:lineRule="auto"/>
              <w:ind w:firstLine="0"/>
              <w:jc w:val="center"/>
              <w:rPr>
                <w:rStyle w:val="FontStyle87"/>
                <w:b/>
                <w:sz w:val="20"/>
                <w:szCs w:val="20"/>
              </w:rPr>
            </w:pPr>
            <w:r>
              <w:rPr>
                <w:rStyle w:val="FontStyle87"/>
                <w:b/>
                <w:sz w:val="20"/>
                <w:szCs w:val="20"/>
              </w:rPr>
              <w:t>-</w:t>
            </w:r>
          </w:p>
        </w:tc>
        <w:tc>
          <w:tcPr>
            <w:tcW w:w="1181" w:type="dxa"/>
            <w:vAlign w:val="center"/>
          </w:tcPr>
          <w:p w:rsidR="000C506C" w:rsidRPr="006315E9" w:rsidRDefault="005071E8" w:rsidP="006F433C">
            <w:pPr>
              <w:jc w:val="center"/>
              <w:rPr>
                <w:b/>
                <w:bCs/>
                <w:highlight w:val="yellow"/>
              </w:rPr>
            </w:pPr>
            <w:r>
              <w:rPr>
                <w:b/>
                <w:bCs/>
                <w:highlight w:val="yellow"/>
              </w:rPr>
              <w:t>415,0</w:t>
            </w:r>
          </w:p>
        </w:tc>
        <w:tc>
          <w:tcPr>
            <w:tcW w:w="1307" w:type="dxa"/>
            <w:vAlign w:val="center"/>
          </w:tcPr>
          <w:p w:rsidR="000C506C" w:rsidRPr="006315E9" w:rsidRDefault="005071E8" w:rsidP="00287517">
            <w:pPr>
              <w:jc w:val="center"/>
              <w:rPr>
                <w:b/>
                <w:bCs/>
                <w:highlight w:val="yellow"/>
              </w:rPr>
            </w:pPr>
            <w:r>
              <w:rPr>
                <w:b/>
                <w:bCs/>
                <w:highlight w:val="yellow"/>
              </w:rPr>
              <w:t>415,0</w:t>
            </w:r>
          </w:p>
        </w:tc>
        <w:tc>
          <w:tcPr>
            <w:tcW w:w="1349" w:type="dxa"/>
            <w:vAlign w:val="center"/>
          </w:tcPr>
          <w:p w:rsidR="000C506C" w:rsidRPr="006315E9" w:rsidRDefault="005071E8" w:rsidP="00287517">
            <w:pPr>
              <w:jc w:val="center"/>
              <w:rPr>
                <w:b/>
                <w:bCs/>
                <w:highlight w:val="yellow"/>
              </w:rPr>
            </w:pPr>
            <w:r>
              <w:rPr>
                <w:b/>
                <w:bCs/>
                <w:highlight w:val="yellow"/>
              </w:rPr>
              <w:t>100,0</w:t>
            </w:r>
          </w:p>
        </w:tc>
      </w:tr>
      <w:tr w:rsidR="000C506C" w:rsidTr="00517953">
        <w:trPr>
          <w:trHeight w:val="642"/>
        </w:trPr>
        <w:tc>
          <w:tcPr>
            <w:tcW w:w="3810" w:type="dxa"/>
            <w:vAlign w:val="center"/>
          </w:tcPr>
          <w:p w:rsidR="000C506C" w:rsidRDefault="000C506C" w:rsidP="002F35D5">
            <w:pPr>
              <w:jc w:val="both"/>
              <w:rPr>
                <w:b/>
                <w:bCs/>
                <w:sz w:val="16"/>
                <w:szCs w:val="16"/>
              </w:rPr>
            </w:pPr>
            <w:r>
              <w:rPr>
                <w:b/>
                <w:bCs/>
                <w:sz w:val="16"/>
                <w:szCs w:val="16"/>
              </w:rPr>
              <w:t>Прочие мероприятия по благоустройству сельских поселений</w:t>
            </w:r>
          </w:p>
          <w:p w:rsidR="000C506C" w:rsidRDefault="000C506C" w:rsidP="00AC5079">
            <w:pPr>
              <w:jc w:val="both"/>
              <w:rPr>
                <w:b/>
                <w:bCs/>
                <w:sz w:val="16"/>
                <w:szCs w:val="16"/>
              </w:rPr>
            </w:pPr>
          </w:p>
        </w:tc>
        <w:tc>
          <w:tcPr>
            <w:tcW w:w="1208" w:type="dxa"/>
            <w:vAlign w:val="center"/>
          </w:tcPr>
          <w:p w:rsidR="000C506C" w:rsidRPr="006315E9" w:rsidRDefault="00E43934" w:rsidP="005A3E82">
            <w:pPr>
              <w:jc w:val="center"/>
              <w:rPr>
                <w:b/>
                <w:bCs/>
                <w:highlight w:val="yellow"/>
              </w:rPr>
            </w:pPr>
            <w:r>
              <w:rPr>
                <w:b/>
                <w:bCs/>
                <w:highlight w:val="yellow"/>
              </w:rPr>
              <w:t>139,0</w:t>
            </w:r>
          </w:p>
        </w:tc>
        <w:tc>
          <w:tcPr>
            <w:tcW w:w="1379" w:type="dxa"/>
            <w:vAlign w:val="center"/>
          </w:tcPr>
          <w:p w:rsidR="000C506C" w:rsidRDefault="009B1141" w:rsidP="00287517">
            <w:pPr>
              <w:pStyle w:val="Style3"/>
              <w:widowControl/>
              <w:spacing w:before="62" w:line="240" w:lineRule="auto"/>
              <w:ind w:firstLine="0"/>
              <w:jc w:val="center"/>
              <w:rPr>
                <w:rStyle w:val="FontStyle87"/>
                <w:b/>
                <w:sz w:val="20"/>
                <w:szCs w:val="20"/>
              </w:rPr>
            </w:pPr>
            <w:r>
              <w:rPr>
                <w:rStyle w:val="FontStyle87"/>
                <w:b/>
                <w:sz w:val="20"/>
                <w:szCs w:val="20"/>
              </w:rPr>
              <w:t>-</w:t>
            </w:r>
          </w:p>
        </w:tc>
        <w:tc>
          <w:tcPr>
            <w:tcW w:w="1181" w:type="dxa"/>
            <w:vAlign w:val="center"/>
          </w:tcPr>
          <w:p w:rsidR="000C506C" w:rsidRPr="006315E9" w:rsidRDefault="005071E8" w:rsidP="006315E9">
            <w:pPr>
              <w:jc w:val="center"/>
              <w:rPr>
                <w:b/>
                <w:bCs/>
                <w:highlight w:val="yellow"/>
              </w:rPr>
            </w:pPr>
            <w:r>
              <w:rPr>
                <w:b/>
                <w:bCs/>
                <w:highlight w:val="yellow"/>
              </w:rPr>
              <w:t>230,0</w:t>
            </w:r>
          </w:p>
        </w:tc>
        <w:tc>
          <w:tcPr>
            <w:tcW w:w="1307" w:type="dxa"/>
            <w:vAlign w:val="center"/>
          </w:tcPr>
          <w:p w:rsidR="000C506C" w:rsidRPr="006315E9" w:rsidRDefault="005071E8" w:rsidP="00287517">
            <w:pPr>
              <w:jc w:val="center"/>
              <w:rPr>
                <w:b/>
                <w:bCs/>
                <w:highlight w:val="yellow"/>
              </w:rPr>
            </w:pPr>
            <w:r>
              <w:rPr>
                <w:b/>
                <w:bCs/>
                <w:highlight w:val="yellow"/>
              </w:rPr>
              <w:t>230,0</w:t>
            </w:r>
          </w:p>
        </w:tc>
        <w:tc>
          <w:tcPr>
            <w:tcW w:w="1349" w:type="dxa"/>
            <w:vAlign w:val="center"/>
          </w:tcPr>
          <w:p w:rsidR="000C506C" w:rsidRPr="006315E9" w:rsidRDefault="005071E8" w:rsidP="00287517">
            <w:pPr>
              <w:jc w:val="center"/>
              <w:rPr>
                <w:b/>
                <w:bCs/>
                <w:highlight w:val="yellow"/>
              </w:rPr>
            </w:pPr>
            <w:r>
              <w:rPr>
                <w:b/>
                <w:bCs/>
                <w:highlight w:val="yellow"/>
              </w:rPr>
              <w:t>100,0</w:t>
            </w:r>
          </w:p>
        </w:tc>
      </w:tr>
      <w:tr w:rsidR="00E43934" w:rsidTr="00517953">
        <w:trPr>
          <w:trHeight w:val="642"/>
        </w:trPr>
        <w:tc>
          <w:tcPr>
            <w:tcW w:w="3810" w:type="dxa"/>
            <w:vAlign w:val="center"/>
          </w:tcPr>
          <w:p w:rsidR="00E43934" w:rsidRDefault="00E43934" w:rsidP="002F35D5">
            <w:pPr>
              <w:jc w:val="both"/>
              <w:rPr>
                <w:b/>
                <w:bCs/>
                <w:sz w:val="16"/>
                <w:szCs w:val="16"/>
              </w:rPr>
            </w:pPr>
            <w:r>
              <w:rPr>
                <w:b/>
                <w:bCs/>
                <w:sz w:val="16"/>
                <w:szCs w:val="16"/>
              </w:rPr>
              <w:t>Налог на имущество организаций за счет средств местного бюджета</w:t>
            </w:r>
          </w:p>
        </w:tc>
        <w:tc>
          <w:tcPr>
            <w:tcW w:w="1208" w:type="dxa"/>
            <w:vAlign w:val="center"/>
          </w:tcPr>
          <w:p w:rsidR="00E43934" w:rsidRDefault="00E43934" w:rsidP="005A3E82">
            <w:pPr>
              <w:jc w:val="center"/>
              <w:rPr>
                <w:b/>
                <w:bCs/>
                <w:highlight w:val="yellow"/>
              </w:rPr>
            </w:pPr>
            <w:r>
              <w:rPr>
                <w:b/>
                <w:bCs/>
                <w:highlight w:val="yellow"/>
              </w:rPr>
              <w:t>11683,8</w:t>
            </w:r>
          </w:p>
        </w:tc>
        <w:tc>
          <w:tcPr>
            <w:tcW w:w="1379" w:type="dxa"/>
            <w:vAlign w:val="center"/>
          </w:tcPr>
          <w:p w:rsidR="00E43934" w:rsidRDefault="005071E8" w:rsidP="00287517">
            <w:pPr>
              <w:pStyle w:val="Style3"/>
              <w:widowControl/>
              <w:spacing w:before="62" w:line="240" w:lineRule="auto"/>
              <w:ind w:firstLine="0"/>
              <w:jc w:val="center"/>
              <w:rPr>
                <w:rStyle w:val="FontStyle87"/>
                <w:b/>
                <w:sz w:val="20"/>
                <w:szCs w:val="20"/>
              </w:rPr>
            </w:pPr>
            <w:r>
              <w:rPr>
                <w:rStyle w:val="FontStyle87"/>
                <w:b/>
                <w:sz w:val="20"/>
                <w:szCs w:val="20"/>
              </w:rPr>
              <w:t>-</w:t>
            </w:r>
          </w:p>
        </w:tc>
        <w:tc>
          <w:tcPr>
            <w:tcW w:w="1181" w:type="dxa"/>
            <w:vAlign w:val="center"/>
          </w:tcPr>
          <w:p w:rsidR="00E43934" w:rsidRDefault="005071E8" w:rsidP="006315E9">
            <w:pPr>
              <w:jc w:val="center"/>
              <w:rPr>
                <w:b/>
                <w:bCs/>
                <w:highlight w:val="yellow"/>
              </w:rPr>
            </w:pPr>
            <w:r>
              <w:rPr>
                <w:b/>
                <w:bCs/>
                <w:highlight w:val="yellow"/>
              </w:rPr>
              <w:t>16480,0</w:t>
            </w:r>
          </w:p>
        </w:tc>
        <w:tc>
          <w:tcPr>
            <w:tcW w:w="1307" w:type="dxa"/>
            <w:vAlign w:val="center"/>
          </w:tcPr>
          <w:p w:rsidR="00E43934" w:rsidRDefault="005071E8" w:rsidP="00287517">
            <w:pPr>
              <w:jc w:val="center"/>
              <w:rPr>
                <w:b/>
                <w:bCs/>
                <w:highlight w:val="yellow"/>
              </w:rPr>
            </w:pPr>
            <w:r>
              <w:rPr>
                <w:b/>
                <w:bCs/>
                <w:highlight w:val="yellow"/>
              </w:rPr>
              <w:t>16480,0</w:t>
            </w:r>
          </w:p>
        </w:tc>
        <w:tc>
          <w:tcPr>
            <w:tcW w:w="1349" w:type="dxa"/>
            <w:vAlign w:val="center"/>
          </w:tcPr>
          <w:p w:rsidR="00E43934" w:rsidRDefault="005071E8" w:rsidP="00287517">
            <w:pPr>
              <w:jc w:val="center"/>
              <w:rPr>
                <w:b/>
                <w:bCs/>
                <w:highlight w:val="yellow"/>
              </w:rPr>
            </w:pPr>
            <w:r>
              <w:rPr>
                <w:b/>
                <w:bCs/>
                <w:highlight w:val="yellow"/>
              </w:rPr>
              <w:t>100,0</w:t>
            </w:r>
          </w:p>
        </w:tc>
      </w:tr>
      <w:tr w:rsidR="000C506C" w:rsidTr="00517953">
        <w:trPr>
          <w:trHeight w:val="642"/>
        </w:trPr>
        <w:tc>
          <w:tcPr>
            <w:tcW w:w="3810" w:type="dxa"/>
            <w:vAlign w:val="center"/>
          </w:tcPr>
          <w:p w:rsidR="000C506C" w:rsidRDefault="000C506C" w:rsidP="00445D9C">
            <w:pPr>
              <w:jc w:val="both"/>
              <w:rPr>
                <w:b/>
                <w:bCs/>
                <w:sz w:val="16"/>
                <w:szCs w:val="16"/>
              </w:rPr>
            </w:pPr>
            <w:proofErr w:type="spellStart"/>
            <w:r>
              <w:rPr>
                <w:b/>
                <w:bCs/>
                <w:sz w:val="16"/>
                <w:szCs w:val="16"/>
              </w:rPr>
              <w:t>Софинансирование</w:t>
            </w:r>
            <w:proofErr w:type="spellEnd"/>
            <w:r>
              <w:rPr>
                <w:b/>
                <w:bCs/>
                <w:sz w:val="16"/>
                <w:szCs w:val="16"/>
              </w:rPr>
              <w:t xml:space="preserve"> мероприятий по благоустройству дворовых территорий</w:t>
            </w:r>
          </w:p>
          <w:p w:rsidR="000C506C" w:rsidRDefault="000C506C" w:rsidP="002F35D5">
            <w:pPr>
              <w:jc w:val="both"/>
              <w:rPr>
                <w:b/>
                <w:bCs/>
                <w:sz w:val="16"/>
                <w:szCs w:val="16"/>
              </w:rPr>
            </w:pPr>
          </w:p>
        </w:tc>
        <w:tc>
          <w:tcPr>
            <w:tcW w:w="1208" w:type="dxa"/>
            <w:vAlign w:val="center"/>
          </w:tcPr>
          <w:p w:rsidR="000C506C" w:rsidRPr="006315E9" w:rsidRDefault="00E43934" w:rsidP="005A3E82">
            <w:pPr>
              <w:jc w:val="center"/>
              <w:rPr>
                <w:b/>
                <w:bCs/>
                <w:highlight w:val="yellow"/>
              </w:rPr>
            </w:pPr>
            <w:r>
              <w:rPr>
                <w:b/>
                <w:bCs/>
                <w:highlight w:val="yellow"/>
              </w:rPr>
              <w:t>51,4</w:t>
            </w:r>
          </w:p>
        </w:tc>
        <w:tc>
          <w:tcPr>
            <w:tcW w:w="1379" w:type="dxa"/>
            <w:vAlign w:val="center"/>
          </w:tcPr>
          <w:p w:rsidR="000C506C" w:rsidRDefault="000C506C" w:rsidP="00287517">
            <w:pPr>
              <w:pStyle w:val="Style3"/>
              <w:widowControl/>
              <w:spacing w:before="62" w:line="240" w:lineRule="auto"/>
              <w:ind w:firstLine="0"/>
              <w:jc w:val="center"/>
              <w:rPr>
                <w:rStyle w:val="FontStyle87"/>
                <w:b/>
                <w:sz w:val="20"/>
                <w:szCs w:val="20"/>
              </w:rPr>
            </w:pPr>
          </w:p>
        </w:tc>
        <w:tc>
          <w:tcPr>
            <w:tcW w:w="1181" w:type="dxa"/>
            <w:vAlign w:val="center"/>
          </w:tcPr>
          <w:p w:rsidR="000C506C" w:rsidRPr="006315E9" w:rsidRDefault="000C506C" w:rsidP="00287517">
            <w:pPr>
              <w:jc w:val="center"/>
              <w:rPr>
                <w:b/>
                <w:bCs/>
                <w:highlight w:val="yellow"/>
              </w:rPr>
            </w:pPr>
          </w:p>
        </w:tc>
        <w:tc>
          <w:tcPr>
            <w:tcW w:w="1307" w:type="dxa"/>
            <w:vAlign w:val="center"/>
          </w:tcPr>
          <w:p w:rsidR="000C506C" w:rsidRPr="006315E9" w:rsidRDefault="000C506C" w:rsidP="00287517">
            <w:pPr>
              <w:jc w:val="center"/>
              <w:rPr>
                <w:b/>
                <w:bCs/>
                <w:highlight w:val="yellow"/>
              </w:rPr>
            </w:pPr>
          </w:p>
        </w:tc>
        <w:tc>
          <w:tcPr>
            <w:tcW w:w="1349" w:type="dxa"/>
            <w:vAlign w:val="center"/>
          </w:tcPr>
          <w:p w:rsidR="000C506C" w:rsidRPr="006315E9" w:rsidRDefault="000C506C" w:rsidP="00287517">
            <w:pPr>
              <w:jc w:val="center"/>
              <w:rPr>
                <w:b/>
                <w:bCs/>
                <w:highlight w:val="yellow"/>
              </w:rPr>
            </w:pPr>
          </w:p>
        </w:tc>
      </w:tr>
      <w:tr w:rsidR="000C506C" w:rsidTr="00517953">
        <w:trPr>
          <w:trHeight w:val="642"/>
        </w:trPr>
        <w:tc>
          <w:tcPr>
            <w:tcW w:w="3810" w:type="dxa"/>
            <w:vAlign w:val="center"/>
          </w:tcPr>
          <w:p w:rsidR="000C506C" w:rsidRDefault="000C506C" w:rsidP="00445D9C">
            <w:pPr>
              <w:jc w:val="both"/>
              <w:rPr>
                <w:b/>
                <w:bCs/>
                <w:sz w:val="16"/>
                <w:szCs w:val="16"/>
              </w:rPr>
            </w:pPr>
            <w:r>
              <w:rPr>
                <w:b/>
                <w:bCs/>
                <w:sz w:val="16"/>
                <w:szCs w:val="16"/>
              </w:rPr>
              <w:t>Расходы по формированию современной городской среды</w:t>
            </w:r>
          </w:p>
          <w:p w:rsidR="000C506C" w:rsidRDefault="000C506C" w:rsidP="002F35D5">
            <w:pPr>
              <w:jc w:val="both"/>
              <w:rPr>
                <w:b/>
                <w:bCs/>
                <w:sz w:val="16"/>
                <w:szCs w:val="16"/>
              </w:rPr>
            </w:pPr>
          </w:p>
        </w:tc>
        <w:tc>
          <w:tcPr>
            <w:tcW w:w="1208" w:type="dxa"/>
            <w:vAlign w:val="center"/>
          </w:tcPr>
          <w:p w:rsidR="000C506C" w:rsidRPr="006315E9" w:rsidRDefault="00E43934" w:rsidP="005A3E82">
            <w:pPr>
              <w:jc w:val="center"/>
              <w:rPr>
                <w:b/>
                <w:bCs/>
                <w:highlight w:val="yellow"/>
              </w:rPr>
            </w:pPr>
            <w:r>
              <w:rPr>
                <w:b/>
                <w:bCs/>
                <w:highlight w:val="yellow"/>
              </w:rPr>
              <w:t>977,2</w:t>
            </w:r>
          </w:p>
        </w:tc>
        <w:tc>
          <w:tcPr>
            <w:tcW w:w="1379" w:type="dxa"/>
            <w:vAlign w:val="center"/>
          </w:tcPr>
          <w:p w:rsidR="000C506C" w:rsidRDefault="000C506C" w:rsidP="00287517">
            <w:pPr>
              <w:pStyle w:val="Style3"/>
              <w:widowControl/>
              <w:spacing w:before="62" w:line="240" w:lineRule="auto"/>
              <w:ind w:firstLine="0"/>
              <w:jc w:val="center"/>
              <w:rPr>
                <w:rStyle w:val="FontStyle87"/>
                <w:b/>
                <w:sz w:val="20"/>
                <w:szCs w:val="20"/>
              </w:rPr>
            </w:pPr>
          </w:p>
        </w:tc>
        <w:tc>
          <w:tcPr>
            <w:tcW w:w="1181" w:type="dxa"/>
            <w:vAlign w:val="center"/>
          </w:tcPr>
          <w:p w:rsidR="000C506C" w:rsidRPr="006315E9" w:rsidRDefault="000C506C" w:rsidP="00287517">
            <w:pPr>
              <w:jc w:val="center"/>
              <w:rPr>
                <w:b/>
                <w:bCs/>
                <w:highlight w:val="yellow"/>
              </w:rPr>
            </w:pPr>
          </w:p>
        </w:tc>
        <w:tc>
          <w:tcPr>
            <w:tcW w:w="1307" w:type="dxa"/>
            <w:vAlign w:val="center"/>
          </w:tcPr>
          <w:p w:rsidR="000C506C" w:rsidRPr="006315E9" w:rsidRDefault="000C506C" w:rsidP="00287517">
            <w:pPr>
              <w:jc w:val="center"/>
              <w:rPr>
                <w:b/>
                <w:bCs/>
                <w:highlight w:val="yellow"/>
              </w:rPr>
            </w:pPr>
          </w:p>
        </w:tc>
        <w:tc>
          <w:tcPr>
            <w:tcW w:w="1349" w:type="dxa"/>
            <w:vAlign w:val="center"/>
          </w:tcPr>
          <w:p w:rsidR="000C506C" w:rsidRPr="006315E9" w:rsidRDefault="000C506C" w:rsidP="00287517">
            <w:pPr>
              <w:jc w:val="center"/>
              <w:rPr>
                <w:b/>
                <w:bCs/>
                <w:highlight w:val="yellow"/>
              </w:rPr>
            </w:pPr>
          </w:p>
        </w:tc>
      </w:tr>
      <w:tr w:rsidR="005071E8" w:rsidTr="00517953">
        <w:trPr>
          <w:trHeight w:val="642"/>
        </w:trPr>
        <w:tc>
          <w:tcPr>
            <w:tcW w:w="3810" w:type="dxa"/>
            <w:vAlign w:val="center"/>
          </w:tcPr>
          <w:p w:rsidR="005071E8" w:rsidRDefault="005071E8" w:rsidP="00445D9C">
            <w:pPr>
              <w:jc w:val="both"/>
              <w:rPr>
                <w:b/>
                <w:bCs/>
                <w:sz w:val="16"/>
                <w:szCs w:val="16"/>
              </w:rPr>
            </w:pPr>
            <w:r>
              <w:rPr>
                <w:b/>
                <w:bCs/>
                <w:sz w:val="16"/>
                <w:szCs w:val="16"/>
              </w:rPr>
              <w:lastRenderedPageBreak/>
              <w:t>Расходы за счет безвозмездных поступлений</w:t>
            </w:r>
          </w:p>
        </w:tc>
        <w:tc>
          <w:tcPr>
            <w:tcW w:w="1208" w:type="dxa"/>
            <w:vAlign w:val="center"/>
          </w:tcPr>
          <w:p w:rsidR="005071E8" w:rsidRDefault="005071E8" w:rsidP="005A3E82">
            <w:pPr>
              <w:jc w:val="center"/>
              <w:rPr>
                <w:b/>
                <w:bCs/>
                <w:highlight w:val="yellow"/>
              </w:rPr>
            </w:pPr>
            <w:r>
              <w:rPr>
                <w:b/>
                <w:bCs/>
                <w:highlight w:val="yellow"/>
              </w:rPr>
              <w:t>-</w:t>
            </w:r>
          </w:p>
        </w:tc>
        <w:tc>
          <w:tcPr>
            <w:tcW w:w="1379" w:type="dxa"/>
            <w:vAlign w:val="center"/>
          </w:tcPr>
          <w:p w:rsidR="005071E8" w:rsidRDefault="005071E8" w:rsidP="00287517">
            <w:pPr>
              <w:pStyle w:val="Style3"/>
              <w:widowControl/>
              <w:spacing w:before="62" w:line="240" w:lineRule="auto"/>
              <w:ind w:firstLine="0"/>
              <w:jc w:val="center"/>
              <w:rPr>
                <w:rStyle w:val="FontStyle87"/>
                <w:b/>
                <w:sz w:val="20"/>
                <w:szCs w:val="20"/>
              </w:rPr>
            </w:pPr>
            <w:r>
              <w:rPr>
                <w:rStyle w:val="FontStyle87"/>
                <w:b/>
                <w:sz w:val="20"/>
                <w:szCs w:val="20"/>
              </w:rPr>
              <w:t>-</w:t>
            </w:r>
          </w:p>
        </w:tc>
        <w:tc>
          <w:tcPr>
            <w:tcW w:w="1181" w:type="dxa"/>
            <w:vAlign w:val="center"/>
          </w:tcPr>
          <w:p w:rsidR="005071E8" w:rsidRPr="006315E9" w:rsidRDefault="005071E8" w:rsidP="00287517">
            <w:pPr>
              <w:jc w:val="center"/>
              <w:rPr>
                <w:b/>
                <w:bCs/>
                <w:highlight w:val="yellow"/>
              </w:rPr>
            </w:pPr>
            <w:r>
              <w:rPr>
                <w:b/>
                <w:bCs/>
                <w:highlight w:val="yellow"/>
              </w:rPr>
              <w:t>1000,0</w:t>
            </w:r>
          </w:p>
        </w:tc>
        <w:tc>
          <w:tcPr>
            <w:tcW w:w="1307" w:type="dxa"/>
            <w:vAlign w:val="center"/>
          </w:tcPr>
          <w:p w:rsidR="005071E8" w:rsidRPr="006315E9" w:rsidRDefault="005071E8" w:rsidP="00287517">
            <w:pPr>
              <w:jc w:val="center"/>
              <w:rPr>
                <w:b/>
                <w:bCs/>
                <w:highlight w:val="yellow"/>
              </w:rPr>
            </w:pPr>
            <w:r>
              <w:rPr>
                <w:b/>
                <w:bCs/>
                <w:highlight w:val="yellow"/>
              </w:rPr>
              <w:t>1000,0</w:t>
            </w:r>
          </w:p>
        </w:tc>
        <w:tc>
          <w:tcPr>
            <w:tcW w:w="1349" w:type="dxa"/>
            <w:vAlign w:val="center"/>
          </w:tcPr>
          <w:p w:rsidR="005071E8" w:rsidRPr="006315E9" w:rsidRDefault="005071E8" w:rsidP="00287517">
            <w:pPr>
              <w:jc w:val="center"/>
              <w:rPr>
                <w:b/>
                <w:bCs/>
                <w:highlight w:val="yellow"/>
              </w:rPr>
            </w:pPr>
            <w:r>
              <w:rPr>
                <w:b/>
                <w:bCs/>
                <w:highlight w:val="yellow"/>
              </w:rPr>
              <w:t>100,0</w:t>
            </w:r>
          </w:p>
        </w:tc>
      </w:tr>
    </w:tbl>
    <w:p w:rsidR="00B06EF4" w:rsidRDefault="00B06EF4" w:rsidP="0007330F">
      <w:pPr>
        <w:ind w:firstLine="720"/>
        <w:jc w:val="center"/>
        <w:rPr>
          <w:rFonts w:ascii="Times New Roman CYR" w:hAnsi="Times New Roman CYR" w:cs="Times New Roman CYR"/>
          <w:b/>
          <w:sz w:val="22"/>
          <w:szCs w:val="22"/>
        </w:rPr>
      </w:pPr>
    </w:p>
    <w:p w:rsidR="0007330F" w:rsidRDefault="0007330F" w:rsidP="0007330F">
      <w:pPr>
        <w:ind w:firstLine="720"/>
        <w:jc w:val="center"/>
        <w:rPr>
          <w:rFonts w:ascii="Times New Roman CYR" w:hAnsi="Times New Roman CYR" w:cs="Times New Roman CYR"/>
          <w:b/>
          <w:sz w:val="22"/>
          <w:szCs w:val="22"/>
        </w:rPr>
      </w:pPr>
      <w:r w:rsidRPr="004E6CA7">
        <w:rPr>
          <w:rFonts w:ascii="Times New Roman CYR" w:hAnsi="Times New Roman CYR" w:cs="Times New Roman CYR"/>
          <w:b/>
          <w:sz w:val="22"/>
          <w:szCs w:val="22"/>
        </w:rPr>
        <w:t>АНАЛИЗ ОТЧЕТА ОБ</w:t>
      </w:r>
      <w:r w:rsidRPr="009E53DD">
        <w:rPr>
          <w:rFonts w:ascii="Times New Roman CYR" w:hAnsi="Times New Roman CYR" w:cs="Times New Roman CYR"/>
          <w:b/>
          <w:sz w:val="22"/>
          <w:szCs w:val="22"/>
        </w:rPr>
        <w:t xml:space="preserve"> ИСПОЛНЕНИИ МЕСТНОГО БЮДЖЕТА В ЧАСТИ ИСТОЧНИКОВ ФИНАНСИРОВАНИЯ ДЕФИЦИТА БЮДЖЕТА</w:t>
      </w:r>
    </w:p>
    <w:p w:rsidR="00925E18" w:rsidRPr="009E53DD" w:rsidRDefault="00925E18" w:rsidP="00925E18">
      <w:pPr>
        <w:ind w:firstLine="720"/>
        <w:jc w:val="center"/>
        <w:rPr>
          <w:rFonts w:ascii="Times New Roman CYR" w:hAnsi="Times New Roman CYR" w:cs="Times New Roman CYR"/>
          <w:b/>
          <w:sz w:val="22"/>
          <w:szCs w:val="22"/>
        </w:rPr>
      </w:pPr>
    </w:p>
    <w:p w:rsidR="00925E18" w:rsidRPr="00BD3FF8" w:rsidRDefault="00925E18" w:rsidP="00925E18">
      <w:pPr>
        <w:ind w:firstLine="720"/>
        <w:jc w:val="both"/>
        <w:rPr>
          <w:rFonts w:ascii="Times New Roman CYR" w:hAnsi="Times New Roman CYR" w:cs="Times New Roman CYR"/>
          <w:b/>
          <w:sz w:val="24"/>
          <w:szCs w:val="24"/>
        </w:rPr>
      </w:pPr>
      <w:r w:rsidRPr="00BD3FF8">
        <w:rPr>
          <w:rFonts w:ascii="Times New Roman CYR" w:hAnsi="Times New Roman CYR" w:cs="Times New Roman CYR"/>
          <w:b/>
          <w:sz w:val="24"/>
          <w:szCs w:val="24"/>
        </w:rPr>
        <w:t>На 2018 год бюджет муниципального образования «Красногорский район» сформирован без дефицита.</w:t>
      </w:r>
    </w:p>
    <w:p w:rsidR="00925E18" w:rsidRPr="0007330F" w:rsidRDefault="00925E18" w:rsidP="00925E18">
      <w:pPr>
        <w:jc w:val="both"/>
        <w:rPr>
          <w:rFonts w:ascii="Times New Roman CYR" w:hAnsi="Times New Roman CYR" w:cs="Times New Roman CYR"/>
          <w:sz w:val="24"/>
          <w:szCs w:val="24"/>
        </w:rPr>
      </w:pPr>
      <w:r>
        <w:t xml:space="preserve">   </w:t>
      </w:r>
      <w:r w:rsidRPr="0007330F">
        <w:rPr>
          <w:rFonts w:ascii="Times New Roman CYR" w:hAnsi="Times New Roman CYR" w:cs="Times New Roman CYR"/>
          <w:sz w:val="24"/>
          <w:szCs w:val="24"/>
        </w:rPr>
        <w:t>По состоянию на 01.</w:t>
      </w:r>
      <w:r w:rsidR="0093126D">
        <w:rPr>
          <w:rFonts w:ascii="Times New Roman CYR" w:hAnsi="Times New Roman CYR" w:cs="Times New Roman CYR"/>
          <w:sz w:val="24"/>
          <w:szCs w:val="24"/>
        </w:rPr>
        <w:t>01</w:t>
      </w:r>
      <w:r w:rsidRPr="0007330F">
        <w:rPr>
          <w:rFonts w:ascii="Times New Roman CYR" w:hAnsi="Times New Roman CYR" w:cs="Times New Roman CYR"/>
          <w:sz w:val="24"/>
          <w:szCs w:val="24"/>
        </w:rPr>
        <w:t>.201</w:t>
      </w:r>
      <w:r w:rsidR="0093126D">
        <w:rPr>
          <w:rFonts w:ascii="Times New Roman CYR" w:hAnsi="Times New Roman CYR" w:cs="Times New Roman CYR"/>
          <w:sz w:val="24"/>
          <w:szCs w:val="24"/>
        </w:rPr>
        <w:t>9</w:t>
      </w:r>
      <w:r w:rsidRPr="0007330F">
        <w:rPr>
          <w:rFonts w:ascii="Times New Roman CYR" w:hAnsi="Times New Roman CYR" w:cs="Times New Roman CYR"/>
          <w:sz w:val="24"/>
          <w:szCs w:val="24"/>
        </w:rPr>
        <w:t xml:space="preserve">г плановый дефицит составил </w:t>
      </w:r>
      <w:r>
        <w:rPr>
          <w:rFonts w:ascii="Times New Roman CYR" w:hAnsi="Times New Roman CYR" w:cs="Times New Roman CYR"/>
          <w:sz w:val="24"/>
          <w:szCs w:val="24"/>
        </w:rPr>
        <w:t xml:space="preserve"> </w:t>
      </w:r>
      <w:r w:rsidR="006616FB">
        <w:rPr>
          <w:rFonts w:ascii="Times New Roman CYR" w:hAnsi="Times New Roman CYR" w:cs="Times New Roman CYR"/>
          <w:sz w:val="24"/>
          <w:szCs w:val="24"/>
        </w:rPr>
        <w:t>3663,4</w:t>
      </w:r>
      <w:r w:rsidRPr="0007330F">
        <w:rPr>
          <w:rFonts w:ascii="Times New Roman CYR" w:hAnsi="Times New Roman CYR" w:cs="Times New Roman CYR"/>
          <w:sz w:val="24"/>
          <w:szCs w:val="24"/>
        </w:rPr>
        <w:t xml:space="preserve"> тыс</w:t>
      </w:r>
      <w:proofErr w:type="gramStart"/>
      <w:r w:rsidRPr="0007330F">
        <w:rPr>
          <w:rFonts w:ascii="Times New Roman CYR" w:hAnsi="Times New Roman CYR" w:cs="Times New Roman CYR"/>
          <w:sz w:val="24"/>
          <w:szCs w:val="24"/>
        </w:rPr>
        <w:t>.р</w:t>
      </w:r>
      <w:proofErr w:type="gramEnd"/>
      <w:r w:rsidRPr="0007330F">
        <w:rPr>
          <w:rFonts w:ascii="Times New Roman CYR" w:hAnsi="Times New Roman CYR" w:cs="Times New Roman CYR"/>
          <w:sz w:val="24"/>
          <w:szCs w:val="24"/>
        </w:rPr>
        <w:t xml:space="preserve">уб.,   </w:t>
      </w:r>
    </w:p>
    <w:p w:rsidR="00925E18" w:rsidRPr="0007330F" w:rsidRDefault="00925E18" w:rsidP="00925E18">
      <w:pPr>
        <w:ind w:firstLine="720"/>
        <w:jc w:val="both"/>
        <w:rPr>
          <w:rFonts w:ascii="Times New Roman CYR" w:hAnsi="Times New Roman CYR" w:cs="Times New Roman CYR"/>
          <w:sz w:val="24"/>
          <w:szCs w:val="24"/>
        </w:rPr>
      </w:pPr>
    </w:p>
    <w:p w:rsidR="00925E18" w:rsidRPr="00985121" w:rsidRDefault="00925E18" w:rsidP="00925E18">
      <w:pPr>
        <w:tabs>
          <w:tab w:val="left" w:pos="2552"/>
        </w:tabs>
        <w:jc w:val="both"/>
        <w:rPr>
          <w:b/>
          <w:sz w:val="24"/>
          <w:szCs w:val="24"/>
        </w:rPr>
      </w:pPr>
      <w:r w:rsidRPr="0007330F">
        <w:rPr>
          <w:b/>
          <w:sz w:val="24"/>
          <w:szCs w:val="24"/>
        </w:rPr>
        <w:t xml:space="preserve">Внесены изменения в расходную часть бюджета в сумме  </w:t>
      </w:r>
      <w:r w:rsidR="0000558D">
        <w:rPr>
          <w:b/>
          <w:sz w:val="24"/>
          <w:szCs w:val="24"/>
        </w:rPr>
        <w:t>4196,7</w:t>
      </w:r>
      <w:r w:rsidRPr="00985121">
        <w:rPr>
          <w:b/>
          <w:sz w:val="24"/>
          <w:szCs w:val="24"/>
          <w:u w:val="single"/>
        </w:rPr>
        <w:t xml:space="preserve"> тыс</w:t>
      </w:r>
      <w:proofErr w:type="gramStart"/>
      <w:r w:rsidRPr="00985121">
        <w:rPr>
          <w:b/>
          <w:sz w:val="24"/>
          <w:szCs w:val="24"/>
          <w:u w:val="single"/>
        </w:rPr>
        <w:t>.р</w:t>
      </w:r>
      <w:proofErr w:type="gramEnd"/>
      <w:r w:rsidRPr="00985121">
        <w:rPr>
          <w:b/>
          <w:sz w:val="24"/>
          <w:szCs w:val="24"/>
          <w:u w:val="single"/>
        </w:rPr>
        <w:t>уб</w:t>
      </w:r>
      <w:r w:rsidRPr="00985121">
        <w:rPr>
          <w:b/>
          <w:sz w:val="24"/>
          <w:szCs w:val="24"/>
        </w:rPr>
        <w:t>. в связи с направлением остатков средств единого счета бюджета по состоянию на 01.01.201</w:t>
      </w:r>
      <w:r>
        <w:rPr>
          <w:b/>
          <w:sz w:val="24"/>
          <w:szCs w:val="24"/>
        </w:rPr>
        <w:t>8</w:t>
      </w:r>
      <w:r w:rsidRPr="00985121">
        <w:rPr>
          <w:b/>
          <w:sz w:val="24"/>
          <w:szCs w:val="24"/>
        </w:rPr>
        <w:t>г:</w:t>
      </w:r>
    </w:p>
    <w:p w:rsidR="00925E18" w:rsidRPr="002E7E8E" w:rsidRDefault="00925E18" w:rsidP="00925E18">
      <w:pPr>
        <w:tabs>
          <w:tab w:val="left" w:pos="720"/>
        </w:tabs>
        <w:spacing w:line="100" w:lineRule="atLeast"/>
        <w:jc w:val="both"/>
        <w:rPr>
          <w:b/>
          <w:sz w:val="22"/>
          <w:szCs w:val="22"/>
        </w:rPr>
      </w:pPr>
      <w:r w:rsidRPr="002E7E8E">
        <w:rPr>
          <w:b/>
          <w:sz w:val="22"/>
          <w:szCs w:val="22"/>
        </w:rPr>
        <w:t>- 1100,0 тыс</w:t>
      </w:r>
      <w:proofErr w:type="gramStart"/>
      <w:r w:rsidRPr="002E7E8E">
        <w:rPr>
          <w:b/>
          <w:sz w:val="22"/>
          <w:szCs w:val="22"/>
        </w:rPr>
        <w:t>.р</w:t>
      </w:r>
      <w:proofErr w:type="gramEnd"/>
      <w:r w:rsidRPr="002E7E8E">
        <w:rPr>
          <w:b/>
          <w:sz w:val="22"/>
          <w:szCs w:val="22"/>
        </w:rPr>
        <w:t>ублей на приобретение жилья (по Решению суда);</w:t>
      </w:r>
    </w:p>
    <w:p w:rsidR="00925E18" w:rsidRPr="002E7E8E" w:rsidRDefault="00925E18" w:rsidP="00925E18">
      <w:pPr>
        <w:tabs>
          <w:tab w:val="left" w:pos="720"/>
        </w:tabs>
        <w:spacing w:line="100" w:lineRule="atLeast"/>
        <w:jc w:val="both"/>
        <w:rPr>
          <w:b/>
          <w:sz w:val="22"/>
          <w:szCs w:val="22"/>
        </w:rPr>
      </w:pPr>
      <w:r w:rsidRPr="002E7E8E">
        <w:rPr>
          <w:b/>
          <w:sz w:val="22"/>
          <w:szCs w:val="22"/>
        </w:rPr>
        <w:t>- 182,0 тыс</w:t>
      </w:r>
      <w:proofErr w:type="gramStart"/>
      <w:r w:rsidRPr="002E7E8E">
        <w:rPr>
          <w:b/>
          <w:sz w:val="22"/>
          <w:szCs w:val="22"/>
        </w:rPr>
        <w:t>.р</w:t>
      </w:r>
      <w:proofErr w:type="gramEnd"/>
      <w:r w:rsidRPr="002E7E8E">
        <w:rPr>
          <w:b/>
          <w:sz w:val="22"/>
          <w:szCs w:val="22"/>
        </w:rPr>
        <w:t>ублей на капремонт и техническое обслуживание газопроводов;</w:t>
      </w:r>
    </w:p>
    <w:p w:rsidR="00925E18" w:rsidRPr="002E7E8E" w:rsidRDefault="00925E18" w:rsidP="00925E18">
      <w:pPr>
        <w:tabs>
          <w:tab w:val="left" w:pos="720"/>
        </w:tabs>
        <w:spacing w:line="100" w:lineRule="atLeast"/>
        <w:rPr>
          <w:b/>
          <w:sz w:val="22"/>
          <w:szCs w:val="22"/>
        </w:rPr>
      </w:pPr>
      <w:r w:rsidRPr="002E7E8E">
        <w:rPr>
          <w:b/>
          <w:sz w:val="22"/>
          <w:szCs w:val="22"/>
        </w:rPr>
        <w:t>- 60,0 тыс</w:t>
      </w:r>
      <w:proofErr w:type="gramStart"/>
      <w:r w:rsidRPr="002E7E8E">
        <w:rPr>
          <w:b/>
          <w:sz w:val="22"/>
          <w:szCs w:val="22"/>
        </w:rPr>
        <w:t>.р</w:t>
      </w:r>
      <w:proofErr w:type="gramEnd"/>
      <w:r w:rsidRPr="002E7E8E">
        <w:rPr>
          <w:b/>
          <w:sz w:val="22"/>
          <w:szCs w:val="22"/>
        </w:rPr>
        <w:t>ублей на ремонт кабинетов РОНО;</w:t>
      </w:r>
    </w:p>
    <w:p w:rsidR="00925E18" w:rsidRPr="002E7E8E" w:rsidRDefault="00925E18" w:rsidP="00925E18">
      <w:pPr>
        <w:tabs>
          <w:tab w:val="left" w:pos="720"/>
        </w:tabs>
        <w:spacing w:line="100" w:lineRule="atLeast"/>
        <w:rPr>
          <w:b/>
          <w:sz w:val="22"/>
          <w:szCs w:val="22"/>
        </w:rPr>
      </w:pPr>
      <w:r w:rsidRPr="002E7E8E">
        <w:rPr>
          <w:b/>
          <w:sz w:val="22"/>
          <w:szCs w:val="22"/>
        </w:rPr>
        <w:t>- 131,0 тыс</w:t>
      </w:r>
      <w:proofErr w:type="gramStart"/>
      <w:r w:rsidRPr="002E7E8E">
        <w:rPr>
          <w:b/>
          <w:sz w:val="22"/>
          <w:szCs w:val="22"/>
        </w:rPr>
        <w:t>.р</w:t>
      </w:r>
      <w:proofErr w:type="gramEnd"/>
      <w:r w:rsidRPr="002E7E8E">
        <w:rPr>
          <w:b/>
          <w:sz w:val="22"/>
          <w:szCs w:val="22"/>
        </w:rPr>
        <w:t>ублей на питание учащихся с ОВЗ( ограниченными возможностями здоровья);</w:t>
      </w:r>
    </w:p>
    <w:p w:rsidR="00925E18" w:rsidRPr="002E7E8E" w:rsidRDefault="00925E18" w:rsidP="00925E18">
      <w:pPr>
        <w:tabs>
          <w:tab w:val="left" w:pos="720"/>
        </w:tabs>
        <w:spacing w:line="100" w:lineRule="atLeast"/>
        <w:rPr>
          <w:b/>
          <w:sz w:val="22"/>
          <w:szCs w:val="22"/>
        </w:rPr>
      </w:pPr>
      <w:r w:rsidRPr="002E7E8E">
        <w:rPr>
          <w:b/>
          <w:sz w:val="22"/>
          <w:szCs w:val="22"/>
        </w:rPr>
        <w:t>- 141,</w:t>
      </w:r>
      <w:r>
        <w:rPr>
          <w:b/>
          <w:sz w:val="22"/>
          <w:szCs w:val="22"/>
        </w:rPr>
        <w:t>6</w:t>
      </w:r>
      <w:r w:rsidRPr="002E7E8E">
        <w:rPr>
          <w:b/>
          <w:sz w:val="22"/>
          <w:szCs w:val="22"/>
        </w:rPr>
        <w:t xml:space="preserve"> тыс</w:t>
      </w:r>
      <w:proofErr w:type="gramStart"/>
      <w:r w:rsidRPr="002E7E8E">
        <w:rPr>
          <w:b/>
          <w:sz w:val="22"/>
          <w:szCs w:val="22"/>
        </w:rPr>
        <w:t>.р</w:t>
      </w:r>
      <w:proofErr w:type="gramEnd"/>
      <w:r w:rsidRPr="002E7E8E">
        <w:rPr>
          <w:b/>
          <w:sz w:val="22"/>
          <w:szCs w:val="22"/>
        </w:rPr>
        <w:t>ублей на питание детей за счет родительской платы, поступившей в бюджет МО «Красногорский район» в декабре 2017 года;</w:t>
      </w:r>
    </w:p>
    <w:p w:rsidR="00925E18" w:rsidRDefault="00925E18" w:rsidP="00925E18">
      <w:pPr>
        <w:tabs>
          <w:tab w:val="left" w:pos="720"/>
        </w:tabs>
        <w:spacing w:line="100" w:lineRule="atLeast"/>
        <w:rPr>
          <w:b/>
          <w:sz w:val="22"/>
          <w:szCs w:val="22"/>
        </w:rPr>
      </w:pPr>
      <w:r w:rsidRPr="002E7E8E">
        <w:rPr>
          <w:b/>
          <w:sz w:val="22"/>
          <w:szCs w:val="22"/>
        </w:rPr>
        <w:t>- 200,0 тыс</w:t>
      </w:r>
      <w:proofErr w:type="gramStart"/>
      <w:r w:rsidRPr="002E7E8E">
        <w:rPr>
          <w:b/>
          <w:sz w:val="22"/>
          <w:szCs w:val="22"/>
        </w:rPr>
        <w:t>.р</w:t>
      </w:r>
      <w:proofErr w:type="gramEnd"/>
      <w:r w:rsidRPr="002E7E8E">
        <w:rPr>
          <w:b/>
          <w:sz w:val="22"/>
          <w:szCs w:val="22"/>
        </w:rPr>
        <w:t>ублей на обустройство свалки в МО «</w:t>
      </w:r>
      <w:proofErr w:type="spellStart"/>
      <w:r w:rsidRPr="002E7E8E">
        <w:rPr>
          <w:b/>
          <w:sz w:val="22"/>
          <w:szCs w:val="22"/>
        </w:rPr>
        <w:t>Курьинское</w:t>
      </w:r>
      <w:proofErr w:type="spellEnd"/>
      <w:r w:rsidRPr="002E7E8E">
        <w:rPr>
          <w:b/>
          <w:sz w:val="22"/>
          <w:szCs w:val="22"/>
        </w:rPr>
        <w:t>» (предписание Прокуратуры).</w:t>
      </w:r>
    </w:p>
    <w:p w:rsidR="00925E18" w:rsidRPr="0096078B" w:rsidRDefault="00925E18" w:rsidP="00925E18">
      <w:pPr>
        <w:jc w:val="both"/>
        <w:rPr>
          <w:b/>
        </w:rPr>
      </w:pPr>
      <w:r w:rsidRPr="0096078B">
        <w:rPr>
          <w:b/>
        </w:rPr>
        <w:t>- 15,0 тыс</w:t>
      </w:r>
      <w:proofErr w:type="gramStart"/>
      <w:r w:rsidRPr="0096078B">
        <w:rPr>
          <w:b/>
        </w:rPr>
        <w:t>.р</w:t>
      </w:r>
      <w:proofErr w:type="gramEnd"/>
      <w:r w:rsidRPr="0096078B">
        <w:rPr>
          <w:b/>
        </w:rPr>
        <w:t>ублей на мероприятия по развитию малого и среднего предпринимательства;</w:t>
      </w:r>
    </w:p>
    <w:p w:rsidR="00925E18" w:rsidRPr="0096078B" w:rsidRDefault="00925E18" w:rsidP="00925E18">
      <w:pPr>
        <w:jc w:val="both"/>
        <w:rPr>
          <w:b/>
        </w:rPr>
      </w:pPr>
      <w:r w:rsidRPr="0096078B">
        <w:rPr>
          <w:b/>
        </w:rPr>
        <w:t>- 200,0 тыс</w:t>
      </w:r>
      <w:proofErr w:type="gramStart"/>
      <w:r w:rsidRPr="0096078B">
        <w:rPr>
          <w:b/>
        </w:rPr>
        <w:t>.р</w:t>
      </w:r>
      <w:proofErr w:type="gramEnd"/>
      <w:r w:rsidRPr="0096078B">
        <w:rPr>
          <w:b/>
        </w:rPr>
        <w:t>ублей на ремонт муниципального жилья;</w:t>
      </w:r>
    </w:p>
    <w:p w:rsidR="00925E18" w:rsidRPr="007870A2" w:rsidRDefault="00925E18" w:rsidP="00925E18">
      <w:pPr>
        <w:jc w:val="both"/>
        <w:rPr>
          <w:b/>
          <w:u w:val="single"/>
        </w:rPr>
      </w:pPr>
      <w:r w:rsidRPr="007870A2">
        <w:rPr>
          <w:b/>
          <w:u w:val="single"/>
        </w:rPr>
        <w:t>-13,3 тыс</w:t>
      </w:r>
      <w:proofErr w:type="gramStart"/>
      <w:r w:rsidRPr="007870A2">
        <w:rPr>
          <w:b/>
          <w:u w:val="single"/>
        </w:rPr>
        <w:t>.р</w:t>
      </w:r>
      <w:proofErr w:type="gramEnd"/>
      <w:r w:rsidRPr="007870A2">
        <w:rPr>
          <w:b/>
          <w:u w:val="single"/>
        </w:rPr>
        <w:t>ублей за счет средств республиканского бюджета  на дополнительное образование педагогических работников.;</w:t>
      </w:r>
    </w:p>
    <w:p w:rsidR="00925E18" w:rsidRPr="002E7E8E" w:rsidRDefault="00925E18" w:rsidP="00925E18">
      <w:pPr>
        <w:jc w:val="both"/>
        <w:rPr>
          <w:b/>
        </w:rPr>
      </w:pPr>
      <w:r w:rsidRPr="002E7E8E">
        <w:rPr>
          <w:b/>
          <w:u w:val="single"/>
        </w:rPr>
        <w:t xml:space="preserve"> - 1620,5 тыс</w:t>
      </w:r>
      <w:proofErr w:type="gramStart"/>
      <w:r w:rsidRPr="002E7E8E">
        <w:rPr>
          <w:b/>
          <w:u w:val="single"/>
        </w:rPr>
        <w:t>.р</w:t>
      </w:r>
      <w:proofErr w:type="gramEnd"/>
      <w:r w:rsidRPr="002E7E8E">
        <w:rPr>
          <w:b/>
          <w:u w:val="single"/>
        </w:rPr>
        <w:t>ублей</w:t>
      </w:r>
      <w:r w:rsidRPr="002E7E8E">
        <w:t xml:space="preserve"> </w:t>
      </w:r>
      <w:r w:rsidRPr="002E7E8E">
        <w:rPr>
          <w:b/>
        </w:rPr>
        <w:t>на расходы муниципального дорожного фонда: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99"/>
        <w:gridCol w:w="2078"/>
        <w:gridCol w:w="1920"/>
        <w:gridCol w:w="2000"/>
        <w:gridCol w:w="2000"/>
      </w:tblGrid>
      <w:tr w:rsidR="00925E18" w:rsidRPr="002E0120" w:rsidTr="005A3E82">
        <w:tc>
          <w:tcPr>
            <w:tcW w:w="1999" w:type="dxa"/>
          </w:tcPr>
          <w:p w:rsidR="00925E18" w:rsidRPr="009079F2" w:rsidRDefault="00925E18" w:rsidP="005A3E82">
            <w:pPr>
              <w:tabs>
                <w:tab w:val="left" w:pos="720"/>
              </w:tabs>
              <w:spacing w:line="100" w:lineRule="atLeast"/>
              <w:jc w:val="center"/>
              <w:rPr>
                <w:b/>
              </w:rPr>
            </w:pPr>
          </w:p>
        </w:tc>
        <w:tc>
          <w:tcPr>
            <w:tcW w:w="2078" w:type="dxa"/>
            <w:vMerge w:val="restart"/>
          </w:tcPr>
          <w:p w:rsidR="00925E18" w:rsidRPr="009079F2" w:rsidRDefault="00925E18" w:rsidP="005A3E82">
            <w:pPr>
              <w:tabs>
                <w:tab w:val="left" w:pos="720"/>
              </w:tabs>
              <w:spacing w:line="100" w:lineRule="atLeast"/>
              <w:jc w:val="center"/>
              <w:rPr>
                <w:b/>
              </w:rPr>
            </w:pPr>
          </w:p>
          <w:p w:rsidR="00925E18" w:rsidRPr="009079F2" w:rsidRDefault="00925E18" w:rsidP="005A3E82">
            <w:pPr>
              <w:tabs>
                <w:tab w:val="left" w:pos="720"/>
              </w:tabs>
              <w:spacing w:line="100" w:lineRule="atLeast"/>
              <w:jc w:val="center"/>
              <w:rPr>
                <w:b/>
              </w:rPr>
            </w:pPr>
            <w:r w:rsidRPr="009079F2">
              <w:rPr>
                <w:b/>
              </w:rPr>
              <w:t xml:space="preserve">Утверждено Решением о бюджете </w:t>
            </w:r>
          </w:p>
          <w:p w:rsidR="00925E18" w:rsidRPr="009079F2" w:rsidRDefault="00925E18" w:rsidP="005A3E82">
            <w:pPr>
              <w:tabs>
                <w:tab w:val="left" w:pos="720"/>
              </w:tabs>
              <w:spacing w:line="100" w:lineRule="atLeast"/>
              <w:jc w:val="center"/>
              <w:rPr>
                <w:b/>
              </w:rPr>
            </w:pPr>
            <w:r w:rsidRPr="009079F2">
              <w:rPr>
                <w:b/>
              </w:rPr>
              <w:t>на 201</w:t>
            </w:r>
            <w:r>
              <w:rPr>
                <w:b/>
              </w:rPr>
              <w:t>8</w:t>
            </w:r>
            <w:r w:rsidRPr="009079F2">
              <w:rPr>
                <w:b/>
              </w:rPr>
              <w:t xml:space="preserve"> г</w:t>
            </w:r>
          </w:p>
        </w:tc>
        <w:tc>
          <w:tcPr>
            <w:tcW w:w="3920" w:type="dxa"/>
            <w:gridSpan w:val="2"/>
          </w:tcPr>
          <w:p w:rsidR="00925E18" w:rsidRPr="009079F2" w:rsidRDefault="00925E18" w:rsidP="005A3E82">
            <w:pPr>
              <w:tabs>
                <w:tab w:val="left" w:pos="720"/>
              </w:tabs>
              <w:spacing w:line="100" w:lineRule="atLeast"/>
              <w:jc w:val="center"/>
              <w:rPr>
                <w:b/>
              </w:rPr>
            </w:pPr>
            <w:r w:rsidRPr="009079F2">
              <w:rPr>
                <w:b/>
              </w:rPr>
              <w:t>Вносятся изменения</w:t>
            </w:r>
          </w:p>
        </w:tc>
        <w:tc>
          <w:tcPr>
            <w:tcW w:w="2000" w:type="dxa"/>
            <w:vMerge w:val="restart"/>
          </w:tcPr>
          <w:p w:rsidR="00925E18" w:rsidRPr="009079F2" w:rsidRDefault="00925E18" w:rsidP="005A3E82">
            <w:pPr>
              <w:tabs>
                <w:tab w:val="left" w:pos="720"/>
              </w:tabs>
              <w:spacing w:line="100" w:lineRule="atLeast"/>
              <w:jc w:val="center"/>
              <w:rPr>
                <w:b/>
              </w:rPr>
            </w:pPr>
          </w:p>
          <w:p w:rsidR="00925E18" w:rsidRPr="009079F2" w:rsidRDefault="00925E18" w:rsidP="005A3E82">
            <w:pPr>
              <w:tabs>
                <w:tab w:val="left" w:pos="720"/>
              </w:tabs>
              <w:spacing w:line="100" w:lineRule="atLeast"/>
              <w:jc w:val="center"/>
              <w:rPr>
                <w:b/>
              </w:rPr>
            </w:pPr>
            <w:r w:rsidRPr="009079F2">
              <w:rPr>
                <w:b/>
              </w:rPr>
              <w:t>Итого уточненный план по доходам и расходам дорожного фонда на 201</w:t>
            </w:r>
            <w:r>
              <w:rPr>
                <w:b/>
              </w:rPr>
              <w:t>8</w:t>
            </w:r>
            <w:r w:rsidRPr="009079F2">
              <w:rPr>
                <w:b/>
              </w:rPr>
              <w:t xml:space="preserve"> год</w:t>
            </w:r>
          </w:p>
        </w:tc>
      </w:tr>
      <w:tr w:rsidR="00925E18" w:rsidRPr="002E0120" w:rsidTr="005A3E82">
        <w:tc>
          <w:tcPr>
            <w:tcW w:w="1999" w:type="dxa"/>
          </w:tcPr>
          <w:p w:rsidR="00925E18" w:rsidRPr="009079F2" w:rsidRDefault="00925E18" w:rsidP="005A3E82">
            <w:pPr>
              <w:tabs>
                <w:tab w:val="left" w:pos="720"/>
              </w:tabs>
              <w:spacing w:line="100" w:lineRule="atLeast"/>
              <w:jc w:val="center"/>
              <w:rPr>
                <w:b/>
              </w:rPr>
            </w:pPr>
          </w:p>
        </w:tc>
        <w:tc>
          <w:tcPr>
            <w:tcW w:w="2078" w:type="dxa"/>
            <w:vMerge/>
          </w:tcPr>
          <w:p w:rsidR="00925E18" w:rsidRPr="009079F2" w:rsidRDefault="00925E18" w:rsidP="005A3E82">
            <w:pPr>
              <w:tabs>
                <w:tab w:val="left" w:pos="720"/>
              </w:tabs>
              <w:spacing w:line="100" w:lineRule="atLeast"/>
              <w:jc w:val="center"/>
              <w:rPr>
                <w:b/>
              </w:rPr>
            </w:pPr>
          </w:p>
        </w:tc>
        <w:tc>
          <w:tcPr>
            <w:tcW w:w="1920" w:type="dxa"/>
          </w:tcPr>
          <w:p w:rsidR="00925E18" w:rsidRPr="009079F2" w:rsidRDefault="00925E18" w:rsidP="005A3E82">
            <w:pPr>
              <w:tabs>
                <w:tab w:val="left" w:pos="720"/>
              </w:tabs>
              <w:spacing w:line="100" w:lineRule="atLeast"/>
              <w:jc w:val="center"/>
              <w:rPr>
                <w:b/>
              </w:rPr>
            </w:pPr>
          </w:p>
          <w:p w:rsidR="00925E18" w:rsidRPr="009079F2" w:rsidRDefault="00925E18" w:rsidP="005A3E82">
            <w:pPr>
              <w:tabs>
                <w:tab w:val="left" w:pos="720"/>
              </w:tabs>
              <w:spacing w:line="100" w:lineRule="atLeast"/>
              <w:jc w:val="center"/>
              <w:rPr>
                <w:b/>
              </w:rPr>
            </w:pPr>
            <w:r w:rsidRPr="009079F2">
              <w:rPr>
                <w:b/>
              </w:rPr>
              <w:t>За счет остатков бюджетных ассигнований по состоянию на 01.01.201</w:t>
            </w:r>
            <w:r>
              <w:rPr>
                <w:b/>
              </w:rPr>
              <w:t>8</w:t>
            </w:r>
            <w:r w:rsidRPr="009079F2">
              <w:rPr>
                <w:b/>
              </w:rPr>
              <w:t>г</w:t>
            </w:r>
          </w:p>
        </w:tc>
        <w:tc>
          <w:tcPr>
            <w:tcW w:w="2000" w:type="dxa"/>
          </w:tcPr>
          <w:p w:rsidR="00925E18" w:rsidRPr="009079F2" w:rsidRDefault="00925E18" w:rsidP="005A3E82">
            <w:pPr>
              <w:tabs>
                <w:tab w:val="left" w:pos="720"/>
              </w:tabs>
              <w:spacing w:line="100" w:lineRule="atLeast"/>
              <w:jc w:val="center"/>
              <w:rPr>
                <w:b/>
              </w:rPr>
            </w:pPr>
          </w:p>
          <w:p w:rsidR="00925E18" w:rsidRPr="009079F2" w:rsidRDefault="00925E18" w:rsidP="005A3E82">
            <w:pPr>
              <w:tabs>
                <w:tab w:val="left" w:pos="720"/>
              </w:tabs>
              <w:spacing w:line="100" w:lineRule="atLeast"/>
              <w:jc w:val="center"/>
              <w:rPr>
                <w:b/>
              </w:rPr>
            </w:pPr>
            <w:r w:rsidRPr="009079F2">
              <w:rPr>
                <w:b/>
              </w:rPr>
              <w:t xml:space="preserve">За счет остатков </w:t>
            </w:r>
            <w:r>
              <w:rPr>
                <w:b/>
              </w:rPr>
              <w:t>денежных средств</w:t>
            </w:r>
            <w:r w:rsidRPr="009079F2">
              <w:rPr>
                <w:b/>
              </w:rPr>
              <w:t xml:space="preserve"> по состоянию на 01.01.201</w:t>
            </w:r>
            <w:r>
              <w:rPr>
                <w:b/>
              </w:rPr>
              <w:t>8</w:t>
            </w:r>
            <w:r w:rsidRPr="009079F2">
              <w:rPr>
                <w:b/>
              </w:rPr>
              <w:t>г</w:t>
            </w:r>
          </w:p>
        </w:tc>
        <w:tc>
          <w:tcPr>
            <w:tcW w:w="2000" w:type="dxa"/>
            <w:vMerge/>
          </w:tcPr>
          <w:p w:rsidR="00925E18" w:rsidRPr="009079F2" w:rsidRDefault="00925E18" w:rsidP="005A3E82">
            <w:pPr>
              <w:tabs>
                <w:tab w:val="left" w:pos="720"/>
              </w:tabs>
              <w:spacing w:line="100" w:lineRule="atLeast"/>
              <w:jc w:val="center"/>
              <w:rPr>
                <w:b/>
              </w:rPr>
            </w:pPr>
          </w:p>
        </w:tc>
      </w:tr>
      <w:tr w:rsidR="00925E18" w:rsidRPr="002E0120" w:rsidTr="005A3E82">
        <w:trPr>
          <w:trHeight w:val="544"/>
        </w:trPr>
        <w:tc>
          <w:tcPr>
            <w:tcW w:w="1999" w:type="dxa"/>
          </w:tcPr>
          <w:p w:rsidR="00925E18" w:rsidRPr="009079F2" w:rsidRDefault="00925E18" w:rsidP="005A3E82">
            <w:pPr>
              <w:tabs>
                <w:tab w:val="left" w:pos="720"/>
              </w:tabs>
              <w:spacing w:line="100" w:lineRule="atLeast"/>
              <w:jc w:val="center"/>
              <w:rPr>
                <w:b/>
              </w:rPr>
            </w:pPr>
            <w:r w:rsidRPr="009079F2">
              <w:rPr>
                <w:b/>
              </w:rPr>
              <w:t xml:space="preserve">Доходы </w:t>
            </w:r>
            <w:r>
              <w:rPr>
                <w:b/>
              </w:rPr>
              <w:t xml:space="preserve">   </w:t>
            </w:r>
            <w:r w:rsidRPr="009079F2">
              <w:rPr>
                <w:b/>
              </w:rPr>
              <w:t>дорожного фонда</w:t>
            </w:r>
          </w:p>
        </w:tc>
        <w:tc>
          <w:tcPr>
            <w:tcW w:w="2078" w:type="dxa"/>
          </w:tcPr>
          <w:p w:rsidR="00925E18" w:rsidRPr="009079F2" w:rsidRDefault="00925E18" w:rsidP="005A3E82">
            <w:pPr>
              <w:tabs>
                <w:tab w:val="left" w:pos="720"/>
              </w:tabs>
              <w:spacing w:line="100" w:lineRule="atLeast"/>
              <w:jc w:val="center"/>
              <w:rPr>
                <w:b/>
              </w:rPr>
            </w:pPr>
          </w:p>
          <w:p w:rsidR="00925E18" w:rsidRPr="009079F2" w:rsidRDefault="00925E18" w:rsidP="005A3E82">
            <w:pPr>
              <w:tabs>
                <w:tab w:val="left" w:pos="720"/>
              </w:tabs>
              <w:spacing w:line="100" w:lineRule="atLeast"/>
              <w:jc w:val="center"/>
              <w:rPr>
                <w:b/>
              </w:rPr>
            </w:pPr>
            <w:r>
              <w:rPr>
                <w:b/>
              </w:rPr>
              <w:t>6137</w:t>
            </w:r>
            <w:r w:rsidRPr="009079F2">
              <w:rPr>
                <w:b/>
              </w:rPr>
              <w:t>,0</w:t>
            </w:r>
          </w:p>
        </w:tc>
        <w:tc>
          <w:tcPr>
            <w:tcW w:w="1920" w:type="dxa"/>
          </w:tcPr>
          <w:p w:rsidR="00925E18" w:rsidRPr="009079F2" w:rsidRDefault="00925E18" w:rsidP="005A3E82">
            <w:pPr>
              <w:tabs>
                <w:tab w:val="left" w:pos="720"/>
              </w:tabs>
              <w:spacing w:line="100" w:lineRule="atLeast"/>
              <w:jc w:val="center"/>
              <w:rPr>
                <w:b/>
              </w:rPr>
            </w:pPr>
          </w:p>
          <w:p w:rsidR="00925E18" w:rsidRPr="009079F2" w:rsidRDefault="00925E18" w:rsidP="005A3E82">
            <w:pPr>
              <w:tabs>
                <w:tab w:val="left" w:pos="720"/>
              </w:tabs>
              <w:spacing w:line="100" w:lineRule="atLeast"/>
              <w:jc w:val="center"/>
              <w:rPr>
                <w:b/>
              </w:rPr>
            </w:pPr>
            <w:r w:rsidRPr="009079F2">
              <w:rPr>
                <w:b/>
              </w:rPr>
              <w:t>-</w:t>
            </w:r>
          </w:p>
        </w:tc>
        <w:tc>
          <w:tcPr>
            <w:tcW w:w="2000" w:type="dxa"/>
          </w:tcPr>
          <w:p w:rsidR="00925E18" w:rsidRPr="009079F2" w:rsidRDefault="00925E18" w:rsidP="005A3E82">
            <w:pPr>
              <w:tabs>
                <w:tab w:val="left" w:pos="720"/>
              </w:tabs>
              <w:spacing w:line="100" w:lineRule="atLeast"/>
              <w:jc w:val="center"/>
              <w:rPr>
                <w:b/>
              </w:rPr>
            </w:pPr>
          </w:p>
          <w:p w:rsidR="00925E18" w:rsidRPr="009079F2" w:rsidRDefault="00925E18" w:rsidP="005A3E82">
            <w:pPr>
              <w:tabs>
                <w:tab w:val="left" w:pos="720"/>
              </w:tabs>
              <w:spacing w:line="100" w:lineRule="atLeast"/>
              <w:jc w:val="center"/>
              <w:rPr>
                <w:b/>
              </w:rPr>
            </w:pPr>
            <w:r>
              <w:rPr>
                <w:b/>
              </w:rPr>
              <w:t>-</w:t>
            </w:r>
          </w:p>
        </w:tc>
        <w:tc>
          <w:tcPr>
            <w:tcW w:w="2000" w:type="dxa"/>
          </w:tcPr>
          <w:p w:rsidR="00925E18" w:rsidRPr="009079F2" w:rsidRDefault="00925E18" w:rsidP="005A3E82">
            <w:pPr>
              <w:tabs>
                <w:tab w:val="left" w:pos="720"/>
              </w:tabs>
              <w:spacing w:line="100" w:lineRule="atLeast"/>
              <w:jc w:val="center"/>
              <w:rPr>
                <w:b/>
              </w:rPr>
            </w:pPr>
          </w:p>
          <w:p w:rsidR="00925E18" w:rsidRPr="009079F2" w:rsidRDefault="00925E18" w:rsidP="005A3E82">
            <w:pPr>
              <w:tabs>
                <w:tab w:val="left" w:pos="720"/>
              </w:tabs>
              <w:spacing w:line="100" w:lineRule="atLeast"/>
              <w:jc w:val="center"/>
              <w:rPr>
                <w:b/>
              </w:rPr>
            </w:pPr>
            <w:r>
              <w:rPr>
                <w:b/>
              </w:rPr>
              <w:t>6137,0</w:t>
            </w:r>
          </w:p>
        </w:tc>
      </w:tr>
      <w:tr w:rsidR="00925E18" w:rsidRPr="002E0120" w:rsidTr="005A3E82">
        <w:tc>
          <w:tcPr>
            <w:tcW w:w="1999" w:type="dxa"/>
          </w:tcPr>
          <w:p w:rsidR="00925E18" w:rsidRPr="009079F2" w:rsidRDefault="00925E18" w:rsidP="005A3E82">
            <w:pPr>
              <w:tabs>
                <w:tab w:val="left" w:pos="720"/>
              </w:tabs>
              <w:spacing w:line="100" w:lineRule="atLeast"/>
              <w:jc w:val="center"/>
              <w:rPr>
                <w:b/>
              </w:rPr>
            </w:pPr>
            <w:r w:rsidRPr="009079F2">
              <w:rPr>
                <w:b/>
              </w:rPr>
              <w:t xml:space="preserve">Расходы </w:t>
            </w:r>
            <w:r>
              <w:rPr>
                <w:b/>
              </w:rPr>
              <w:t xml:space="preserve">  </w:t>
            </w:r>
            <w:r w:rsidRPr="009079F2">
              <w:rPr>
                <w:b/>
              </w:rPr>
              <w:t>дорожного фонда</w:t>
            </w:r>
          </w:p>
        </w:tc>
        <w:tc>
          <w:tcPr>
            <w:tcW w:w="2078" w:type="dxa"/>
          </w:tcPr>
          <w:p w:rsidR="00925E18" w:rsidRPr="009079F2" w:rsidRDefault="00925E18" w:rsidP="005A3E82">
            <w:pPr>
              <w:tabs>
                <w:tab w:val="left" w:pos="720"/>
              </w:tabs>
              <w:spacing w:line="100" w:lineRule="atLeast"/>
              <w:jc w:val="center"/>
              <w:rPr>
                <w:b/>
              </w:rPr>
            </w:pPr>
          </w:p>
          <w:p w:rsidR="00925E18" w:rsidRPr="009079F2" w:rsidRDefault="00925E18" w:rsidP="005A3E82">
            <w:pPr>
              <w:tabs>
                <w:tab w:val="left" w:pos="720"/>
              </w:tabs>
              <w:spacing w:line="100" w:lineRule="atLeast"/>
              <w:jc w:val="center"/>
              <w:rPr>
                <w:b/>
              </w:rPr>
            </w:pPr>
            <w:r>
              <w:rPr>
                <w:b/>
              </w:rPr>
              <w:t>6137</w:t>
            </w:r>
            <w:r w:rsidRPr="009079F2">
              <w:rPr>
                <w:b/>
              </w:rPr>
              <w:t>,0</w:t>
            </w:r>
          </w:p>
        </w:tc>
        <w:tc>
          <w:tcPr>
            <w:tcW w:w="1920" w:type="dxa"/>
          </w:tcPr>
          <w:p w:rsidR="00925E18" w:rsidRPr="009079F2" w:rsidRDefault="00925E18" w:rsidP="005A3E82">
            <w:pPr>
              <w:tabs>
                <w:tab w:val="left" w:pos="720"/>
              </w:tabs>
              <w:spacing w:line="100" w:lineRule="atLeast"/>
              <w:jc w:val="center"/>
              <w:rPr>
                <w:b/>
                <w:highlight w:val="yellow"/>
              </w:rPr>
            </w:pPr>
          </w:p>
          <w:p w:rsidR="00925E18" w:rsidRPr="009079F2" w:rsidRDefault="00925E18" w:rsidP="005A3E82">
            <w:pPr>
              <w:tabs>
                <w:tab w:val="left" w:pos="720"/>
              </w:tabs>
              <w:spacing w:line="100" w:lineRule="atLeast"/>
              <w:jc w:val="center"/>
              <w:rPr>
                <w:b/>
              </w:rPr>
            </w:pPr>
            <w:r>
              <w:rPr>
                <w:b/>
              </w:rPr>
              <w:t>-</w:t>
            </w:r>
          </w:p>
        </w:tc>
        <w:tc>
          <w:tcPr>
            <w:tcW w:w="2000" w:type="dxa"/>
          </w:tcPr>
          <w:p w:rsidR="00925E18" w:rsidRPr="009079F2" w:rsidRDefault="00925E18" w:rsidP="005A3E82">
            <w:pPr>
              <w:tabs>
                <w:tab w:val="left" w:pos="720"/>
              </w:tabs>
              <w:spacing w:line="100" w:lineRule="atLeast"/>
              <w:jc w:val="center"/>
              <w:rPr>
                <w:b/>
              </w:rPr>
            </w:pPr>
          </w:p>
          <w:p w:rsidR="00925E18" w:rsidRPr="009079F2" w:rsidRDefault="00925E18" w:rsidP="005A3E82">
            <w:pPr>
              <w:tabs>
                <w:tab w:val="left" w:pos="720"/>
              </w:tabs>
              <w:spacing w:line="100" w:lineRule="atLeast"/>
              <w:jc w:val="center"/>
              <w:rPr>
                <w:b/>
              </w:rPr>
            </w:pPr>
            <w:r>
              <w:rPr>
                <w:b/>
              </w:rPr>
              <w:t>+1620,5</w:t>
            </w:r>
          </w:p>
        </w:tc>
        <w:tc>
          <w:tcPr>
            <w:tcW w:w="2000" w:type="dxa"/>
          </w:tcPr>
          <w:p w:rsidR="00925E18" w:rsidRPr="009079F2" w:rsidRDefault="00925E18" w:rsidP="005A3E82">
            <w:pPr>
              <w:tabs>
                <w:tab w:val="left" w:pos="720"/>
              </w:tabs>
              <w:spacing w:line="100" w:lineRule="atLeast"/>
              <w:jc w:val="center"/>
              <w:rPr>
                <w:b/>
              </w:rPr>
            </w:pPr>
          </w:p>
          <w:p w:rsidR="00925E18" w:rsidRPr="009079F2" w:rsidRDefault="00925E18" w:rsidP="005A3E82">
            <w:pPr>
              <w:tabs>
                <w:tab w:val="left" w:pos="720"/>
              </w:tabs>
              <w:spacing w:line="100" w:lineRule="atLeast"/>
              <w:jc w:val="center"/>
              <w:rPr>
                <w:b/>
              </w:rPr>
            </w:pPr>
            <w:r>
              <w:rPr>
                <w:b/>
              </w:rPr>
              <w:t>7757,5</w:t>
            </w:r>
          </w:p>
        </w:tc>
      </w:tr>
    </w:tbl>
    <w:p w:rsidR="00925E18" w:rsidRDefault="00925E18" w:rsidP="00925E18">
      <w:pPr>
        <w:pStyle w:val="a3"/>
        <w:jc w:val="center"/>
        <w:rPr>
          <w:rFonts w:ascii="Times New Roman CYR" w:hAnsi="Times New Roman CYR" w:cs="Times New Roman CYR"/>
          <w:b/>
          <w:bCs/>
        </w:rPr>
      </w:pPr>
    </w:p>
    <w:p w:rsidR="0000558D" w:rsidRDefault="0000558D" w:rsidP="0000558D">
      <w:pPr>
        <w:pStyle w:val="a3"/>
        <w:rPr>
          <w:rFonts w:ascii="Times New Roman CYR" w:hAnsi="Times New Roman CYR" w:cs="Times New Roman CYR"/>
          <w:b/>
          <w:bCs/>
          <w:sz w:val="22"/>
          <w:szCs w:val="22"/>
        </w:rPr>
      </w:pPr>
      <w:r>
        <w:rPr>
          <w:rFonts w:ascii="Times New Roman CYR" w:hAnsi="Times New Roman CYR" w:cs="Times New Roman CYR"/>
          <w:b/>
          <w:bCs/>
        </w:rPr>
        <w:t xml:space="preserve">- </w:t>
      </w:r>
      <w:r w:rsidRPr="0000558D">
        <w:rPr>
          <w:rFonts w:ascii="Times New Roman CYR" w:hAnsi="Times New Roman CYR" w:cs="Times New Roman CYR"/>
          <w:b/>
          <w:bCs/>
          <w:sz w:val="22"/>
          <w:szCs w:val="22"/>
        </w:rPr>
        <w:t>533,3 тыс</w:t>
      </w:r>
      <w:proofErr w:type="gramStart"/>
      <w:r w:rsidRPr="0000558D">
        <w:rPr>
          <w:rFonts w:ascii="Times New Roman CYR" w:hAnsi="Times New Roman CYR" w:cs="Times New Roman CYR"/>
          <w:b/>
          <w:bCs/>
          <w:sz w:val="22"/>
          <w:szCs w:val="22"/>
        </w:rPr>
        <w:t>.р</w:t>
      </w:r>
      <w:proofErr w:type="gramEnd"/>
      <w:r w:rsidRPr="0000558D">
        <w:rPr>
          <w:rFonts w:ascii="Times New Roman CYR" w:hAnsi="Times New Roman CYR" w:cs="Times New Roman CYR"/>
          <w:b/>
          <w:bCs/>
          <w:sz w:val="22"/>
          <w:szCs w:val="22"/>
        </w:rPr>
        <w:t>ублей на погашение реструктуризированной задолженности бюджета МО «Красногорский район» перед бюджетом Удмуртской Республики по бюджетному кредиту, предоставленному согласно РП УР от 25.09.2014г №120 на покрытие временного кассового разрыва.</w:t>
      </w:r>
    </w:p>
    <w:p w:rsidR="0000558D" w:rsidRPr="0000558D" w:rsidRDefault="0000558D" w:rsidP="0000558D">
      <w:pPr>
        <w:pStyle w:val="a3"/>
        <w:rPr>
          <w:rFonts w:ascii="Times New Roman CYR" w:hAnsi="Times New Roman CYR" w:cs="Times New Roman CYR"/>
          <w:b/>
          <w:bCs/>
          <w:sz w:val="22"/>
          <w:szCs w:val="22"/>
        </w:rPr>
      </w:pPr>
    </w:p>
    <w:p w:rsidR="00925E18" w:rsidRPr="0007330F" w:rsidRDefault="00925E18" w:rsidP="00925E18">
      <w:pPr>
        <w:jc w:val="both"/>
        <w:rPr>
          <w:rFonts w:ascii="Times New Roman CYR" w:hAnsi="Times New Roman CYR" w:cs="Times New Roman CYR"/>
          <w:sz w:val="24"/>
          <w:szCs w:val="24"/>
        </w:rPr>
      </w:pPr>
      <w:r>
        <w:t xml:space="preserve">   </w:t>
      </w:r>
      <w:r w:rsidRPr="0007330F">
        <w:rPr>
          <w:rFonts w:ascii="Times New Roman CYR" w:hAnsi="Times New Roman CYR" w:cs="Times New Roman CYR"/>
          <w:sz w:val="24"/>
          <w:szCs w:val="24"/>
        </w:rPr>
        <w:t>По состоянию на 01.</w:t>
      </w:r>
      <w:r w:rsidR="0093126D">
        <w:rPr>
          <w:rFonts w:ascii="Times New Roman CYR" w:hAnsi="Times New Roman CYR" w:cs="Times New Roman CYR"/>
          <w:sz w:val="24"/>
          <w:szCs w:val="24"/>
        </w:rPr>
        <w:t>01</w:t>
      </w:r>
      <w:r w:rsidRPr="0007330F">
        <w:rPr>
          <w:rFonts w:ascii="Times New Roman CYR" w:hAnsi="Times New Roman CYR" w:cs="Times New Roman CYR"/>
          <w:sz w:val="24"/>
          <w:szCs w:val="24"/>
        </w:rPr>
        <w:t>.201</w:t>
      </w:r>
      <w:r w:rsidR="0093126D">
        <w:rPr>
          <w:rFonts w:ascii="Times New Roman CYR" w:hAnsi="Times New Roman CYR" w:cs="Times New Roman CYR"/>
          <w:sz w:val="24"/>
          <w:szCs w:val="24"/>
        </w:rPr>
        <w:t>9</w:t>
      </w:r>
      <w:r w:rsidRPr="0007330F">
        <w:rPr>
          <w:rFonts w:ascii="Times New Roman CYR" w:hAnsi="Times New Roman CYR" w:cs="Times New Roman CYR"/>
          <w:sz w:val="24"/>
          <w:szCs w:val="24"/>
        </w:rPr>
        <w:t xml:space="preserve">г  </w:t>
      </w:r>
      <w:r>
        <w:rPr>
          <w:rFonts w:ascii="Times New Roman CYR" w:hAnsi="Times New Roman CYR" w:cs="Times New Roman CYR"/>
          <w:sz w:val="24"/>
          <w:szCs w:val="24"/>
        </w:rPr>
        <w:t xml:space="preserve">бюджет исполнен с </w:t>
      </w:r>
      <w:proofErr w:type="spellStart"/>
      <w:r>
        <w:rPr>
          <w:rFonts w:ascii="Times New Roman CYR" w:hAnsi="Times New Roman CYR" w:cs="Times New Roman CYR"/>
          <w:sz w:val="24"/>
          <w:szCs w:val="24"/>
        </w:rPr>
        <w:t>профицитом</w:t>
      </w:r>
      <w:proofErr w:type="spellEnd"/>
      <w:r>
        <w:rPr>
          <w:rFonts w:ascii="Times New Roman CYR" w:hAnsi="Times New Roman CYR" w:cs="Times New Roman CYR"/>
          <w:sz w:val="24"/>
          <w:szCs w:val="24"/>
        </w:rPr>
        <w:t xml:space="preserve"> в сумме </w:t>
      </w:r>
      <w:r w:rsidR="0000558D">
        <w:rPr>
          <w:rFonts w:ascii="Times New Roman CYR" w:hAnsi="Times New Roman CYR" w:cs="Times New Roman CYR"/>
          <w:sz w:val="24"/>
          <w:szCs w:val="24"/>
        </w:rPr>
        <w:t>462,7</w:t>
      </w:r>
      <w:r w:rsidRPr="0007330F">
        <w:rPr>
          <w:rFonts w:ascii="Times New Roman CYR" w:hAnsi="Times New Roman CYR" w:cs="Times New Roman CYR"/>
          <w:sz w:val="24"/>
          <w:szCs w:val="24"/>
        </w:rPr>
        <w:t xml:space="preserve"> тыс</w:t>
      </w:r>
      <w:proofErr w:type="gramStart"/>
      <w:r w:rsidRPr="0007330F">
        <w:rPr>
          <w:rFonts w:ascii="Times New Roman CYR" w:hAnsi="Times New Roman CYR" w:cs="Times New Roman CYR"/>
          <w:sz w:val="24"/>
          <w:szCs w:val="24"/>
        </w:rPr>
        <w:t>.р</w:t>
      </w:r>
      <w:proofErr w:type="gramEnd"/>
      <w:r w:rsidRPr="0007330F">
        <w:rPr>
          <w:rFonts w:ascii="Times New Roman CYR" w:hAnsi="Times New Roman CYR" w:cs="Times New Roman CYR"/>
          <w:sz w:val="24"/>
          <w:szCs w:val="24"/>
        </w:rPr>
        <w:t xml:space="preserve">уб.,   </w:t>
      </w:r>
    </w:p>
    <w:p w:rsidR="00925E18" w:rsidRPr="0007330F" w:rsidRDefault="00925E18" w:rsidP="00925E18">
      <w:pPr>
        <w:ind w:firstLine="720"/>
        <w:jc w:val="both"/>
        <w:rPr>
          <w:rFonts w:ascii="Times New Roman CYR" w:hAnsi="Times New Roman CYR" w:cs="Times New Roman CYR"/>
          <w:sz w:val="24"/>
          <w:szCs w:val="24"/>
        </w:rPr>
      </w:pPr>
    </w:p>
    <w:p w:rsidR="0007330F" w:rsidRDefault="0007330F" w:rsidP="0007330F">
      <w:pPr>
        <w:pStyle w:val="a3"/>
        <w:jc w:val="center"/>
        <w:rPr>
          <w:rFonts w:ascii="Times New Roman CYR" w:hAnsi="Times New Roman CYR" w:cs="Times New Roman CYR"/>
          <w:b/>
          <w:bCs/>
        </w:rPr>
      </w:pPr>
    </w:p>
    <w:p w:rsidR="002C2812" w:rsidRPr="002C2812" w:rsidRDefault="002C2812" w:rsidP="002C2812">
      <w:pPr>
        <w:contextualSpacing/>
        <w:jc w:val="center"/>
        <w:rPr>
          <w:b/>
          <w:sz w:val="24"/>
          <w:szCs w:val="24"/>
        </w:rPr>
      </w:pPr>
      <w:r w:rsidRPr="002C2812">
        <w:rPr>
          <w:b/>
          <w:sz w:val="24"/>
          <w:szCs w:val="24"/>
        </w:rPr>
        <w:t>Отчет по исполнению плана мероприятий</w:t>
      </w:r>
    </w:p>
    <w:p w:rsidR="002C2812" w:rsidRPr="002C2812" w:rsidRDefault="002C2812" w:rsidP="002C2812">
      <w:pPr>
        <w:contextualSpacing/>
        <w:jc w:val="center"/>
        <w:rPr>
          <w:b/>
          <w:sz w:val="24"/>
          <w:szCs w:val="24"/>
        </w:rPr>
      </w:pPr>
      <w:r w:rsidRPr="002C2812">
        <w:rPr>
          <w:b/>
          <w:sz w:val="24"/>
          <w:szCs w:val="24"/>
        </w:rPr>
        <w:t xml:space="preserve"> по устранению </w:t>
      </w:r>
      <w:proofErr w:type="gramStart"/>
      <w:r w:rsidRPr="002C2812">
        <w:rPr>
          <w:b/>
          <w:sz w:val="24"/>
          <w:szCs w:val="24"/>
        </w:rPr>
        <w:t>просроченной</w:t>
      </w:r>
      <w:proofErr w:type="gramEnd"/>
      <w:r w:rsidRPr="002C2812">
        <w:rPr>
          <w:b/>
          <w:sz w:val="24"/>
          <w:szCs w:val="24"/>
        </w:rPr>
        <w:t xml:space="preserve"> </w:t>
      </w:r>
    </w:p>
    <w:p w:rsidR="002C2812" w:rsidRPr="002C2812" w:rsidRDefault="002C2812" w:rsidP="002C2812">
      <w:pPr>
        <w:contextualSpacing/>
        <w:jc w:val="center"/>
        <w:rPr>
          <w:b/>
          <w:sz w:val="24"/>
          <w:szCs w:val="24"/>
        </w:rPr>
      </w:pPr>
      <w:r w:rsidRPr="002C2812">
        <w:rPr>
          <w:b/>
          <w:sz w:val="24"/>
          <w:szCs w:val="24"/>
        </w:rPr>
        <w:t xml:space="preserve">кредиторской задолженности </w:t>
      </w:r>
      <w:r w:rsidRPr="002C2812">
        <w:rPr>
          <w:b/>
          <w:sz w:val="24"/>
          <w:szCs w:val="24"/>
        </w:rPr>
        <w:br/>
        <w:t xml:space="preserve">по состоянию на  01 января 2019 года по бюджетным  и автономным учреждениям </w:t>
      </w:r>
    </w:p>
    <w:p w:rsidR="002C2812" w:rsidRPr="002C2812" w:rsidRDefault="002C2812" w:rsidP="002C2812">
      <w:pPr>
        <w:contextualSpacing/>
        <w:jc w:val="center"/>
        <w:rPr>
          <w:b/>
          <w:sz w:val="24"/>
          <w:szCs w:val="24"/>
        </w:rPr>
      </w:pPr>
      <w:r w:rsidRPr="002C2812">
        <w:rPr>
          <w:b/>
          <w:sz w:val="24"/>
          <w:szCs w:val="24"/>
        </w:rPr>
        <w:t>Форма КЗ_АУ / БУ</w:t>
      </w:r>
    </w:p>
    <w:p w:rsidR="002C2812" w:rsidRPr="002C2812" w:rsidRDefault="002C2812" w:rsidP="002C2812">
      <w:pPr>
        <w:contextualSpacing/>
        <w:jc w:val="center"/>
        <w:rPr>
          <w:sz w:val="24"/>
          <w:szCs w:val="24"/>
        </w:rPr>
      </w:pPr>
    </w:p>
    <w:p w:rsidR="002C2812" w:rsidRPr="002C2812" w:rsidRDefault="002C2812" w:rsidP="002C2812">
      <w:pPr>
        <w:contextualSpacing/>
        <w:jc w:val="center"/>
        <w:rPr>
          <w:b/>
          <w:sz w:val="24"/>
          <w:szCs w:val="24"/>
        </w:rPr>
      </w:pPr>
      <w:r w:rsidRPr="002C2812">
        <w:rPr>
          <w:b/>
          <w:sz w:val="24"/>
          <w:szCs w:val="24"/>
        </w:rPr>
        <w:t>Собственные доходы бюджетных и автономных учреждений:</w:t>
      </w:r>
    </w:p>
    <w:p w:rsidR="002C2812" w:rsidRPr="002C2812" w:rsidRDefault="002C2812" w:rsidP="002C2812">
      <w:pPr>
        <w:contextualSpacing/>
        <w:jc w:val="center"/>
        <w:rPr>
          <w:b/>
          <w:sz w:val="24"/>
          <w:szCs w:val="24"/>
        </w:rPr>
      </w:pPr>
    </w:p>
    <w:p w:rsidR="002C2812" w:rsidRPr="002C2812" w:rsidRDefault="002C2812" w:rsidP="002C2812">
      <w:pPr>
        <w:pStyle w:val="4"/>
        <w:shd w:val="clear" w:color="auto" w:fill="FFFFFF"/>
        <w:spacing w:before="0"/>
        <w:contextualSpacing/>
        <w:rPr>
          <w:b w:val="0"/>
          <w:sz w:val="24"/>
          <w:szCs w:val="24"/>
        </w:rPr>
      </w:pPr>
      <w:r w:rsidRPr="002C2812">
        <w:rPr>
          <w:b w:val="0"/>
          <w:sz w:val="24"/>
          <w:szCs w:val="24"/>
        </w:rPr>
        <w:t xml:space="preserve">Кредиторская задолженность на 01 января 2019 года составила 56417,42 руб. </w:t>
      </w:r>
    </w:p>
    <w:p w:rsidR="002C2812" w:rsidRPr="002C2812" w:rsidRDefault="002C2812" w:rsidP="002C2812">
      <w:pPr>
        <w:pStyle w:val="4"/>
        <w:shd w:val="clear" w:color="auto" w:fill="FFFFFF"/>
        <w:spacing w:before="0"/>
        <w:contextualSpacing/>
        <w:rPr>
          <w:b w:val="0"/>
          <w:sz w:val="24"/>
          <w:szCs w:val="24"/>
        </w:rPr>
      </w:pPr>
      <w:r w:rsidRPr="002C2812">
        <w:rPr>
          <w:b w:val="0"/>
          <w:sz w:val="24"/>
          <w:szCs w:val="24"/>
        </w:rPr>
        <w:t>Просроченная кредиторская  задолженность отсутствует.</w:t>
      </w:r>
    </w:p>
    <w:p w:rsidR="002C2812" w:rsidRPr="002C2812" w:rsidRDefault="002C2812" w:rsidP="002C2812">
      <w:pPr>
        <w:contextualSpacing/>
        <w:jc w:val="both"/>
        <w:rPr>
          <w:b/>
          <w:sz w:val="24"/>
          <w:szCs w:val="24"/>
        </w:rPr>
      </w:pPr>
    </w:p>
    <w:p w:rsidR="002C2812" w:rsidRPr="002C2812" w:rsidRDefault="002C2812" w:rsidP="002C2812">
      <w:pPr>
        <w:contextualSpacing/>
        <w:jc w:val="center"/>
        <w:rPr>
          <w:sz w:val="24"/>
          <w:szCs w:val="24"/>
        </w:rPr>
      </w:pPr>
      <w:r w:rsidRPr="002C2812">
        <w:rPr>
          <w:b/>
          <w:sz w:val="24"/>
          <w:szCs w:val="24"/>
        </w:rPr>
        <w:t>Субсидии на выполнение муниципальных заданий бюджетных и автономных учреждений</w:t>
      </w:r>
      <w:r w:rsidRPr="002C2812">
        <w:rPr>
          <w:sz w:val="24"/>
          <w:szCs w:val="24"/>
        </w:rPr>
        <w:t>:</w:t>
      </w:r>
    </w:p>
    <w:p w:rsidR="002C2812" w:rsidRPr="002C2812" w:rsidRDefault="002C2812" w:rsidP="002C2812">
      <w:pPr>
        <w:pStyle w:val="4"/>
        <w:shd w:val="clear" w:color="auto" w:fill="FFFFFF"/>
        <w:spacing w:before="0"/>
        <w:contextualSpacing/>
        <w:rPr>
          <w:b w:val="0"/>
          <w:sz w:val="24"/>
          <w:szCs w:val="24"/>
        </w:rPr>
      </w:pPr>
      <w:r w:rsidRPr="002C2812">
        <w:rPr>
          <w:b w:val="0"/>
          <w:sz w:val="24"/>
          <w:szCs w:val="24"/>
        </w:rPr>
        <w:lastRenderedPageBreak/>
        <w:t>Кредиторская задолженность на 01 января 2019 года составила  1949085,51 руб., из них  за счет местного бюджета 99953,44 руб.</w:t>
      </w:r>
    </w:p>
    <w:p w:rsidR="002C2812" w:rsidRPr="002C2812" w:rsidRDefault="002C2812" w:rsidP="002C2812">
      <w:pPr>
        <w:pStyle w:val="4"/>
        <w:shd w:val="clear" w:color="auto" w:fill="FFFFFF"/>
        <w:spacing w:before="0"/>
        <w:contextualSpacing/>
        <w:rPr>
          <w:b w:val="0"/>
          <w:sz w:val="24"/>
          <w:szCs w:val="24"/>
        </w:rPr>
      </w:pPr>
      <w:r w:rsidRPr="002C2812">
        <w:rPr>
          <w:b w:val="0"/>
          <w:sz w:val="24"/>
          <w:szCs w:val="24"/>
        </w:rPr>
        <w:t>Просроченная кредиторская  задолженность отсутствует.</w:t>
      </w:r>
    </w:p>
    <w:p w:rsidR="002C2812" w:rsidRPr="002C2812" w:rsidRDefault="002C2812" w:rsidP="002C2812">
      <w:pPr>
        <w:pStyle w:val="4"/>
        <w:shd w:val="clear" w:color="auto" w:fill="FFFFFF"/>
        <w:spacing w:before="0"/>
        <w:contextualSpacing/>
        <w:rPr>
          <w:b w:val="0"/>
          <w:sz w:val="24"/>
          <w:szCs w:val="24"/>
        </w:rPr>
      </w:pPr>
    </w:p>
    <w:p w:rsidR="002C2812" w:rsidRPr="002C2812" w:rsidRDefault="002C2812" w:rsidP="002C2812">
      <w:pPr>
        <w:contextualSpacing/>
        <w:jc w:val="center"/>
        <w:rPr>
          <w:sz w:val="24"/>
          <w:szCs w:val="24"/>
        </w:rPr>
      </w:pPr>
      <w:r w:rsidRPr="002C2812">
        <w:rPr>
          <w:b/>
          <w:sz w:val="24"/>
          <w:szCs w:val="24"/>
        </w:rPr>
        <w:t>Субсидии на иные цели бюджетных и автономных учреждений</w:t>
      </w:r>
    </w:p>
    <w:p w:rsidR="002C2812" w:rsidRPr="002C2812" w:rsidRDefault="002C2812" w:rsidP="002C2812">
      <w:pPr>
        <w:pStyle w:val="4"/>
        <w:shd w:val="clear" w:color="auto" w:fill="FFFFFF"/>
        <w:spacing w:before="0"/>
        <w:contextualSpacing/>
        <w:rPr>
          <w:b w:val="0"/>
          <w:sz w:val="24"/>
          <w:szCs w:val="24"/>
        </w:rPr>
      </w:pPr>
      <w:r w:rsidRPr="002C2812">
        <w:rPr>
          <w:b w:val="0"/>
          <w:sz w:val="24"/>
          <w:szCs w:val="24"/>
        </w:rPr>
        <w:t xml:space="preserve">Кредиторская задолженность на 01 января 2019 года отсутствует. </w:t>
      </w:r>
    </w:p>
    <w:p w:rsidR="002C2812" w:rsidRPr="002C2812" w:rsidRDefault="002C2812" w:rsidP="002C2812">
      <w:pPr>
        <w:contextualSpacing/>
        <w:jc w:val="both"/>
        <w:rPr>
          <w:b/>
          <w:sz w:val="24"/>
          <w:szCs w:val="24"/>
        </w:rPr>
      </w:pPr>
      <w:r w:rsidRPr="002C2812">
        <w:rPr>
          <w:sz w:val="24"/>
          <w:szCs w:val="24"/>
        </w:rPr>
        <w:t>Просроченная кредиторская  задолженность отсутствует.</w:t>
      </w:r>
    </w:p>
    <w:p w:rsidR="002C2812" w:rsidRPr="002C2812" w:rsidRDefault="002C2812" w:rsidP="002C2812">
      <w:pPr>
        <w:pStyle w:val="4"/>
        <w:shd w:val="clear" w:color="auto" w:fill="FFFFFF"/>
        <w:spacing w:before="0"/>
        <w:contextualSpacing/>
        <w:rPr>
          <w:b w:val="0"/>
          <w:sz w:val="24"/>
          <w:szCs w:val="24"/>
        </w:rPr>
      </w:pPr>
    </w:p>
    <w:p w:rsidR="002C2812" w:rsidRPr="002C2812" w:rsidRDefault="002C2812" w:rsidP="002C2812">
      <w:pPr>
        <w:contextualSpacing/>
        <w:jc w:val="both"/>
        <w:rPr>
          <w:sz w:val="24"/>
          <w:szCs w:val="24"/>
        </w:rPr>
      </w:pPr>
      <w:r w:rsidRPr="002C2812">
        <w:rPr>
          <w:b/>
          <w:sz w:val="24"/>
          <w:szCs w:val="24"/>
        </w:rPr>
        <w:t>Субсидии на осуществление капитальных вложений бюджетных и автономных учреждений</w:t>
      </w:r>
    </w:p>
    <w:p w:rsidR="002C2812" w:rsidRPr="002C2812" w:rsidRDefault="002C2812" w:rsidP="002C2812">
      <w:pPr>
        <w:contextualSpacing/>
        <w:jc w:val="both"/>
        <w:rPr>
          <w:sz w:val="24"/>
          <w:szCs w:val="24"/>
        </w:rPr>
      </w:pPr>
    </w:p>
    <w:p w:rsidR="002C2812" w:rsidRPr="002C2812" w:rsidRDefault="002C2812" w:rsidP="002C2812">
      <w:pPr>
        <w:pStyle w:val="4"/>
        <w:shd w:val="clear" w:color="auto" w:fill="FFFFFF"/>
        <w:spacing w:before="0"/>
        <w:contextualSpacing/>
        <w:rPr>
          <w:b w:val="0"/>
          <w:sz w:val="24"/>
          <w:szCs w:val="24"/>
        </w:rPr>
      </w:pPr>
      <w:r w:rsidRPr="002C2812">
        <w:rPr>
          <w:b w:val="0"/>
          <w:sz w:val="24"/>
          <w:szCs w:val="24"/>
        </w:rPr>
        <w:t>Кредиторская задолженность на 01 января 2019 года</w:t>
      </w:r>
      <w:r w:rsidRPr="002C2812">
        <w:rPr>
          <w:sz w:val="24"/>
          <w:szCs w:val="24"/>
        </w:rPr>
        <w:t xml:space="preserve">  </w:t>
      </w:r>
      <w:r w:rsidRPr="002C2812">
        <w:rPr>
          <w:b w:val="0"/>
          <w:sz w:val="24"/>
          <w:szCs w:val="24"/>
        </w:rPr>
        <w:t xml:space="preserve">составила 3800380,00 руб. из них  за счет местного бюджета 3800380,00 руб. по расчетам за строительство школы в </w:t>
      </w:r>
      <w:proofErr w:type="spellStart"/>
      <w:r w:rsidRPr="002C2812">
        <w:rPr>
          <w:b w:val="0"/>
          <w:sz w:val="24"/>
          <w:szCs w:val="24"/>
        </w:rPr>
        <w:t>Багыре</w:t>
      </w:r>
      <w:proofErr w:type="spellEnd"/>
      <w:r w:rsidRPr="002C2812">
        <w:rPr>
          <w:b w:val="0"/>
          <w:sz w:val="24"/>
          <w:szCs w:val="24"/>
        </w:rPr>
        <w:t xml:space="preserve">. </w:t>
      </w:r>
    </w:p>
    <w:p w:rsidR="002C2812" w:rsidRPr="002C2812" w:rsidRDefault="002C2812" w:rsidP="002C2812">
      <w:pPr>
        <w:contextualSpacing/>
        <w:jc w:val="both"/>
        <w:rPr>
          <w:sz w:val="24"/>
          <w:szCs w:val="24"/>
        </w:rPr>
      </w:pPr>
      <w:r w:rsidRPr="002C2812">
        <w:rPr>
          <w:sz w:val="24"/>
          <w:szCs w:val="24"/>
        </w:rPr>
        <w:t>Просроченная кредиторская  задолженность отсутствует.</w:t>
      </w:r>
    </w:p>
    <w:p w:rsidR="007E5734" w:rsidRPr="002C2812" w:rsidRDefault="007E5734" w:rsidP="007E5734">
      <w:pPr>
        <w:jc w:val="both"/>
        <w:rPr>
          <w:sz w:val="24"/>
          <w:szCs w:val="24"/>
        </w:rPr>
      </w:pPr>
    </w:p>
    <w:p w:rsidR="00D42BED" w:rsidRPr="00D42BED" w:rsidRDefault="00D42BED" w:rsidP="00D42BED">
      <w:pPr>
        <w:jc w:val="center"/>
        <w:rPr>
          <w:b/>
          <w:sz w:val="24"/>
          <w:szCs w:val="24"/>
        </w:rPr>
      </w:pPr>
      <w:r w:rsidRPr="00D42BED">
        <w:rPr>
          <w:b/>
          <w:sz w:val="24"/>
          <w:szCs w:val="24"/>
        </w:rPr>
        <w:t>Казенные учреждения</w:t>
      </w:r>
    </w:p>
    <w:p w:rsidR="00D42BED" w:rsidRPr="00D42BED" w:rsidRDefault="00D42BED" w:rsidP="00D42BED">
      <w:pPr>
        <w:tabs>
          <w:tab w:val="left" w:pos="7088"/>
        </w:tabs>
        <w:jc w:val="both"/>
        <w:rPr>
          <w:sz w:val="24"/>
          <w:szCs w:val="24"/>
        </w:rPr>
      </w:pPr>
      <w:r w:rsidRPr="00D42BED">
        <w:rPr>
          <w:sz w:val="24"/>
          <w:szCs w:val="24"/>
        </w:rPr>
        <w:t>Кредиторская задолженность на 01 января 2019 года составила 1386455,56 руб., в том числе за счет местного бюджета 731483,12 руб.</w:t>
      </w:r>
    </w:p>
    <w:p w:rsidR="00D42BED" w:rsidRPr="00D42BED" w:rsidRDefault="00D42BED" w:rsidP="00D42BED">
      <w:pPr>
        <w:jc w:val="both"/>
        <w:rPr>
          <w:sz w:val="24"/>
          <w:szCs w:val="24"/>
        </w:rPr>
      </w:pPr>
      <w:r w:rsidRPr="00D42BED">
        <w:rPr>
          <w:sz w:val="24"/>
          <w:szCs w:val="24"/>
        </w:rPr>
        <w:t>Просроченная кредиторская задолженность по сравнению с данными на 1 января 2018 года  не изменилась (на 1 января 2018 года просроченная  кредиторская задолженность отсутствует)</w:t>
      </w:r>
    </w:p>
    <w:p w:rsidR="00D42BED" w:rsidRPr="00D42BED" w:rsidRDefault="00D42BED" w:rsidP="00D42BED">
      <w:pPr>
        <w:jc w:val="both"/>
        <w:rPr>
          <w:sz w:val="24"/>
          <w:szCs w:val="24"/>
        </w:rPr>
      </w:pPr>
      <w:r w:rsidRPr="00D42BED">
        <w:rPr>
          <w:sz w:val="24"/>
          <w:szCs w:val="24"/>
        </w:rPr>
        <w:t>Просроченная кредиторская  задолженность  на 01 января 2019 года отсутствует.</w:t>
      </w:r>
    </w:p>
    <w:p w:rsidR="00D42BED" w:rsidRPr="00D42BED" w:rsidRDefault="00D42BED" w:rsidP="00D42BED">
      <w:pPr>
        <w:jc w:val="both"/>
        <w:rPr>
          <w:sz w:val="24"/>
          <w:szCs w:val="24"/>
        </w:rPr>
      </w:pPr>
      <w:r w:rsidRPr="00D42BED">
        <w:rPr>
          <w:sz w:val="24"/>
          <w:szCs w:val="24"/>
        </w:rPr>
        <w:t>На 01 января 2019  года дебиторская задолженность составила    10419051,32 руб.</w:t>
      </w:r>
    </w:p>
    <w:p w:rsidR="00D42BED" w:rsidRPr="00D42BED" w:rsidRDefault="00D42BED" w:rsidP="00D42BED">
      <w:pPr>
        <w:jc w:val="both"/>
        <w:rPr>
          <w:sz w:val="24"/>
          <w:szCs w:val="24"/>
        </w:rPr>
      </w:pPr>
      <w:r w:rsidRPr="00D42BED">
        <w:rPr>
          <w:sz w:val="24"/>
          <w:szCs w:val="24"/>
        </w:rPr>
        <w:t>На 01 января 2019 года просроченной дебиторской задолженности  нет.</w:t>
      </w:r>
    </w:p>
    <w:p w:rsidR="00D42BED" w:rsidRPr="00D42BED" w:rsidRDefault="00D42BED" w:rsidP="00D42BED">
      <w:pPr>
        <w:jc w:val="both"/>
        <w:rPr>
          <w:sz w:val="24"/>
          <w:szCs w:val="24"/>
        </w:rPr>
      </w:pPr>
      <w:r w:rsidRPr="00D42BED">
        <w:rPr>
          <w:sz w:val="24"/>
          <w:szCs w:val="24"/>
        </w:rPr>
        <w:t xml:space="preserve">По форме ПЗ-МК  </w:t>
      </w:r>
      <w:proofErr w:type="gramStart"/>
      <w:r w:rsidRPr="00D42BED">
        <w:rPr>
          <w:sz w:val="24"/>
          <w:szCs w:val="24"/>
        </w:rPr>
        <w:t>-п</w:t>
      </w:r>
      <w:proofErr w:type="gramEnd"/>
      <w:r w:rsidRPr="00D42BED">
        <w:rPr>
          <w:sz w:val="24"/>
          <w:szCs w:val="24"/>
        </w:rPr>
        <w:t xml:space="preserve">росроченная задолженность отсутствует, поэтому форма с нулевыми значениями. </w:t>
      </w:r>
    </w:p>
    <w:p w:rsidR="00C859CD" w:rsidRDefault="00C859CD" w:rsidP="00845AF9">
      <w:pPr>
        <w:ind w:firstLine="540"/>
        <w:jc w:val="center"/>
      </w:pPr>
      <w:r w:rsidRPr="00C859CD">
        <w:rPr>
          <w:b/>
          <w:sz w:val="24"/>
          <w:szCs w:val="24"/>
        </w:rPr>
        <w:t>Муниципальный долг</w:t>
      </w:r>
    </w:p>
    <w:p w:rsidR="00EB2B96" w:rsidRDefault="00EB2B96" w:rsidP="00EB2B96">
      <w:pPr>
        <w:pStyle w:val="a3"/>
      </w:pPr>
      <w:r w:rsidRPr="00846959">
        <w:t xml:space="preserve">       </w:t>
      </w:r>
      <w:proofErr w:type="gramStart"/>
      <w:r w:rsidRPr="00846959">
        <w:t>Объем муниципальных долговых обязательств перед бюджетом Удмуртской Республики по состоянию на 01.0</w:t>
      </w:r>
      <w:r>
        <w:t>1</w:t>
      </w:r>
      <w:r w:rsidRPr="00846959">
        <w:t>.1</w:t>
      </w:r>
      <w:r>
        <w:t xml:space="preserve">8 </w:t>
      </w:r>
      <w:r w:rsidRPr="00846959">
        <w:t xml:space="preserve">года составлял- </w:t>
      </w:r>
      <w:r>
        <w:t>27156,5 тыс.</w:t>
      </w:r>
      <w:r w:rsidRPr="00846959">
        <w:t xml:space="preserve"> руб.</w:t>
      </w:r>
      <w:r>
        <w:t xml:space="preserve"> в </w:t>
      </w:r>
      <w:r w:rsidRPr="00846959">
        <w:t xml:space="preserve"> сумм</w:t>
      </w:r>
      <w:r>
        <w:t>е</w:t>
      </w:r>
      <w:r w:rsidRPr="00846959">
        <w:t xml:space="preserve"> основного долга, из них 3199</w:t>
      </w:r>
      <w:r>
        <w:t>,8 тыс.</w:t>
      </w:r>
      <w:r w:rsidRPr="00846959">
        <w:t xml:space="preserve"> руб.</w:t>
      </w:r>
      <w:r>
        <w:t xml:space="preserve"> реструктуризированная </w:t>
      </w:r>
      <w:r w:rsidRPr="00846959">
        <w:t xml:space="preserve"> задолженность по бюджетному кредиту, предоставленному из бюджета Удмуртской Республики в 2009 году</w:t>
      </w:r>
      <w:r>
        <w:t xml:space="preserve"> на покрытие кассового разрыва</w:t>
      </w:r>
      <w:r w:rsidRPr="00846959">
        <w:t xml:space="preserve">, </w:t>
      </w:r>
      <w:r>
        <w:t>23956,7 тыс. руб. бюджетный кредит на частичное покрытие дефицита бюджета.</w:t>
      </w:r>
      <w:proofErr w:type="gramEnd"/>
    </w:p>
    <w:p w:rsidR="00EB2B96" w:rsidRDefault="00EB2B96" w:rsidP="00EB2B96">
      <w:pPr>
        <w:pStyle w:val="a3"/>
      </w:pPr>
      <w:r w:rsidRPr="00846959">
        <w:t xml:space="preserve"> </w:t>
      </w:r>
      <w:r>
        <w:t xml:space="preserve">   На 01.01.2019 года объем долговых обязательств уменьшился и составляет в сумме 26623,2 тыс. руб. </w:t>
      </w:r>
      <w:r w:rsidRPr="00846959">
        <w:t xml:space="preserve">За </w:t>
      </w:r>
      <w:r>
        <w:t xml:space="preserve">отчетный период </w:t>
      </w:r>
      <w:r w:rsidRPr="00846959">
        <w:t xml:space="preserve">начислены проценты за пользование кредитами в сумме </w:t>
      </w:r>
      <w:r>
        <w:t>27,1 тыс.</w:t>
      </w:r>
      <w:r w:rsidRPr="00846959">
        <w:t xml:space="preserve"> руб.</w:t>
      </w:r>
    </w:p>
    <w:p w:rsidR="00EB2B96" w:rsidRDefault="00EB2B96" w:rsidP="00EB2B96">
      <w:pPr>
        <w:pStyle w:val="a3"/>
      </w:pPr>
      <w:r w:rsidRPr="00846959">
        <w:t xml:space="preserve"> </w:t>
      </w:r>
      <w:r>
        <w:t xml:space="preserve">   </w:t>
      </w:r>
      <w:r w:rsidRPr="00846959">
        <w:t xml:space="preserve">В течение </w:t>
      </w:r>
      <w:r>
        <w:t>отчетного года</w:t>
      </w:r>
      <w:r w:rsidRPr="00846959">
        <w:t xml:space="preserve"> проведено</w:t>
      </w:r>
      <w:r>
        <w:t xml:space="preserve"> погашение реструктуризированного бюджетного кредита, полученного в 2009 году на покрытие кассового разрыва, в сумме 533,3 тыс. руб.</w:t>
      </w:r>
    </w:p>
    <w:p w:rsidR="00EB2B96" w:rsidRPr="00846959" w:rsidRDefault="00EB2B96" w:rsidP="00EB2B96">
      <w:pPr>
        <w:pStyle w:val="a3"/>
        <w:ind w:left="60"/>
      </w:pPr>
      <w:r>
        <w:t xml:space="preserve">      В отчетном году уплачено процентов </w:t>
      </w:r>
      <w:r w:rsidRPr="00AF2C95">
        <w:t xml:space="preserve"> </w:t>
      </w:r>
      <w:r>
        <w:t>за пользование бюджетными кредитами в сумме 27,1 тыс. руб.</w:t>
      </w:r>
    </w:p>
    <w:p w:rsidR="00EB2B96" w:rsidRDefault="00EB2B96" w:rsidP="00EB2B96">
      <w:pPr>
        <w:pStyle w:val="a3"/>
        <w:ind w:left="60"/>
      </w:pPr>
      <w:r w:rsidRPr="00846959">
        <w:t xml:space="preserve"> Объем муниципальных долговых обязательств перед бюджетом Удмуртской Республики состав</w:t>
      </w:r>
      <w:r>
        <w:t>ляет</w:t>
      </w:r>
      <w:r w:rsidRPr="00846959">
        <w:t xml:space="preserve"> на 01 </w:t>
      </w:r>
      <w:r>
        <w:t>января</w:t>
      </w:r>
      <w:r w:rsidRPr="00846959">
        <w:t xml:space="preserve"> 201</w:t>
      </w:r>
      <w:r>
        <w:t>9</w:t>
      </w:r>
      <w:r w:rsidRPr="00846959">
        <w:t xml:space="preserve"> года</w:t>
      </w:r>
      <w:r>
        <w:t xml:space="preserve"> 26623,2 тыс. руб.</w:t>
      </w:r>
      <w:r w:rsidRPr="00846959">
        <w:t xml:space="preserve"> </w:t>
      </w:r>
      <w:r>
        <w:t>из них долг по кредиту, полученному на кассовый разрыв, составляет 2666,5 тыс. руб., по кредитам, полученным на покрытие дефицита бюджета района 23956,7 тыс. руб.</w:t>
      </w:r>
    </w:p>
    <w:p w:rsidR="00EB2B96" w:rsidRPr="00846959" w:rsidRDefault="00EB2B96" w:rsidP="00EB2B96">
      <w:pPr>
        <w:pStyle w:val="a3"/>
      </w:pPr>
      <w:r w:rsidRPr="00846959">
        <w:t xml:space="preserve">  Задолженность по бюджетным кредитам, выданным предприятиям и организациям Красногорского района из бюджета муниципального образования «Красногорский район» на 01.01.201</w:t>
      </w:r>
      <w:r>
        <w:t>8</w:t>
      </w:r>
      <w:r w:rsidRPr="00846959">
        <w:t xml:space="preserve"> года состав</w:t>
      </w:r>
      <w:r>
        <w:t>ляла</w:t>
      </w:r>
      <w:r w:rsidRPr="00846959">
        <w:t xml:space="preserve"> </w:t>
      </w:r>
      <w:r>
        <w:t>730,4 тыс. руб.</w:t>
      </w:r>
      <w:r w:rsidRPr="00846959">
        <w:t xml:space="preserve">, в том числе основной долг </w:t>
      </w:r>
      <w:r>
        <w:t>506,5 тыс. руб</w:t>
      </w:r>
      <w:r w:rsidRPr="00846959">
        <w:t xml:space="preserve">., проценты за пользование кредитами </w:t>
      </w:r>
      <w:r>
        <w:t>223,9 тыс.</w:t>
      </w:r>
      <w:r w:rsidRPr="00846959">
        <w:t xml:space="preserve"> руб. </w:t>
      </w:r>
    </w:p>
    <w:p w:rsidR="00EB2B96" w:rsidRDefault="00EB2B96" w:rsidP="00EB2B96">
      <w:pPr>
        <w:pStyle w:val="a3"/>
      </w:pPr>
      <w:r w:rsidRPr="00846959">
        <w:t xml:space="preserve">     В течение </w:t>
      </w:r>
      <w:r>
        <w:t xml:space="preserve">отчетного периода </w:t>
      </w:r>
      <w:r w:rsidRPr="00846959">
        <w:t>начислены проценты за пользование кредит</w:t>
      </w:r>
      <w:r>
        <w:t>ами</w:t>
      </w:r>
      <w:r w:rsidRPr="00846959">
        <w:t xml:space="preserve"> в сумме </w:t>
      </w:r>
      <w:r>
        <w:t>7,1 тыс.</w:t>
      </w:r>
      <w:r w:rsidRPr="00846959">
        <w:t xml:space="preserve"> руб., в том числе </w:t>
      </w:r>
      <w:r>
        <w:t>по кредитам, полученным на корма 7,1 тыс. руб.</w:t>
      </w:r>
    </w:p>
    <w:p w:rsidR="00EB2B96" w:rsidRPr="00846959" w:rsidRDefault="00EB2B96" w:rsidP="00EB2B96">
      <w:pPr>
        <w:pStyle w:val="a3"/>
      </w:pPr>
      <w:r>
        <w:t xml:space="preserve">    </w:t>
      </w:r>
      <w:r w:rsidRPr="00846959">
        <w:t xml:space="preserve"> </w:t>
      </w:r>
      <w:r>
        <w:t xml:space="preserve">    З</w:t>
      </w:r>
      <w:r w:rsidRPr="00846959">
        <w:t>адолженност</w:t>
      </w:r>
      <w:r>
        <w:t>ь</w:t>
      </w:r>
      <w:r w:rsidRPr="00846959">
        <w:t xml:space="preserve"> по бюджетным кредитам   перед бюджетом  района  на 01.</w:t>
      </w:r>
      <w:r>
        <w:t>01</w:t>
      </w:r>
      <w:r w:rsidRPr="00846959">
        <w:t>.201</w:t>
      </w:r>
      <w:r>
        <w:t>9</w:t>
      </w:r>
      <w:r w:rsidRPr="00846959">
        <w:t xml:space="preserve"> года состав</w:t>
      </w:r>
      <w:r>
        <w:t>ляет 737,5 тыс. руб.</w:t>
      </w:r>
      <w:r w:rsidRPr="00846959">
        <w:t xml:space="preserve">, в том числе основной долг </w:t>
      </w:r>
      <w:r>
        <w:t>506,5 тыс. руб</w:t>
      </w:r>
      <w:r w:rsidRPr="00846959">
        <w:t xml:space="preserve">., проценты за пользование кредитами </w:t>
      </w:r>
      <w:r>
        <w:t>231,0 тыс. руб.</w:t>
      </w:r>
      <w:r w:rsidRPr="00846959">
        <w:t xml:space="preserve"> </w:t>
      </w:r>
    </w:p>
    <w:p w:rsidR="00EB2B96" w:rsidRDefault="00EB2B96" w:rsidP="00EB2B96">
      <w:pPr>
        <w:pStyle w:val="a3"/>
      </w:pPr>
      <w:r w:rsidRPr="00846959">
        <w:t xml:space="preserve"> </w:t>
      </w:r>
    </w:p>
    <w:p w:rsidR="00845AF9" w:rsidRPr="00846959" w:rsidRDefault="00845AF9" w:rsidP="00EB2B96">
      <w:pPr>
        <w:pStyle w:val="a3"/>
      </w:pPr>
    </w:p>
    <w:p w:rsidR="0007330F" w:rsidRDefault="0007330F" w:rsidP="0007330F">
      <w:r>
        <w:t xml:space="preserve">Заместитель главы Администрации </w:t>
      </w:r>
      <w:r>
        <w:br/>
        <w:t>по финансово-экономическим вопросам –</w:t>
      </w:r>
      <w:r>
        <w:br/>
        <w:t xml:space="preserve">начальник Управления финансов Администрации </w:t>
      </w:r>
      <w:r>
        <w:br/>
        <w:t>муниципального образования «Красногорский район»</w:t>
      </w:r>
      <w:r>
        <w:tab/>
      </w:r>
      <w:r>
        <w:tab/>
      </w:r>
      <w:r>
        <w:tab/>
      </w:r>
      <w:r>
        <w:tab/>
        <w:t>Е.А. Стяжкина</w:t>
      </w:r>
    </w:p>
    <w:p w:rsidR="0007330F" w:rsidRDefault="0007330F" w:rsidP="0007330F">
      <w:pPr>
        <w:jc w:val="both"/>
      </w:pPr>
    </w:p>
    <w:p w:rsidR="0007330F" w:rsidRDefault="0007330F" w:rsidP="0007330F">
      <w:pPr>
        <w:ind w:firstLine="720"/>
        <w:jc w:val="center"/>
        <w:rPr>
          <w:rFonts w:ascii="Times New Roman CYR" w:hAnsi="Times New Roman CYR" w:cs="Times New Roman CYR"/>
          <w:b/>
          <w:bCs/>
        </w:rPr>
      </w:pPr>
    </w:p>
    <w:p w:rsidR="00E32F23" w:rsidRPr="00943035" w:rsidRDefault="00E32F23" w:rsidP="00167164">
      <w:pPr>
        <w:rPr>
          <w:szCs w:val="32"/>
        </w:rPr>
      </w:pPr>
    </w:p>
    <w:sectPr w:rsidR="00E32F23" w:rsidRPr="00943035" w:rsidSect="009D6914">
      <w:footerReference w:type="even" r:id="rId8"/>
      <w:footerReference w:type="default" r:id="rId9"/>
      <w:pgSz w:w="11909" w:h="16834"/>
      <w:pgMar w:top="426" w:right="569" w:bottom="1134" w:left="1020"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67EC" w:rsidRDefault="00C067EC">
      <w:r>
        <w:separator/>
      </w:r>
    </w:p>
  </w:endnote>
  <w:endnote w:type="continuationSeparator" w:id="1">
    <w:p w:rsidR="00C067EC" w:rsidRDefault="00C067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altName w:val="Times New Roman"/>
    <w:charset w:val="00"/>
    <w:family w:val="roman"/>
    <w:pitch w:val="variable"/>
    <w:sig w:usb0="00002003" w:usb1="00000000" w:usb2="00000000" w:usb3="00000000" w:csb0="0000004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CC"/>
    <w:family w:val="swiss"/>
    <w:pitch w:val="variable"/>
    <w:sig w:usb0="E0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7EC" w:rsidRDefault="00BF1CA4" w:rsidP="007F562E">
    <w:pPr>
      <w:pStyle w:val="a7"/>
      <w:framePr w:wrap="around" w:vAnchor="text" w:hAnchor="margin" w:xAlign="center" w:y="1"/>
      <w:rPr>
        <w:rStyle w:val="a8"/>
      </w:rPr>
    </w:pPr>
    <w:r>
      <w:rPr>
        <w:rStyle w:val="a8"/>
      </w:rPr>
      <w:fldChar w:fldCharType="begin"/>
    </w:r>
    <w:r w:rsidR="00C067EC">
      <w:rPr>
        <w:rStyle w:val="a8"/>
      </w:rPr>
      <w:instrText xml:space="preserve">PAGE  </w:instrText>
    </w:r>
    <w:r>
      <w:rPr>
        <w:rStyle w:val="a8"/>
      </w:rPr>
      <w:fldChar w:fldCharType="end"/>
    </w:r>
  </w:p>
  <w:p w:rsidR="00C067EC" w:rsidRDefault="00C067EC">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7EC" w:rsidRDefault="00BF1CA4" w:rsidP="007F562E">
    <w:pPr>
      <w:pStyle w:val="a7"/>
      <w:framePr w:wrap="around" w:vAnchor="text" w:hAnchor="margin" w:xAlign="center" w:y="1"/>
      <w:rPr>
        <w:rStyle w:val="a8"/>
      </w:rPr>
    </w:pPr>
    <w:r>
      <w:rPr>
        <w:rStyle w:val="a8"/>
      </w:rPr>
      <w:fldChar w:fldCharType="begin"/>
    </w:r>
    <w:r w:rsidR="00C067EC">
      <w:rPr>
        <w:rStyle w:val="a8"/>
      </w:rPr>
      <w:instrText xml:space="preserve">PAGE  </w:instrText>
    </w:r>
    <w:r>
      <w:rPr>
        <w:rStyle w:val="a8"/>
      </w:rPr>
      <w:fldChar w:fldCharType="separate"/>
    </w:r>
    <w:r w:rsidR="006F05E5">
      <w:rPr>
        <w:rStyle w:val="a8"/>
        <w:noProof/>
      </w:rPr>
      <w:t>1</w:t>
    </w:r>
    <w:r>
      <w:rPr>
        <w:rStyle w:val="a8"/>
      </w:rPr>
      <w:fldChar w:fldCharType="end"/>
    </w:r>
  </w:p>
  <w:p w:rsidR="00C067EC" w:rsidRDefault="00C067E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67EC" w:rsidRDefault="00C067EC">
      <w:r>
        <w:separator/>
      </w:r>
    </w:p>
  </w:footnote>
  <w:footnote w:type="continuationSeparator" w:id="1">
    <w:p w:rsidR="00C067EC" w:rsidRDefault="00C067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7B8D0C0"/>
    <w:lvl w:ilvl="0">
      <w:numFmt w:val="decimal"/>
      <w:lvlText w:val="*"/>
      <w:lvlJc w:val="left"/>
    </w:lvl>
  </w:abstractNum>
  <w:abstractNum w:abstractNumId="1">
    <w:nsid w:val="0A0A500B"/>
    <w:multiLevelType w:val="singleLevel"/>
    <w:tmpl w:val="D5D4E586"/>
    <w:lvl w:ilvl="0">
      <w:start w:val="2017"/>
      <w:numFmt w:val="decimal"/>
      <w:lvlText w:val="%1"/>
      <w:legacy w:legacy="1" w:legacySpace="0" w:legacyIndent="624"/>
      <w:lvlJc w:val="left"/>
      <w:rPr>
        <w:rFonts w:ascii="Times New Roman" w:hAnsi="Times New Roman" w:cs="Times New Roman" w:hint="default"/>
      </w:rPr>
    </w:lvl>
  </w:abstractNum>
  <w:abstractNum w:abstractNumId="2">
    <w:nsid w:val="0A1E402C"/>
    <w:multiLevelType w:val="hybridMultilevel"/>
    <w:tmpl w:val="516286A6"/>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7EF65E1"/>
    <w:multiLevelType w:val="hybridMultilevel"/>
    <w:tmpl w:val="8A044450"/>
    <w:lvl w:ilvl="0" w:tplc="D840CBBC">
      <w:start w:val="1"/>
      <w:numFmt w:val="bullet"/>
      <w:lvlText w:val=""/>
      <w:lvlJc w:val="left"/>
      <w:pPr>
        <w:ind w:left="360"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4">
    <w:nsid w:val="1CD715F1"/>
    <w:multiLevelType w:val="singleLevel"/>
    <w:tmpl w:val="EBB07A40"/>
    <w:lvl w:ilvl="0">
      <w:numFmt w:val="bullet"/>
      <w:lvlText w:val="-"/>
      <w:lvlJc w:val="left"/>
      <w:pPr>
        <w:tabs>
          <w:tab w:val="num" w:pos="360"/>
        </w:tabs>
        <w:ind w:left="360" w:hanging="360"/>
      </w:pPr>
      <w:rPr>
        <w:rFonts w:hint="default"/>
      </w:rPr>
    </w:lvl>
  </w:abstractNum>
  <w:abstractNum w:abstractNumId="5">
    <w:nsid w:val="32F51A2A"/>
    <w:multiLevelType w:val="hybridMultilevel"/>
    <w:tmpl w:val="09A20FB4"/>
    <w:lvl w:ilvl="0" w:tplc="9B6A9C1C">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4AA30117"/>
    <w:multiLevelType w:val="hybridMultilevel"/>
    <w:tmpl w:val="F79A9BC2"/>
    <w:lvl w:ilvl="0" w:tplc="D1205672">
      <w:start w:val="1"/>
      <w:numFmt w:val="bullet"/>
      <w:lvlText w:val="-"/>
      <w:lvlJc w:val="left"/>
      <w:pPr>
        <w:ind w:left="1429" w:hanging="360"/>
      </w:pPr>
      <w:rPr>
        <w:rFonts w:ascii="Simplified Arabic" w:hAnsi="Simplified Arabic"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4BB1110F"/>
    <w:multiLevelType w:val="singleLevel"/>
    <w:tmpl w:val="82A694B8"/>
    <w:lvl w:ilvl="0">
      <w:start w:val="1"/>
      <w:numFmt w:val="decimal"/>
      <w:lvlText w:val="%1."/>
      <w:legacy w:legacy="1" w:legacySpace="0" w:legacyIndent="297"/>
      <w:lvlJc w:val="left"/>
      <w:rPr>
        <w:rFonts w:ascii="Times New Roman" w:hAnsi="Times New Roman" w:cs="Times New Roman" w:hint="default"/>
      </w:rPr>
    </w:lvl>
  </w:abstractNum>
  <w:abstractNum w:abstractNumId="8">
    <w:nsid w:val="78884E73"/>
    <w:multiLevelType w:val="singleLevel"/>
    <w:tmpl w:val="C4BE3F6A"/>
    <w:lvl w:ilvl="0">
      <w:start w:val="2015"/>
      <w:numFmt w:val="decimal"/>
      <w:lvlText w:val="%1"/>
      <w:legacy w:legacy="1" w:legacySpace="0" w:legacyIndent="624"/>
      <w:lvlJc w:val="left"/>
      <w:rPr>
        <w:rFonts w:ascii="Times New Roman" w:hAnsi="Times New Roman" w:cs="Times New Roman" w:hint="default"/>
      </w:rPr>
    </w:lvl>
  </w:abstractNum>
  <w:num w:numId="1">
    <w:abstractNumId w:val="0"/>
    <w:lvlOverride w:ilvl="0">
      <w:lvl w:ilvl="0">
        <w:start w:val="65535"/>
        <w:numFmt w:val="bullet"/>
        <w:lvlText w:val="-"/>
        <w:legacy w:legacy="1" w:legacySpace="0" w:legacyIndent="244"/>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88"/>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278"/>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432"/>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283"/>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279"/>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24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225"/>
        <w:lvlJc w:val="left"/>
        <w:rPr>
          <w:rFonts w:ascii="Times New Roman" w:hAnsi="Times New Roman" w:cs="Times New Roman" w:hint="default"/>
        </w:rPr>
      </w:lvl>
    </w:lvlOverride>
  </w:num>
  <w:num w:numId="14">
    <w:abstractNumId w:val="0"/>
    <w:lvlOverride w:ilvl="0">
      <w:lvl w:ilvl="0">
        <w:start w:val="65535"/>
        <w:numFmt w:val="bullet"/>
        <w:lvlText w:val="-"/>
        <w:legacy w:legacy="1" w:legacySpace="0" w:legacyIndent="172"/>
        <w:lvlJc w:val="left"/>
        <w:rPr>
          <w:rFonts w:ascii="Times New Roman" w:hAnsi="Times New Roman" w:cs="Times New Roman" w:hint="default"/>
        </w:rPr>
      </w:lvl>
    </w:lvlOverride>
  </w:num>
  <w:num w:numId="15">
    <w:abstractNumId w:val="3"/>
  </w:num>
  <w:num w:numId="16">
    <w:abstractNumId w:val="0"/>
    <w:lvlOverride w:ilvl="0">
      <w:lvl w:ilvl="0">
        <w:start w:val="65535"/>
        <w:numFmt w:val="bullet"/>
        <w:lvlText w:val="-"/>
        <w:legacy w:legacy="1" w:legacySpace="0" w:legacyIndent="293"/>
        <w:lvlJc w:val="left"/>
        <w:rPr>
          <w:rFonts w:ascii="Times New Roman" w:hAnsi="Times New Roman" w:cs="Times New Roman" w:hint="default"/>
        </w:rPr>
      </w:lvl>
    </w:lvlOverride>
  </w:num>
  <w:num w:numId="17">
    <w:abstractNumId w:val="0"/>
    <w:lvlOverride w:ilvl="0">
      <w:lvl w:ilvl="0">
        <w:start w:val="65535"/>
        <w:numFmt w:val="bullet"/>
        <w:lvlText w:val="•"/>
        <w:legacy w:legacy="1" w:legacySpace="0" w:legacyIndent="197"/>
        <w:lvlJc w:val="left"/>
        <w:rPr>
          <w:rFonts w:ascii="Times New Roman" w:hAnsi="Times New Roman" w:cs="Times New Roman" w:hint="default"/>
        </w:rPr>
      </w:lvl>
    </w:lvlOverride>
  </w:num>
  <w:num w:numId="18">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19">
    <w:abstractNumId w:val="0"/>
    <w:lvlOverride w:ilvl="0">
      <w:lvl w:ilvl="0">
        <w:start w:val="65535"/>
        <w:numFmt w:val="bullet"/>
        <w:lvlText w:val="-"/>
        <w:legacy w:legacy="1" w:legacySpace="0" w:legacyIndent="331"/>
        <w:lvlJc w:val="left"/>
        <w:rPr>
          <w:rFonts w:ascii="Times New Roman" w:hAnsi="Times New Roman" w:cs="Times New Roman" w:hint="default"/>
        </w:rPr>
      </w:lvl>
    </w:lvlOverride>
  </w:num>
  <w:num w:numId="20">
    <w:abstractNumId w:val="0"/>
    <w:lvlOverride w:ilvl="0">
      <w:lvl w:ilvl="0">
        <w:start w:val="65535"/>
        <w:numFmt w:val="bullet"/>
        <w:lvlText w:val="-"/>
        <w:legacy w:legacy="1" w:legacySpace="0" w:legacyIndent="336"/>
        <w:lvlJc w:val="left"/>
        <w:rPr>
          <w:rFonts w:ascii="Times New Roman" w:hAnsi="Times New Roman" w:cs="Times New Roman" w:hint="default"/>
        </w:rPr>
      </w:lvl>
    </w:lvlOverride>
  </w:num>
  <w:num w:numId="21">
    <w:abstractNumId w:val="0"/>
    <w:lvlOverride w:ilvl="0">
      <w:lvl w:ilvl="0">
        <w:start w:val="65535"/>
        <w:numFmt w:val="bullet"/>
        <w:lvlText w:val="-"/>
        <w:legacy w:legacy="1" w:legacySpace="0" w:legacyIndent="340"/>
        <w:lvlJc w:val="left"/>
        <w:rPr>
          <w:rFonts w:ascii="Times New Roman" w:hAnsi="Times New Roman" w:cs="Times New Roman" w:hint="default"/>
        </w:rPr>
      </w:lvl>
    </w:lvlOverride>
  </w:num>
  <w:num w:numId="22">
    <w:abstractNumId w:val="7"/>
  </w:num>
  <w:num w:numId="23">
    <w:abstractNumId w:val="0"/>
    <w:lvlOverride w:ilvl="0">
      <w:lvl w:ilvl="0">
        <w:start w:val="65535"/>
        <w:numFmt w:val="bullet"/>
        <w:lvlText w:val="-"/>
        <w:legacy w:legacy="1" w:legacySpace="0" w:legacyIndent="428"/>
        <w:lvlJc w:val="left"/>
        <w:rPr>
          <w:rFonts w:ascii="Times New Roman" w:hAnsi="Times New Roman" w:cs="Times New Roman" w:hint="default"/>
        </w:rPr>
      </w:lvl>
    </w:lvlOverride>
  </w:num>
  <w:num w:numId="24">
    <w:abstractNumId w:val="8"/>
  </w:num>
  <w:num w:numId="25">
    <w:abstractNumId w:val="1"/>
  </w:num>
  <w:num w:numId="26">
    <w:abstractNumId w:val="5"/>
  </w:num>
  <w:num w:numId="27">
    <w:abstractNumId w:val="6"/>
  </w:num>
  <w:num w:numId="28">
    <w:abstractNumId w:val="4"/>
  </w:num>
  <w:num w:numId="29">
    <w:abstractNumId w:val="2"/>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bordersDoNotSurroundHeader/>
  <w:bordersDoNotSurroundFooter/>
  <w:proofState w:spelling="clean" w:grammar="clean"/>
  <w:stylePaneFormatFilter w:val="3F01"/>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0"/>
    <w:footnote w:id="1"/>
  </w:footnotePr>
  <w:endnotePr>
    <w:endnote w:id="0"/>
    <w:endnote w:id="1"/>
  </w:endnotePr>
  <w:compat/>
  <w:rsids>
    <w:rsidRoot w:val="009829B7"/>
    <w:rsid w:val="0000207B"/>
    <w:rsid w:val="00002E05"/>
    <w:rsid w:val="00003EB5"/>
    <w:rsid w:val="00004035"/>
    <w:rsid w:val="00004061"/>
    <w:rsid w:val="0000558D"/>
    <w:rsid w:val="000058F1"/>
    <w:rsid w:val="00007659"/>
    <w:rsid w:val="000120D5"/>
    <w:rsid w:val="00012A11"/>
    <w:rsid w:val="00016041"/>
    <w:rsid w:val="00016FF7"/>
    <w:rsid w:val="0001718D"/>
    <w:rsid w:val="00020301"/>
    <w:rsid w:val="00020A54"/>
    <w:rsid w:val="000212E9"/>
    <w:rsid w:val="00023A7D"/>
    <w:rsid w:val="000240C5"/>
    <w:rsid w:val="00027DE2"/>
    <w:rsid w:val="00031942"/>
    <w:rsid w:val="000323C7"/>
    <w:rsid w:val="00034753"/>
    <w:rsid w:val="00036F5B"/>
    <w:rsid w:val="00037181"/>
    <w:rsid w:val="0003728C"/>
    <w:rsid w:val="0004108B"/>
    <w:rsid w:val="00041443"/>
    <w:rsid w:val="0004168F"/>
    <w:rsid w:val="0004267F"/>
    <w:rsid w:val="00042859"/>
    <w:rsid w:val="00043F9A"/>
    <w:rsid w:val="000463DC"/>
    <w:rsid w:val="000473C6"/>
    <w:rsid w:val="00047BC4"/>
    <w:rsid w:val="0005080D"/>
    <w:rsid w:val="000509CC"/>
    <w:rsid w:val="00053F5E"/>
    <w:rsid w:val="00056C7A"/>
    <w:rsid w:val="000608BE"/>
    <w:rsid w:val="000618F5"/>
    <w:rsid w:val="00064555"/>
    <w:rsid w:val="00064A83"/>
    <w:rsid w:val="0006511B"/>
    <w:rsid w:val="00065D42"/>
    <w:rsid w:val="0006607E"/>
    <w:rsid w:val="00066E54"/>
    <w:rsid w:val="00072A81"/>
    <w:rsid w:val="0007330F"/>
    <w:rsid w:val="0007541D"/>
    <w:rsid w:val="000765E1"/>
    <w:rsid w:val="00076A6B"/>
    <w:rsid w:val="00082A85"/>
    <w:rsid w:val="0008351E"/>
    <w:rsid w:val="00085B87"/>
    <w:rsid w:val="000867C2"/>
    <w:rsid w:val="000906EF"/>
    <w:rsid w:val="00090D15"/>
    <w:rsid w:val="00093849"/>
    <w:rsid w:val="0009407C"/>
    <w:rsid w:val="000952BF"/>
    <w:rsid w:val="00095B8D"/>
    <w:rsid w:val="0009612D"/>
    <w:rsid w:val="00097FC3"/>
    <w:rsid w:val="000A55CC"/>
    <w:rsid w:val="000A55E6"/>
    <w:rsid w:val="000A7920"/>
    <w:rsid w:val="000B0A6C"/>
    <w:rsid w:val="000B1082"/>
    <w:rsid w:val="000B3930"/>
    <w:rsid w:val="000B3AD6"/>
    <w:rsid w:val="000B4CCE"/>
    <w:rsid w:val="000B55AF"/>
    <w:rsid w:val="000B7560"/>
    <w:rsid w:val="000C0B61"/>
    <w:rsid w:val="000C3855"/>
    <w:rsid w:val="000C437A"/>
    <w:rsid w:val="000C506C"/>
    <w:rsid w:val="000C7B6F"/>
    <w:rsid w:val="000D011F"/>
    <w:rsid w:val="000D120F"/>
    <w:rsid w:val="000D2646"/>
    <w:rsid w:val="000D27A9"/>
    <w:rsid w:val="000D36F0"/>
    <w:rsid w:val="000D3F29"/>
    <w:rsid w:val="000D4304"/>
    <w:rsid w:val="000D4931"/>
    <w:rsid w:val="000D4DB6"/>
    <w:rsid w:val="000D5288"/>
    <w:rsid w:val="000D56EA"/>
    <w:rsid w:val="000D59D7"/>
    <w:rsid w:val="000D749C"/>
    <w:rsid w:val="000D7D55"/>
    <w:rsid w:val="000E1A2A"/>
    <w:rsid w:val="000E1F13"/>
    <w:rsid w:val="000E33D0"/>
    <w:rsid w:val="000E4D0D"/>
    <w:rsid w:val="000E4E3F"/>
    <w:rsid w:val="000E67E1"/>
    <w:rsid w:val="000E7122"/>
    <w:rsid w:val="000E7152"/>
    <w:rsid w:val="000F091A"/>
    <w:rsid w:val="000F25E6"/>
    <w:rsid w:val="000F7B39"/>
    <w:rsid w:val="00102D8D"/>
    <w:rsid w:val="00104E87"/>
    <w:rsid w:val="001115C7"/>
    <w:rsid w:val="00114A3A"/>
    <w:rsid w:val="00116107"/>
    <w:rsid w:val="00116266"/>
    <w:rsid w:val="001162C2"/>
    <w:rsid w:val="00117103"/>
    <w:rsid w:val="001202B2"/>
    <w:rsid w:val="00120CA4"/>
    <w:rsid w:val="00127910"/>
    <w:rsid w:val="0013046F"/>
    <w:rsid w:val="0013075B"/>
    <w:rsid w:val="001337EB"/>
    <w:rsid w:val="00134105"/>
    <w:rsid w:val="001346C5"/>
    <w:rsid w:val="00136C15"/>
    <w:rsid w:val="00137765"/>
    <w:rsid w:val="00142337"/>
    <w:rsid w:val="001425C5"/>
    <w:rsid w:val="0014276B"/>
    <w:rsid w:val="0014278B"/>
    <w:rsid w:val="00144939"/>
    <w:rsid w:val="00145AE6"/>
    <w:rsid w:val="0014692C"/>
    <w:rsid w:val="00146965"/>
    <w:rsid w:val="00151536"/>
    <w:rsid w:val="00155135"/>
    <w:rsid w:val="00157F0C"/>
    <w:rsid w:val="00160EFE"/>
    <w:rsid w:val="00163DFA"/>
    <w:rsid w:val="00165801"/>
    <w:rsid w:val="0016649E"/>
    <w:rsid w:val="0016690B"/>
    <w:rsid w:val="00167164"/>
    <w:rsid w:val="00170559"/>
    <w:rsid w:val="001713E9"/>
    <w:rsid w:val="00174172"/>
    <w:rsid w:val="00174D99"/>
    <w:rsid w:val="00175EAE"/>
    <w:rsid w:val="00176D0B"/>
    <w:rsid w:val="001802CE"/>
    <w:rsid w:val="00182010"/>
    <w:rsid w:val="001820A4"/>
    <w:rsid w:val="0018217A"/>
    <w:rsid w:val="0018227B"/>
    <w:rsid w:val="00182A7F"/>
    <w:rsid w:val="00183D77"/>
    <w:rsid w:val="001840AA"/>
    <w:rsid w:val="00184175"/>
    <w:rsid w:val="0018437A"/>
    <w:rsid w:val="00184C43"/>
    <w:rsid w:val="00184E98"/>
    <w:rsid w:val="001851DE"/>
    <w:rsid w:val="00185557"/>
    <w:rsid w:val="00185612"/>
    <w:rsid w:val="001904AA"/>
    <w:rsid w:val="0019166E"/>
    <w:rsid w:val="0019190D"/>
    <w:rsid w:val="00193B1E"/>
    <w:rsid w:val="0019403C"/>
    <w:rsid w:val="00195B73"/>
    <w:rsid w:val="00195EBF"/>
    <w:rsid w:val="00196188"/>
    <w:rsid w:val="00196BA6"/>
    <w:rsid w:val="0019728B"/>
    <w:rsid w:val="00197848"/>
    <w:rsid w:val="00197ED6"/>
    <w:rsid w:val="001A0538"/>
    <w:rsid w:val="001A1636"/>
    <w:rsid w:val="001A16EF"/>
    <w:rsid w:val="001A30E5"/>
    <w:rsid w:val="001A4962"/>
    <w:rsid w:val="001B1356"/>
    <w:rsid w:val="001B16D5"/>
    <w:rsid w:val="001B5747"/>
    <w:rsid w:val="001B6771"/>
    <w:rsid w:val="001C41A0"/>
    <w:rsid w:val="001C6115"/>
    <w:rsid w:val="001D26D2"/>
    <w:rsid w:val="001D2B27"/>
    <w:rsid w:val="001D4D52"/>
    <w:rsid w:val="001E041D"/>
    <w:rsid w:val="001E1275"/>
    <w:rsid w:val="001E62DC"/>
    <w:rsid w:val="001E64DC"/>
    <w:rsid w:val="001E69C7"/>
    <w:rsid w:val="001E7209"/>
    <w:rsid w:val="001E7901"/>
    <w:rsid w:val="001E7BA5"/>
    <w:rsid w:val="001F1517"/>
    <w:rsid w:val="001F1CEC"/>
    <w:rsid w:val="001F5864"/>
    <w:rsid w:val="001F59A2"/>
    <w:rsid w:val="0020059E"/>
    <w:rsid w:val="00201EA4"/>
    <w:rsid w:val="00205568"/>
    <w:rsid w:val="00205A1A"/>
    <w:rsid w:val="00206E7C"/>
    <w:rsid w:val="0020701A"/>
    <w:rsid w:val="00207429"/>
    <w:rsid w:val="002111AF"/>
    <w:rsid w:val="002115CA"/>
    <w:rsid w:val="00212753"/>
    <w:rsid w:val="002147BF"/>
    <w:rsid w:val="00215033"/>
    <w:rsid w:val="00215198"/>
    <w:rsid w:val="00215C2A"/>
    <w:rsid w:val="00215E13"/>
    <w:rsid w:val="00215EBF"/>
    <w:rsid w:val="002161C6"/>
    <w:rsid w:val="0022292F"/>
    <w:rsid w:val="00222AC1"/>
    <w:rsid w:val="00223244"/>
    <w:rsid w:val="002242CC"/>
    <w:rsid w:val="00224875"/>
    <w:rsid w:val="00226957"/>
    <w:rsid w:val="00226F45"/>
    <w:rsid w:val="0023007A"/>
    <w:rsid w:val="00230326"/>
    <w:rsid w:val="00232602"/>
    <w:rsid w:val="0023479E"/>
    <w:rsid w:val="002355BA"/>
    <w:rsid w:val="002368DE"/>
    <w:rsid w:val="002401E0"/>
    <w:rsid w:val="00240A45"/>
    <w:rsid w:val="00241DB5"/>
    <w:rsid w:val="00243EC3"/>
    <w:rsid w:val="00244C5D"/>
    <w:rsid w:val="00244E00"/>
    <w:rsid w:val="00245BAC"/>
    <w:rsid w:val="002467A6"/>
    <w:rsid w:val="00247286"/>
    <w:rsid w:val="0025109D"/>
    <w:rsid w:val="002549BE"/>
    <w:rsid w:val="00260C12"/>
    <w:rsid w:val="00261A3B"/>
    <w:rsid w:val="002635EA"/>
    <w:rsid w:val="00263B0F"/>
    <w:rsid w:val="00264184"/>
    <w:rsid w:val="00264285"/>
    <w:rsid w:val="002646FE"/>
    <w:rsid w:val="00264D7D"/>
    <w:rsid w:val="00267EBC"/>
    <w:rsid w:val="002702F8"/>
    <w:rsid w:val="00274A5D"/>
    <w:rsid w:val="0027726F"/>
    <w:rsid w:val="00281BC3"/>
    <w:rsid w:val="0028226F"/>
    <w:rsid w:val="00283E22"/>
    <w:rsid w:val="00285EE7"/>
    <w:rsid w:val="00286C93"/>
    <w:rsid w:val="00287517"/>
    <w:rsid w:val="0029066F"/>
    <w:rsid w:val="00294116"/>
    <w:rsid w:val="00296D80"/>
    <w:rsid w:val="00297CE6"/>
    <w:rsid w:val="002A044F"/>
    <w:rsid w:val="002A4AD5"/>
    <w:rsid w:val="002A6748"/>
    <w:rsid w:val="002A68A6"/>
    <w:rsid w:val="002A73AD"/>
    <w:rsid w:val="002B1A13"/>
    <w:rsid w:val="002B1B4F"/>
    <w:rsid w:val="002B5C2F"/>
    <w:rsid w:val="002B67A5"/>
    <w:rsid w:val="002C07CB"/>
    <w:rsid w:val="002C2812"/>
    <w:rsid w:val="002C2D6D"/>
    <w:rsid w:val="002C40FB"/>
    <w:rsid w:val="002C4EBF"/>
    <w:rsid w:val="002C5BE9"/>
    <w:rsid w:val="002C788C"/>
    <w:rsid w:val="002D2BE5"/>
    <w:rsid w:val="002D41DD"/>
    <w:rsid w:val="002D6977"/>
    <w:rsid w:val="002D69F4"/>
    <w:rsid w:val="002E13AE"/>
    <w:rsid w:val="002E1E22"/>
    <w:rsid w:val="002E3F8D"/>
    <w:rsid w:val="002E50C0"/>
    <w:rsid w:val="002E5A86"/>
    <w:rsid w:val="002E5A88"/>
    <w:rsid w:val="002E6CC0"/>
    <w:rsid w:val="002E74D8"/>
    <w:rsid w:val="002F2E0C"/>
    <w:rsid w:val="002F2ED2"/>
    <w:rsid w:val="002F35D5"/>
    <w:rsid w:val="002F3762"/>
    <w:rsid w:val="002F4534"/>
    <w:rsid w:val="002F46EF"/>
    <w:rsid w:val="002F46F7"/>
    <w:rsid w:val="002F4DF8"/>
    <w:rsid w:val="002F5974"/>
    <w:rsid w:val="002F5A2C"/>
    <w:rsid w:val="002F6404"/>
    <w:rsid w:val="002F6760"/>
    <w:rsid w:val="002F70F0"/>
    <w:rsid w:val="002F7FB6"/>
    <w:rsid w:val="00300DA1"/>
    <w:rsid w:val="00301531"/>
    <w:rsid w:val="00301B5F"/>
    <w:rsid w:val="00303686"/>
    <w:rsid w:val="00304530"/>
    <w:rsid w:val="00304A28"/>
    <w:rsid w:val="00306C04"/>
    <w:rsid w:val="003071F1"/>
    <w:rsid w:val="00307C39"/>
    <w:rsid w:val="00311063"/>
    <w:rsid w:val="003113DC"/>
    <w:rsid w:val="00311641"/>
    <w:rsid w:val="00314C7B"/>
    <w:rsid w:val="00315503"/>
    <w:rsid w:val="00315A85"/>
    <w:rsid w:val="00315D0C"/>
    <w:rsid w:val="003235FB"/>
    <w:rsid w:val="003241F4"/>
    <w:rsid w:val="00324596"/>
    <w:rsid w:val="00326256"/>
    <w:rsid w:val="00335EFC"/>
    <w:rsid w:val="00336FC5"/>
    <w:rsid w:val="003401BE"/>
    <w:rsid w:val="00342F96"/>
    <w:rsid w:val="00343676"/>
    <w:rsid w:val="00344DA6"/>
    <w:rsid w:val="0035307F"/>
    <w:rsid w:val="00353DB6"/>
    <w:rsid w:val="0035506C"/>
    <w:rsid w:val="0035623C"/>
    <w:rsid w:val="00356791"/>
    <w:rsid w:val="00357477"/>
    <w:rsid w:val="00362BAF"/>
    <w:rsid w:val="0036528D"/>
    <w:rsid w:val="00367BBB"/>
    <w:rsid w:val="00371B04"/>
    <w:rsid w:val="00372332"/>
    <w:rsid w:val="00372F6C"/>
    <w:rsid w:val="00375220"/>
    <w:rsid w:val="003808EB"/>
    <w:rsid w:val="003828E1"/>
    <w:rsid w:val="00383090"/>
    <w:rsid w:val="00383B50"/>
    <w:rsid w:val="00383BDE"/>
    <w:rsid w:val="003862A3"/>
    <w:rsid w:val="00386671"/>
    <w:rsid w:val="003871FD"/>
    <w:rsid w:val="0039046D"/>
    <w:rsid w:val="00390D84"/>
    <w:rsid w:val="00392A2C"/>
    <w:rsid w:val="00392CBC"/>
    <w:rsid w:val="0039741F"/>
    <w:rsid w:val="003A113E"/>
    <w:rsid w:val="003A31DC"/>
    <w:rsid w:val="003A3F33"/>
    <w:rsid w:val="003A5A25"/>
    <w:rsid w:val="003A5EAF"/>
    <w:rsid w:val="003A7E8D"/>
    <w:rsid w:val="003B1AF2"/>
    <w:rsid w:val="003B3322"/>
    <w:rsid w:val="003B37FE"/>
    <w:rsid w:val="003B6266"/>
    <w:rsid w:val="003B7DAF"/>
    <w:rsid w:val="003C0430"/>
    <w:rsid w:val="003C0B1A"/>
    <w:rsid w:val="003C3A5D"/>
    <w:rsid w:val="003C3C2E"/>
    <w:rsid w:val="003C479E"/>
    <w:rsid w:val="003C5B56"/>
    <w:rsid w:val="003C763A"/>
    <w:rsid w:val="003D12D8"/>
    <w:rsid w:val="003D61BD"/>
    <w:rsid w:val="003D7EC9"/>
    <w:rsid w:val="003E1380"/>
    <w:rsid w:val="003E2926"/>
    <w:rsid w:val="003E2A31"/>
    <w:rsid w:val="003E3C99"/>
    <w:rsid w:val="003E6F92"/>
    <w:rsid w:val="003E7825"/>
    <w:rsid w:val="003F14B3"/>
    <w:rsid w:val="003F16FE"/>
    <w:rsid w:val="003F1BD3"/>
    <w:rsid w:val="003F3F47"/>
    <w:rsid w:val="00403057"/>
    <w:rsid w:val="0040526A"/>
    <w:rsid w:val="004053BB"/>
    <w:rsid w:val="004056CA"/>
    <w:rsid w:val="00405D79"/>
    <w:rsid w:val="0040757D"/>
    <w:rsid w:val="00411612"/>
    <w:rsid w:val="00412408"/>
    <w:rsid w:val="00412E31"/>
    <w:rsid w:val="00414925"/>
    <w:rsid w:val="00416126"/>
    <w:rsid w:val="004169FF"/>
    <w:rsid w:val="004173E9"/>
    <w:rsid w:val="00417DC0"/>
    <w:rsid w:val="00422F46"/>
    <w:rsid w:val="004235F3"/>
    <w:rsid w:val="0042365B"/>
    <w:rsid w:val="00424EDD"/>
    <w:rsid w:val="00426086"/>
    <w:rsid w:val="00426E47"/>
    <w:rsid w:val="004270F7"/>
    <w:rsid w:val="00430B1F"/>
    <w:rsid w:val="004326BF"/>
    <w:rsid w:val="0043320C"/>
    <w:rsid w:val="0043357E"/>
    <w:rsid w:val="004343FB"/>
    <w:rsid w:val="00434A63"/>
    <w:rsid w:val="004370A7"/>
    <w:rsid w:val="004410E1"/>
    <w:rsid w:val="0044281A"/>
    <w:rsid w:val="00443E84"/>
    <w:rsid w:val="0044422B"/>
    <w:rsid w:val="00445D9C"/>
    <w:rsid w:val="004502EF"/>
    <w:rsid w:val="00453B64"/>
    <w:rsid w:val="00454B5B"/>
    <w:rsid w:val="00454FE8"/>
    <w:rsid w:val="00457D96"/>
    <w:rsid w:val="00460451"/>
    <w:rsid w:val="0046051A"/>
    <w:rsid w:val="004605F3"/>
    <w:rsid w:val="00461325"/>
    <w:rsid w:val="00461926"/>
    <w:rsid w:val="00462509"/>
    <w:rsid w:val="00463FB8"/>
    <w:rsid w:val="00464087"/>
    <w:rsid w:val="00464602"/>
    <w:rsid w:val="00464643"/>
    <w:rsid w:val="00464D69"/>
    <w:rsid w:val="00465411"/>
    <w:rsid w:val="00472D4A"/>
    <w:rsid w:val="00473861"/>
    <w:rsid w:val="0047390B"/>
    <w:rsid w:val="004837BF"/>
    <w:rsid w:val="00485A20"/>
    <w:rsid w:val="00487CCE"/>
    <w:rsid w:val="00490171"/>
    <w:rsid w:val="0049181B"/>
    <w:rsid w:val="004952A5"/>
    <w:rsid w:val="00496D27"/>
    <w:rsid w:val="004A009A"/>
    <w:rsid w:val="004A165E"/>
    <w:rsid w:val="004A183E"/>
    <w:rsid w:val="004A1C3A"/>
    <w:rsid w:val="004A6ED4"/>
    <w:rsid w:val="004A7392"/>
    <w:rsid w:val="004B139E"/>
    <w:rsid w:val="004B1CA4"/>
    <w:rsid w:val="004B2CF1"/>
    <w:rsid w:val="004B2E98"/>
    <w:rsid w:val="004B42D5"/>
    <w:rsid w:val="004B51FF"/>
    <w:rsid w:val="004B5ECA"/>
    <w:rsid w:val="004B64FA"/>
    <w:rsid w:val="004C4B11"/>
    <w:rsid w:val="004C6132"/>
    <w:rsid w:val="004C6FA4"/>
    <w:rsid w:val="004D1174"/>
    <w:rsid w:val="004D4827"/>
    <w:rsid w:val="004D4D98"/>
    <w:rsid w:val="004D60B1"/>
    <w:rsid w:val="004D636E"/>
    <w:rsid w:val="004E195B"/>
    <w:rsid w:val="004E1B90"/>
    <w:rsid w:val="004E3353"/>
    <w:rsid w:val="004E4ACF"/>
    <w:rsid w:val="004E5887"/>
    <w:rsid w:val="004E6CA7"/>
    <w:rsid w:val="004E6E2A"/>
    <w:rsid w:val="004E6E39"/>
    <w:rsid w:val="004F38BA"/>
    <w:rsid w:val="004F4E56"/>
    <w:rsid w:val="004F7370"/>
    <w:rsid w:val="004F75D8"/>
    <w:rsid w:val="0050267E"/>
    <w:rsid w:val="00503432"/>
    <w:rsid w:val="00505672"/>
    <w:rsid w:val="005071E8"/>
    <w:rsid w:val="00507561"/>
    <w:rsid w:val="00511C01"/>
    <w:rsid w:val="00512C46"/>
    <w:rsid w:val="00513525"/>
    <w:rsid w:val="00513983"/>
    <w:rsid w:val="0051787A"/>
    <w:rsid w:val="00517953"/>
    <w:rsid w:val="00521360"/>
    <w:rsid w:val="005224F5"/>
    <w:rsid w:val="00522F02"/>
    <w:rsid w:val="00523F96"/>
    <w:rsid w:val="0052550F"/>
    <w:rsid w:val="0053119D"/>
    <w:rsid w:val="00532FFF"/>
    <w:rsid w:val="00533074"/>
    <w:rsid w:val="0053476C"/>
    <w:rsid w:val="00534E8C"/>
    <w:rsid w:val="00536E80"/>
    <w:rsid w:val="005424BF"/>
    <w:rsid w:val="00543825"/>
    <w:rsid w:val="005443E0"/>
    <w:rsid w:val="005453C7"/>
    <w:rsid w:val="005465F5"/>
    <w:rsid w:val="0054688F"/>
    <w:rsid w:val="00546EB0"/>
    <w:rsid w:val="005474A0"/>
    <w:rsid w:val="0055299F"/>
    <w:rsid w:val="00552B85"/>
    <w:rsid w:val="0055343C"/>
    <w:rsid w:val="00553828"/>
    <w:rsid w:val="005556E6"/>
    <w:rsid w:val="005639EB"/>
    <w:rsid w:val="00564845"/>
    <w:rsid w:val="00565176"/>
    <w:rsid w:val="00565589"/>
    <w:rsid w:val="00570960"/>
    <w:rsid w:val="00570CF0"/>
    <w:rsid w:val="00575815"/>
    <w:rsid w:val="00581859"/>
    <w:rsid w:val="00583232"/>
    <w:rsid w:val="0058324C"/>
    <w:rsid w:val="0058351B"/>
    <w:rsid w:val="0058395F"/>
    <w:rsid w:val="005844F0"/>
    <w:rsid w:val="005847A0"/>
    <w:rsid w:val="00587E4F"/>
    <w:rsid w:val="00590EB5"/>
    <w:rsid w:val="00592DAA"/>
    <w:rsid w:val="00592E2E"/>
    <w:rsid w:val="00596CAA"/>
    <w:rsid w:val="0059742D"/>
    <w:rsid w:val="005A008E"/>
    <w:rsid w:val="005A1EB2"/>
    <w:rsid w:val="005A25CD"/>
    <w:rsid w:val="005A3E82"/>
    <w:rsid w:val="005A4AAC"/>
    <w:rsid w:val="005A50BD"/>
    <w:rsid w:val="005A521E"/>
    <w:rsid w:val="005A5617"/>
    <w:rsid w:val="005A6099"/>
    <w:rsid w:val="005B0554"/>
    <w:rsid w:val="005B0E2A"/>
    <w:rsid w:val="005B3FF5"/>
    <w:rsid w:val="005B6D85"/>
    <w:rsid w:val="005B6E8F"/>
    <w:rsid w:val="005B7C67"/>
    <w:rsid w:val="005C0BE3"/>
    <w:rsid w:val="005C1D1D"/>
    <w:rsid w:val="005D3FB1"/>
    <w:rsid w:val="005D40F7"/>
    <w:rsid w:val="005D4E79"/>
    <w:rsid w:val="005D52FA"/>
    <w:rsid w:val="005D59BA"/>
    <w:rsid w:val="005E116E"/>
    <w:rsid w:val="005E2472"/>
    <w:rsid w:val="005E47AB"/>
    <w:rsid w:val="005E5332"/>
    <w:rsid w:val="005E689F"/>
    <w:rsid w:val="005E7BE7"/>
    <w:rsid w:val="005F081E"/>
    <w:rsid w:val="005F0AEB"/>
    <w:rsid w:val="005F27C0"/>
    <w:rsid w:val="005F4668"/>
    <w:rsid w:val="005F65DB"/>
    <w:rsid w:val="005F6FF6"/>
    <w:rsid w:val="00601BD6"/>
    <w:rsid w:val="00603307"/>
    <w:rsid w:val="00605ECF"/>
    <w:rsid w:val="00607F5E"/>
    <w:rsid w:val="00614A10"/>
    <w:rsid w:val="006208C8"/>
    <w:rsid w:val="0062123A"/>
    <w:rsid w:val="00622A6A"/>
    <w:rsid w:val="00623B8B"/>
    <w:rsid w:val="00623BEA"/>
    <w:rsid w:val="00623E78"/>
    <w:rsid w:val="00625A59"/>
    <w:rsid w:val="00630FB7"/>
    <w:rsid w:val="006315E9"/>
    <w:rsid w:val="00633C8A"/>
    <w:rsid w:val="00634FBC"/>
    <w:rsid w:val="00635BC2"/>
    <w:rsid w:val="0064256D"/>
    <w:rsid w:val="0064275E"/>
    <w:rsid w:val="00643B9D"/>
    <w:rsid w:val="00645071"/>
    <w:rsid w:val="00646997"/>
    <w:rsid w:val="00646A36"/>
    <w:rsid w:val="00647DB3"/>
    <w:rsid w:val="006504E5"/>
    <w:rsid w:val="00652C5D"/>
    <w:rsid w:val="006533E6"/>
    <w:rsid w:val="00656024"/>
    <w:rsid w:val="006605A9"/>
    <w:rsid w:val="006616FB"/>
    <w:rsid w:val="00670BC5"/>
    <w:rsid w:val="00671388"/>
    <w:rsid w:val="006732C4"/>
    <w:rsid w:val="0067356F"/>
    <w:rsid w:val="00674D34"/>
    <w:rsid w:val="0067588F"/>
    <w:rsid w:val="00677AE8"/>
    <w:rsid w:val="00681046"/>
    <w:rsid w:val="00681E82"/>
    <w:rsid w:val="00682577"/>
    <w:rsid w:val="00682E3E"/>
    <w:rsid w:val="0068411B"/>
    <w:rsid w:val="006862F7"/>
    <w:rsid w:val="00687951"/>
    <w:rsid w:val="006937C3"/>
    <w:rsid w:val="006939ED"/>
    <w:rsid w:val="006A4631"/>
    <w:rsid w:val="006A6484"/>
    <w:rsid w:val="006A7218"/>
    <w:rsid w:val="006B063C"/>
    <w:rsid w:val="006B482E"/>
    <w:rsid w:val="006B6327"/>
    <w:rsid w:val="006C18C4"/>
    <w:rsid w:val="006C3A89"/>
    <w:rsid w:val="006C6618"/>
    <w:rsid w:val="006D0260"/>
    <w:rsid w:val="006D046A"/>
    <w:rsid w:val="006D1F00"/>
    <w:rsid w:val="006D3CC3"/>
    <w:rsid w:val="006D7B34"/>
    <w:rsid w:val="006E23C5"/>
    <w:rsid w:val="006E4FF0"/>
    <w:rsid w:val="006E57C8"/>
    <w:rsid w:val="006E6F5C"/>
    <w:rsid w:val="006E6FB8"/>
    <w:rsid w:val="006F03C3"/>
    <w:rsid w:val="006F05E5"/>
    <w:rsid w:val="006F2319"/>
    <w:rsid w:val="006F2B77"/>
    <w:rsid w:val="006F433C"/>
    <w:rsid w:val="006F4BFF"/>
    <w:rsid w:val="006F5500"/>
    <w:rsid w:val="007007B2"/>
    <w:rsid w:val="00703D8B"/>
    <w:rsid w:val="00707447"/>
    <w:rsid w:val="00710A60"/>
    <w:rsid w:val="00712484"/>
    <w:rsid w:val="00715FFC"/>
    <w:rsid w:val="00717A50"/>
    <w:rsid w:val="00717FC4"/>
    <w:rsid w:val="00720372"/>
    <w:rsid w:val="00720466"/>
    <w:rsid w:val="00720878"/>
    <w:rsid w:val="0072192E"/>
    <w:rsid w:val="00723AB4"/>
    <w:rsid w:val="00724187"/>
    <w:rsid w:val="007248B4"/>
    <w:rsid w:val="00726025"/>
    <w:rsid w:val="00726C2D"/>
    <w:rsid w:val="0073446B"/>
    <w:rsid w:val="007348F1"/>
    <w:rsid w:val="00735346"/>
    <w:rsid w:val="00735F21"/>
    <w:rsid w:val="007363DE"/>
    <w:rsid w:val="0073669B"/>
    <w:rsid w:val="00740751"/>
    <w:rsid w:val="007419A4"/>
    <w:rsid w:val="0074636C"/>
    <w:rsid w:val="00746829"/>
    <w:rsid w:val="0074690C"/>
    <w:rsid w:val="00750B8E"/>
    <w:rsid w:val="00752287"/>
    <w:rsid w:val="00753317"/>
    <w:rsid w:val="007540AE"/>
    <w:rsid w:val="00754DB8"/>
    <w:rsid w:val="00755EDC"/>
    <w:rsid w:val="00761352"/>
    <w:rsid w:val="00762A8F"/>
    <w:rsid w:val="00762F0D"/>
    <w:rsid w:val="00763542"/>
    <w:rsid w:val="00763576"/>
    <w:rsid w:val="0076362B"/>
    <w:rsid w:val="00764589"/>
    <w:rsid w:val="00764BD0"/>
    <w:rsid w:val="00764D11"/>
    <w:rsid w:val="00764EFF"/>
    <w:rsid w:val="00765F3C"/>
    <w:rsid w:val="00773A27"/>
    <w:rsid w:val="00774368"/>
    <w:rsid w:val="00775FE4"/>
    <w:rsid w:val="0077630D"/>
    <w:rsid w:val="00776420"/>
    <w:rsid w:val="00776FE9"/>
    <w:rsid w:val="00780F07"/>
    <w:rsid w:val="00782D82"/>
    <w:rsid w:val="0078762A"/>
    <w:rsid w:val="00790BC3"/>
    <w:rsid w:val="00794591"/>
    <w:rsid w:val="00794DDE"/>
    <w:rsid w:val="00795752"/>
    <w:rsid w:val="0079736A"/>
    <w:rsid w:val="007A1D63"/>
    <w:rsid w:val="007A3AC2"/>
    <w:rsid w:val="007A502C"/>
    <w:rsid w:val="007A53C8"/>
    <w:rsid w:val="007A551E"/>
    <w:rsid w:val="007A6D92"/>
    <w:rsid w:val="007B026B"/>
    <w:rsid w:val="007B040F"/>
    <w:rsid w:val="007B12D0"/>
    <w:rsid w:val="007B140B"/>
    <w:rsid w:val="007B2248"/>
    <w:rsid w:val="007B334B"/>
    <w:rsid w:val="007B3E6C"/>
    <w:rsid w:val="007B6029"/>
    <w:rsid w:val="007C1EC0"/>
    <w:rsid w:val="007C2BAE"/>
    <w:rsid w:val="007C3A91"/>
    <w:rsid w:val="007C46AC"/>
    <w:rsid w:val="007C4FA6"/>
    <w:rsid w:val="007C534E"/>
    <w:rsid w:val="007C7FC8"/>
    <w:rsid w:val="007D2338"/>
    <w:rsid w:val="007D28E8"/>
    <w:rsid w:val="007D6D2A"/>
    <w:rsid w:val="007D7999"/>
    <w:rsid w:val="007E0264"/>
    <w:rsid w:val="007E384A"/>
    <w:rsid w:val="007E49F7"/>
    <w:rsid w:val="007E5734"/>
    <w:rsid w:val="007E59FA"/>
    <w:rsid w:val="007E622D"/>
    <w:rsid w:val="007F0D8B"/>
    <w:rsid w:val="007F34D2"/>
    <w:rsid w:val="007F48F0"/>
    <w:rsid w:val="007F4BB5"/>
    <w:rsid w:val="007F562E"/>
    <w:rsid w:val="007F6DE6"/>
    <w:rsid w:val="007F6F7A"/>
    <w:rsid w:val="007F74B5"/>
    <w:rsid w:val="007F7C61"/>
    <w:rsid w:val="008015B7"/>
    <w:rsid w:val="00804350"/>
    <w:rsid w:val="00805507"/>
    <w:rsid w:val="00805540"/>
    <w:rsid w:val="00806E7E"/>
    <w:rsid w:val="008076F8"/>
    <w:rsid w:val="008119C6"/>
    <w:rsid w:val="00812210"/>
    <w:rsid w:val="00812B7B"/>
    <w:rsid w:val="00814831"/>
    <w:rsid w:val="008170D1"/>
    <w:rsid w:val="00820940"/>
    <w:rsid w:val="00823DE2"/>
    <w:rsid w:val="00823E10"/>
    <w:rsid w:val="0082486E"/>
    <w:rsid w:val="00824873"/>
    <w:rsid w:val="008248B8"/>
    <w:rsid w:val="0082778A"/>
    <w:rsid w:val="00830A11"/>
    <w:rsid w:val="008328A2"/>
    <w:rsid w:val="00832FB2"/>
    <w:rsid w:val="00835AFD"/>
    <w:rsid w:val="0083613A"/>
    <w:rsid w:val="00836B52"/>
    <w:rsid w:val="00836E5A"/>
    <w:rsid w:val="00840BD4"/>
    <w:rsid w:val="00841282"/>
    <w:rsid w:val="0084140C"/>
    <w:rsid w:val="00841F94"/>
    <w:rsid w:val="00842960"/>
    <w:rsid w:val="008440D8"/>
    <w:rsid w:val="00845945"/>
    <w:rsid w:val="00845AF9"/>
    <w:rsid w:val="00847715"/>
    <w:rsid w:val="00851920"/>
    <w:rsid w:val="00852E90"/>
    <w:rsid w:val="00854418"/>
    <w:rsid w:val="0085529F"/>
    <w:rsid w:val="00855E6E"/>
    <w:rsid w:val="008614C5"/>
    <w:rsid w:val="008620CE"/>
    <w:rsid w:val="008630EE"/>
    <w:rsid w:val="0086392D"/>
    <w:rsid w:val="008644EC"/>
    <w:rsid w:val="008651DB"/>
    <w:rsid w:val="0086545D"/>
    <w:rsid w:val="00867B92"/>
    <w:rsid w:val="00873590"/>
    <w:rsid w:val="00876216"/>
    <w:rsid w:val="008811A8"/>
    <w:rsid w:val="00884342"/>
    <w:rsid w:val="008853A1"/>
    <w:rsid w:val="008930CE"/>
    <w:rsid w:val="00893453"/>
    <w:rsid w:val="00895822"/>
    <w:rsid w:val="008962F6"/>
    <w:rsid w:val="008A07EE"/>
    <w:rsid w:val="008A2743"/>
    <w:rsid w:val="008A2D21"/>
    <w:rsid w:val="008A32A1"/>
    <w:rsid w:val="008A467E"/>
    <w:rsid w:val="008B0327"/>
    <w:rsid w:val="008B275B"/>
    <w:rsid w:val="008B292F"/>
    <w:rsid w:val="008B3A0B"/>
    <w:rsid w:val="008B4619"/>
    <w:rsid w:val="008B461E"/>
    <w:rsid w:val="008B6ADC"/>
    <w:rsid w:val="008B6BD2"/>
    <w:rsid w:val="008B70EA"/>
    <w:rsid w:val="008B79BA"/>
    <w:rsid w:val="008B7C30"/>
    <w:rsid w:val="008C0BFD"/>
    <w:rsid w:val="008C0CB2"/>
    <w:rsid w:val="008C25A7"/>
    <w:rsid w:val="008C3ED9"/>
    <w:rsid w:val="008C7AE4"/>
    <w:rsid w:val="008D087D"/>
    <w:rsid w:val="008D264B"/>
    <w:rsid w:val="008D27E1"/>
    <w:rsid w:val="008D2985"/>
    <w:rsid w:val="008D4F3A"/>
    <w:rsid w:val="008D6EB1"/>
    <w:rsid w:val="008E0892"/>
    <w:rsid w:val="008E1AD5"/>
    <w:rsid w:val="008E26ED"/>
    <w:rsid w:val="008E2740"/>
    <w:rsid w:val="008E28FA"/>
    <w:rsid w:val="008E3E1F"/>
    <w:rsid w:val="008E6BCA"/>
    <w:rsid w:val="008E761D"/>
    <w:rsid w:val="008E7845"/>
    <w:rsid w:val="008F1C05"/>
    <w:rsid w:val="008F2DFC"/>
    <w:rsid w:val="008F45E2"/>
    <w:rsid w:val="008F47DD"/>
    <w:rsid w:val="009014F7"/>
    <w:rsid w:val="00901A18"/>
    <w:rsid w:val="00902AB0"/>
    <w:rsid w:val="00902D3D"/>
    <w:rsid w:val="009036BB"/>
    <w:rsid w:val="00903AB8"/>
    <w:rsid w:val="0090427D"/>
    <w:rsid w:val="00906029"/>
    <w:rsid w:val="0091194D"/>
    <w:rsid w:val="009167B7"/>
    <w:rsid w:val="009174CC"/>
    <w:rsid w:val="009178A3"/>
    <w:rsid w:val="00920BD5"/>
    <w:rsid w:val="00921854"/>
    <w:rsid w:val="00923228"/>
    <w:rsid w:val="00923665"/>
    <w:rsid w:val="00924D12"/>
    <w:rsid w:val="00925E18"/>
    <w:rsid w:val="0092792A"/>
    <w:rsid w:val="00927CA1"/>
    <w:rsid w:val="009305C2"/>
    <w:rsid w:val="009307D7"/>
    <w:rsid w:val="00930D82"/>
    <w:rsid w:val="0093126D"/>
    <w:rsid w:val="00931AC8"/>
    <w:rsid w:val="00932F19"/>
    <w:rsid w:val="00935B55"/>
    <w:rsid w:val="00937DE3"/>
    <w:rsid w:val="0094065B"/>
    <w:rsid w:val="00940FF5"/>
    <w:rsid w:val="0094175E"/>
    <w:rsid w:val="00941F5A"/>
    <w:rsid w:val="009425A9"/>
    <w:rsid w:val="00943035"/>
    <w:rsid w:val="009440A8"/>
    <w:rsid w:val="009458E7"/>
    <w:rsid w:val="009511D4"/>
    <w:rsid w:val="009546B8"/>
    <w:rsid w:val="00955944"/>
    <w:rsid w:val="0095608E"/>
    <w:rsid w:val="00956F09"/>
    <w:rsid w:val="00957A3D"/>
    <w:rsid w:val="0096211D"/>
    <w:rsid w:val="00962C0A"/>
    <w:rsid w:val="00962DBE"/>
    <w:rsid w:val="009635A3"/>
    <w:rsid w:val="0096529C"/>
    <w:rsid w:val="00965AEB"/>
    <w:rsid w:val="00967B8B"/>
    <w:rsid w:val="009718CF"/>
    <w:rsid w:val="00974EB1"/>
    <w:rsid w:val="009756ED"/>
    <w:rsid w:val="00975C55"/>
    <w:rsid w:val="0097690E"/>
    <w:rsid w:val="009778B7"/>
    <w:rsid w:val="009824C6"/>
    <w:rsid w:val="009829B7"/>
    <w:rsid w:val="00983A5B"/>
    <w:rsid w:val="00985121"/>
    <w:rsid w:val="009875B5"/>
    <w:rsid w:val="00991636"/>
    <w:rsid w:val="00991BED"/>
    <w:rsid w:val="009931DB"/>
    <w:rsid w:val="009A01E2"/>
    <w:rsid w:val="009A0EFA"/>
    <w:rsid w:val="009A0F12"/>
    <w:rsid w:val="009A0FE5"/>
    <w:rsid w:val="009A1797"/>
    <w:rsid w:val="009A2CF9"/>
    <w:rsid w:val="009A3DF3"/>
    <w:rsid w:val="009A4494"/>
    <w:rsid w:val="009A6F2D"/>
    <w:rsid w:val="009B1141"/>
    <w:rsid w:val="009B1251"/>
    <w:rsid w:val="009B1F83"/>
    <w:rsid w:val="009B2136"/>
    <w:rsid w:val="009B42C3"/>
    <w:rsid w:val="009B43FC"/>
    <w:rsid w:val="009B53A1"/>
    <w:rsid w:val="009B5F65"/>
    <w:rsid w:val="009B7539"/>
    <w:rsid w:val="009C04E5"/>
    <w:rsid w:val="009C2682"/>
    <w:rsid w:val="009C38CE"/>
    <w:rsid w:val="009C54DA"/>
    <w:rsid w:val="009C56B7"/>
    <w:rsid w:val="009C6ADD"/>
    <w:rsid w:val="009C78EA"/>
    <w:rsid w:val="009D00DE"/>
    <w:rsid w:val="009D0D1C"/>
    <w:rsid w:val="009D101F"/>
    <w:rsid w:val="009D274E"/>
    <w:rsid w:val="009D4281"/>
    <w:rsid w:val="009D6914"/>
    <w:rsid w:val="009E13A9"/>
    <w:rsid w:val="009E31DE"/>
    <w:rsid w:val="009E33CC"/>
    <w:rsid w:val="009E3F05"/>
    <w:rsid w:val="009E73F7"/>
    <w:rsid w:val="009F4658"/>
    <w:rsid w:val="009F70CF"/>
    <w:rsid w:val="009F7FAA"/>
    <w:rsid w:val="00A02DED"/>
    <w:rsid w:val="00A02EAD"/>
    <w:rsid w:val="00A0333B"/>
    <w:rsid w:val="00A04D27"/>
    <w:rsid w:val="00A10721"/>
    <w:rsid w:val="00A160AD"/>
    <w:rsid w:val="00A16C6F"/>
    <w:rsid w:val="00A16FB1"/>
    <w:rsid w:val="00A200CF"/>
    <w:rsid w:val="00A208CD"/>
    <w:rsid w:val="00A2096B"/>
    <w:rsid w:val="00A224A2"/>
    <w:rsid w:val="00A232AA"/>
    <w:rsid w:val="00A23E1C"/>
    <w:rsid w:val="00A26A09"/>
    <w:rsid w:val="00A2758D"/>
    <w:rsid w:val="00A309CD"/>
    <w:rsid w:val="00A3241C"/>
    <w:rsid w:val="00A33891"/>
    <w:rsid w:val="00A345D2"/>
    <w:rsid w:val="00A3487F"/>
    <w:rsid w:val="00A34C5E"/>
    <w:rsid w:val="00A355AC"/>
    <w:rsid w:val="00A35CA5"/>
    <w:rsid w:val="00A368F9"/>
    <w:rsid w:val="00A3755E"/>
    <w:rsid w:val="00A378F8"/>
    <w:rsid w:val="00A37BB3"/>
    <w:rsid w:val="00A50157"/>
    <w:rsid w:val="00A50619"/>
    <w:rsid w:val="00A54980"/>
    <w:rsid w:val="00A552BC"/>
    <w:rsid w:val="00A55638"/>
    <w:rsid w:val="00A6389F"/>
    <w:rsid w:val="00A6615B"/>
    <w:rsid w:val="00A66382"/>
    <w:rsid w:val="00A67B48"/>
    <w:rsid w:val="00A67DCE"/>
    <w:rsid w:val="00A70FC1"/>
    <w:rsid w:val="00A7182A"/>
    <w:rsid w:val="00A76BA2"/>
    <w:rsid w:val="00A77FD1"/>
    <w:rsid w:val="00A82974"/>
    <w:rsid w:val="00A835CC"/>
    <w:rsid w:val="00A86951"/>
    <w:rsid w:val="00A87038"/>
    <w:rsid w:val="00A9006F"/>
    <w:rsid w:val="00A9167B"/>
    <w:rsid w:val="00A91A3E"/>
    <w:rsid w:val="00A96334"/>
    <w:rsid w:val="00A97D4D"/>
    <w:rsid w:val="00AA0024"/>
    <w:rsid w:val="00AB0FAF"/>
    <w:rsid w:val="00AB1C76"/>
    <w:rsid w:val="00AB3331"/>
    <w:rsid w:val="00AB7FFC"/>
    <w:rsid w:val="00AC04D0"/>
    <w:rsid w:val="00AC0E74"/>
    <w:rsid w:val="00AC0FFC"/>
    <w:rsid w:val="00AC1522"/>
    <w:rsid w:val="00AC5079"/>
    <w:rsid w:val="00AC73EA"/>
    <w:rsid w:val="00AD1F19"/>
    <w:rsid w:val="00AD20FF"/>
    <w:rsid w:val="00AD2D3D"/>
    <w:rsid w:val="00AD3270"/>
    <w:rsid w:val="00AD3B7A"/>
    <w:rsid w:val="00AD3B94"/>
    <w:rsid w:val="00AD4847"/>
    <w:rsid w:val="00AD6A5B"/>
    <w:rsid w:val="00AE0B02"/>
    <w:rsid w:val="00AE248F"/>
    <w:rsid w:val="00AE502C"/>
    <w:rsid w:val="00AE61AA"/>
    <w:rsid w:val="00AE6837"/>
    <w:rsid w:val="00AE6F75"/>
    <w:rsid w:val="00AF0D8F"/>
    <w:rsid w:val="00AF1734"/>
    <w:rsid w:val="00AF2C8F"/>
    <w:rsid w:val="00AF59D3"/>
    <w:rsid w:val="00AF67F3"/>
    <w:rsid w:val="00B01BC4"/>
    <w:rsid w:val="00B01DF5"/>
    <w:rsid w:val="00B02321"/>
    <w:rsid w:val="00B06EF4"/>
    <w:rsid w:val="00B0700E"/>
    <w:rsid w:val="00B11B5C"/>
    <w:rsid w:val="00B12082"/>
    <w:rsid w:val="00B12BA3"/>
    <w:rsid w:val="00B13110"/>
    <w:rsid w:val="00B1438C"/>
    <w:rsid w:val="00B149FA"/>
    <w:rsid w:val="00B165AA"/>
    <w:rsid w:val="00B17715"/>
    <w:rsid w:val="00B21AAA"/>
    <w:rsid w:val="00B22EF3"/>
    <w:rsid w:val="00B2503C"/>
    <w:rsid w:val="00B2550C"/>
    <w:rsid w:val="00B270B0"/>
    <w:rsid w:val="00B3033C"/>
    <w:rsid w:val="00B318B8"/>
    <w:rsid w:val="00B32E80"/>
    <w:rsid w:val="00B335BC"/>
    <w:rsid w:val="00B34436"/>
    <w:rsid w:val="00B344BD"/>
    <w:rsid w:val="00B354E3"/>
    <w:rsid w:val="00B3567D"/>
    <w:rsid w:val="00B35A7E"/>
    <w:rsid w:val="00B3602F"/>
    <w:rsid w:val="00B417D4"/>
    <w:rsid w:val="00B41BAA"/>
    <w:rsid w:val="00B43D48"/>
    <w:rsid w:val="00B44658"/>
    <w:rsid w:val="00B46095"/>
    <w:rsid w:val="00B46410"/>
    <w:rsid w:val="00B47AE6"/>
    <w:rsid w:val="00B51C44"/>
    <w:rsid w:val="00B5274C"/>
    <w:rsid w:val="00B52C5E"/>
    <w:rsid w:val="00B53527"/>
    <w:rsid w:val="00B56943"/>
    <w:rsid w:val="00B56DD6"/>
    <w:rsid w:val="00B63B8B"/>
    <w:rsid w:val="00B6424E"/>
    <w:rsid w:val="00B6660B"/>
    <w:rsid w:val="00B66955"/>
    <w:rsid w:val="00B70F1F"/>
    <w:rsid w:val="00B72593"/>
    <w:rsid w:val="00B7560D"/>
    <w:rsid w:val="00B81B18"/>
    <w:rsid w:val="00B82698"/>
    <w:rsid w:val="00B839EF"/>
    <w:rsid w:val="00B83BCB"/>
    <w:rsid w:val="00B849E9"/>
    <w:rsid w:val="00B84F0A"/>
    <w:rsid w:val="00B853C2"/>
    <w:rsid w:val="00B85767"/>
    <w:rsid w:val="00B865A0"/>
    <w:rsid w:val="00B868AD"/>
    <w:rsid w:val="00B9031D"/>
    <w:rsid w:val="00B94386"/>
    <w:rsid w:val="00B95A11"/>
    <w:rsid w:val="00B95B81"/>
    <w:rsid w:val="00B96AE7"/>
    <w:rsid w:val="00B96AFE"/>
    <w:rsid w:val="00B975A0"/>
    <w:rsid w:val="00B97945"/>
    <w:rsid w:val="00BA01B1"/>
    <w:rsid w:val="00BA0C64"/>
    <w:rsid w:val="00BA2B4B"/>
    <w:rsid w:val="00BA339F"/>
    <w:rsid w:val="00BA4D65"/>
    <w:rsid w:val="00BA6F7A"/>
    <w:rsid w:val="00BB1FAD"/>
    <w:rsid w:val="00BB537B"/>
    <w:rsid w:val="00BB586E"/>
    <w:rsid w:val="00BB5D60"/>
    <w:rsid w:val="00BB6866"/>
    <w:rsid w:val="00BB6F5F"/>
    <w:rsid w:val="00BB7DCC"/>
    <w:rsid w:val="00BC0C4F"/>
    <w:rsid w:val="00BC1085"/>
    <w:rsid w:val="00BC163F"/>
    <w:rsid w:val="00BC26B4"/>
    <w:rsid w:val="00BC595D"/>
    <w:rsid w:val="00BC7894"/>
    <w:rsid w:val="00BC7BD8"/>
    <w:rsid w:val="00BD068E"/>
    <w:rsid w:val="00BD13C5"/>
    <w:rsid w:val="00BD1D9D"/>
    <w:rsid w:val="00BD2593"/>
    <w:rsid w:val="00BD4447"/>
    <w:rsid w:val="00BD4F0C"/>
    <w:rsid w:val="00BE1116"/>
    <w:rsid w:val="00BE11B4"/>
    <w:rsid w:val="00BE340C"/>
    <w:rsid w:val="00BE3EF3"/>
    <w:rsid w:val="00BE46EA"/>
    <w:rsid w:val="00BE5FCA"/>
    <w:rsid w:val="00BE72B2"/>
    <w:rsid w:val="00BF1C9B"/>
    <w:rsid w:val="00BF1CA4"/>
    <w:rsid w:val="00BF21BD"/>
    <w:rsid w:val="00BF2AB1"/>
    <w:rsid w:val="00BF40BD"/>
    <w:rsid w:val="00BF51E5"/>
    <w:rsid w:val="00BF51EC"/>
    <w:rsid w:val="00BF6113"/>
    <w:rsid w:val="00BF659A"/>
    <w:rsid w:val="00BF6B8C"/>
    <w:rsid w:val="00C01E0A"/>
    <w:rsid w:val="00C03A5E"/>
    <w:rsid w:val="00C041BF"/>
    <w:rsid w:val="00C067EC"/>
    <w:rsid w:val="00C0761C"/>
    <w:rsid w:val="00C07A3F"/>
    <w:rsid w:val="00C07E8A"/>
    <w:rsid w:val="00C10CB4"/>
    <w:rsid w:val="00C1245B"/>
    <w:rsid w:val="00C129B5"/>
    <w:rsid w:val="00C13DBD"/>
    <w:rsid w:val="00C144C5"/>
    <w:rsid w:val="00C16F94"/>
    <w:rsid w:val="00C17562"/>
    <w:rsid w:val="00C17B40"/>
    <w:rsid w:val="00C23C12"/>
    <w:rsid w:val="00C25F8D"/>
    <w:rsid w:val="00C27698"/>
    <w:rsid w:val="00C27E55"/>
    <w:rsid w:val="00C27E93"/>
    <w:rsid w:val="00C31944"/>
    <w:rsid w:val="00C33D1E"/>
    <w:rsid w:val="00C34DA2"/>
    <w:rsid w:val="00C35E73"/>
    <w:rsid w:val="00C3653C"/>
    <w:rsid w:val="00C40509"/>
    <w:rsid w:val="00C412F1"/>
    <w:rsid w:val="00C41399"/>
    <w:rsid w:val="00C42034"/>
    <w:rsid w:val="00C42FAA"/>
    <w:rsid w:val="00C43D5B"/>
    <w:rsid w:val="00C4584A"/>
    <w:rsid w:val="00C46288"/>
    <w:rsid w:val="00C4634D"/>
    <w:rsid w:val="00C4715A"/>
    <w:rsid w:val="00C503D5"/>
    <w:rsid w:val="00C50CA4"/>
    <w:rsid w:val="00C518DA"/>
    <w:rsid w:val="00C51FC4"/>
    <w:rsid w:val="00C52DD6"/>
    <w:rsid w:val="00C57A18"/>
    <w:rsid w:val="00C618CE"/>
    <w:rsid w:val="00C63302"/>
    <w:rsid w:val="00C64BB6"/>
    <w:rsid w:val="00C674F2"/>
    <w:rsid w:val="00C731BC"/>
    <w:rsid w:val="00C73828"/>
    <w:rsid w:val="00C738CB"/>
    <w:rsid w:val="00C77198"/>
    <w:rsid w:val="00C832B1"/>
    <w:rsid w:val="00C846A2"/>
    <w:rsid w:val="00C846EB"/>
    <w:rsid w:val="00C8499E"/>
    <w:rsid w:val="00C859CD"/>
    <w:rsid w:val="00C90015"/>
    <w:rsid w:val="00C920A1"/>
    <w:rsid w:val="00C941BD"/>
    <w:rsid w:val="00C94296"/>
    <w:rsid w:val="00C94DDE"/>
    <w:rsid w:val="00C95721"/>
    <w:rsid w:val="00C97069"/>
    <w:rsid w:val="00CA3ED2"/>
    <w:rsid w:val="00CA408F"/>
    <w:rsid w:val="00CA4745"/>
    <w:rsid w:val="00CA4879"/>
    <w:rsid w:val="00CA6F01"/>
    <w:rsid w:val="00CA7244"/>
    <w:rsid w:val="00CA7856"/>
    <w:rsid w:val="00CB2FE8"/>
    <w:rsid w:val="00CB3104"/>
    <w:rsid w:val="00CB477A"/>
    <w:rsid w:val="00CB4B35"/>
    <w:rsid w:val="00CB73DF"/>
    <w:rsid w:val="00CC0617"/>
    <w:rsid w:val="00CC1DDC"/>
    <w:rsid w:val="00CC5D99"/>
    <w:rsid w:val="00CC7C09"/>
    <w:rsid w:val="00CC7D98"/>
    <w:rsid w:val="00CD2F21"/>
    <w:rsid w:val="00CD46B2"/>
    <w:rsid w:val="00CD7AA7"/>
    <w:rsid w:val="00CD7D8E"/>
    <w:rsid w:val="00CE09B1"/>
    <w:rsid w:val="00CE1124"/>
    <w:rsid w:val="00CE2189"/>
    <w:rsid w:val="00CE28EC"/>
    <w:rsid w:val="00CE39C3"/>
    <w:rsid w:val="00CE7649"/>
    <w:rsid w:val="00CF1DAB"/>
    <w:rsid w:val="00CF24F5"/>
    <w:rsid w:val="00CF4416"/>
    <w:rsid w:val="00CF6ECE"/>
    <w:rsid w:val="00CF7B4C"/>
    <w:rsid w:val="00D001FB"/>
    <w:rsid w:val="00D012A0"/>
    <w:rsid w:val="00D0228D"/>
    <w:rsid w:val="00D02E0E"/>
    <w:rsid w:val="00D04BDB"/>
    <w:rsid w:val="00D0551B"/>
    <w:rsid w:val="00D05FA7"/>
    <w:rsid w:val="00D107B5"/>
    <w:rsid w:val="00D11D00"/>
    <w:rsid w:val="00D124F4"/>
    <w:rsid w:val="00D1473D"/>
    <w:rsid w:val="00D174A5"/>
    <w:rsid w:val="00D178E2"/>
    <w:rsid w:val="00D17FCB"/>
    <w:rsid w:val="00D208DE"/>
    <w:rsid w:val="00D21880"/>
    <w:rsid w:val="00D2684E"/>
    <w:rsid w:val="00D312DE"/>
    <w:rsid w:val="00D31DB8"/>
    <w:rsid w:val="00D33A2A"/>
    <w:rsid w:val="00D366B6"/>
    <w:rsid w:val="00D37F18"/>
    <w:rsid w:val="00D4075D"/>
    <w:rsid w:val="00D41D2D"/>
    <w:rsid w:val="00D42BED"/>
    <w:rsid w:val="00D44575"/>
    <w:rsid w:val="00D45762"/>
    <w:rsid w:val="00D463A6"/>
    <w:rsid w:val="00D46C63"/>
    <w:rsid w:val="00D47761"/>
    <w:rsid w:val="00D506DB"/>
    <w:rsid w:val="00D52B3E"/>
    <w:rsid w:val="00D5342A"/>
    <w:rsid w:val="00D5372E"/>
    <w:rsid w:val="00D53F82"/>
    <w:rsid w:val="00D544CB"/>
    <w:rsid w:val="00D57A5A"/>
    <w:rsid w:val="00D630B8"/>
    <w:rsid w:val="00D638A3"/>
    <w:rsid w:val="00D63CBF"/>
    <w:rsid w:val="00D64213"/>
    <w:rsid w:val="00D6479A"/>
    <w:rsid w:val="00D658C0"/>
    <w:rsid w:val="00D676D9"/>
    <w:rsid w:val="00D70837"/>
    <w:rsid w:val="00D71535"/>
    <w:rsid w:val="00D7330F"/>
    <w:rsid w:val="00D75E2C"/>
    <w:rsid w:val="00D7603C"/>
    <w:rsid w:val="00D7785B"/>
    <w:rsid w:val="00D8148E"/>
    <w:rsid w:val="00D81EFD"/>
    <w:rsid w:val="00D82D39"/>
    <w:rsid w:val="00D82E4F"/>
    <w:rsid w:val="00D84482"/>
    <w:rsid w:val="00D845C6"/>
    <w:rsid w:val="00D85CB1"/>
    <w:rsid w:val="00D8669F"/>
    <w:rsid w:val="00D90286"/>
    <w:rsid w:val="00D905F3"/>
    <w:rsid w:val="00D91916"/>
    <w:rsid w:val="00D9321F"/>
    <w:rsid w:val="00D93947"/>
    <w:rsid w:val="00D9557F"/>
    <w:rsid w:val="00DA03CD"/>
    <w:rsid w:val="00DA52E7"/>
    <w:rsid w:val="00DA5F37"/>
    <w:rsid w:val="00DA6270"/>
    <w:rsid w:val="00DB0EBA"/>
    <w:rsid w:val="00DB1804"/>
    <w:rsid w:val="00DB35DC"/>
    <w:rsid w:val="00DB3DB6"/>
    <w:rsid w:val="00DB506D"/>
    <w:rsid w:val="00DB5E99"/>
    <w:rsid w:val="00DC07A9"/>
    <w:rsid w:val="00DC095D"/>
    <w:rsid w:val="00DC18B5"/>
    <w:rsid w:val="00DC3A60"/>
    <w:rsid w:val="00DC4D6C"/>
    <w:rsid w:val="00DC5C0A"/>
    <w:rsid w:val="00DC62D4"/>
    <w:rsid w:val="00DC704D"/>
    <w:rsid w:val="00DC70B7"/>
    <w:rsid w:val="00DD0C45"/>
    <w:rsid w:val="00DD156D"/>
    <w:rsid w:val="00DD16E7"/>
    <w:rsid w:val="00DD1A0D"/>
    <w:rsid w:val="00DD330E"/>
    <w:rsid w:val="00DD5118"/>
    <w:rsid w:val="00DE0A00"/>
    <w:rsid w:val="00DE3A68"/>
    <w:rsid w:val="00DE3AE2"/>
    <w:rsid w:val="00DE4624"/>
    <w:rsid w:val="00DE605D"/>
    <w:rsid w:val="00DE65ED"/>
    <w:rsid w:val="00DE6A6E"/>
    <w:rsid w:val="00DF0110"/>
    <w:rsid w:val="00DF03BF"/>
    <w:rsid w:val="00DF063D"/>
    <w:rsid w:val="00DF0F05"/>
    <w:rsid w:val="00DF264D"/>
    <w:rsid w:val="00DF3F94"/>
    <w:rsid w:val="00DF6D5A"/>
    <w:rsid w:val="00DF7221"/>
    <w:rsid w:val="00DF73F7"/>
    <w:rsid w:val="00E00250"/>
    <w:rsid w:val="00E00771"/>
    <w:rsid w:val="00E037CD"/>
    <w:rsid w:val="00E07126"/>
    <w:rsid w:val="00E11EA0"/>
    <w:rsid w:val="00E13271"/>
    <w:rsid w:val="00E146B6"/>
    <w:rsid w:val="00E14C5E"/>
    <w:rsid w:val="00E14D29"/>
    <w:rsid w:val="00E15335"/>
    <w:rsid w:val="00E162CD"/>
    <w:rsid w:val="00E2064C"/>
    <w:rsid w:val="00E20B4E"/>
    <w:rsid w:val="00E22BB6"/>
    <w:rsid w:val="00E23875"/>
    <w:rsid w:val="00E24CA7"/>
    <w:rsid w:val="00E32C9B"/>
    <w:rsid w:val="00E32F23"/>
    <w:rsid w:val="00E36084"/>
    <w:rsid w:val="00E360BA"/>
    <w:rsid w:val="00E40912"/>
    <w:rsid w:val="00E40F9C"/>
    <w:rsid w:val="00E41F1A"/>
    <w:rsid w:val="00E43934"/>
    <w:rsid w:val="00E46886"/>
    <w:rsid w:val="00E503E8"/>
    <w:rsid w:val="00E509C0"/>
    <w:rsid w:val="00E5133C"/>
    <w:rsid w:val="00E5190A"/>
    <w:rsid w:val="00E557FC"/>
    <w:rsid w:val="00E60F4B"/>
    <w:rsid w:val="00E65D2C"/>
    <w:rsid w:val="00E6615E"/>
    <w:rsid w:val="00E67244"/>
    <w:rsid w:val="00E67A92"/>
    <w:rsid w:val="00E67D43"/>
    <w:rsid w:val="00E71B60"/>
    <w:rsid w:val="00E721D0"/>
    <w:rsid w:val="00E749AA"/>
    <w:rsid w:val="00E775A9"/>
    <w:rsid w:val="00E807AB"/>
    <w:rsid w:val="00E80C47"/>
    <w:rsid w:val="00E81CFE"/>
    <w:rsid w:val="00E8395B"/>
    <w:rsid w:val="00E83D06"/>
    <w:rsid w:val="00E87D3A"/>
    <w:rsid w:val="00E926CA"/>
    <w:rsid w:val="00EA20AB"/>
    <w:rsid w:val="00EA23DC"/>
    <w:rsid w:val="00EA3F27"/>
    <w:rsid w:val="00EA6331"/>
    <w:rsid w:val="00EA6D13"/>
    <w:rsid w:val="00EA76E3"/>
    <w:rsid w:val="00EB2774"/>
    <w:rsid w:val="00EB2B96"/>
    <w:rsid w:val="00EB4154"/>
    <w:rsid w:val="00EB42D0"/>
    <w:rsid w:val="00EC0E8C"/>
    <w:rsid w:val="00EC3501"/>
    <w:rsid w:val="00EC4809"/>
    <w:rsid w:val="00EC5C15"/>
    <w:rsid w:val="00EC5C3F"/>
    <w:rsid w:val="00EC674C"/>
    <w:rsid w:val="00ED041E"/>
    <w:rsid w:val="00ED1CF3"/>
    <w:rsid w:val="00ED1F8A"/>
    <w:rsid w:val="00ED33E3"/>
    <w:rsid w:val="00ED3EA8"/>
    <w:rsid w:val="00ED6815"/>
    <w:rsid w:val="00EE1B0F"/>
    <w:rsid w:val="00EE2B47"/>
    <w:rsid w:val="00EE6502"/>
    <w:rsid w:val="00EE6893"/>
    <w:rsid w:val="00EE6B4F"/>
    <w:rsid w:val="00EF09F9"/>
    <w:rsid w:val="00EF0F96"/>
    <w:rsid w:val="00EF1161"/>
    <w:rsid w:val="00EF4E4C"/>
    <w:rsid w:val="00EF6D5E"/>
    <w:rsid w:val="00F03099"/>
    <w:rsid w:val="00F03731"/>
    <w:rsid w:val="00F03C66"/>
    <w:rsid w:val="00F05A68"/>
    <w:rsid w:val="00F06FC5"/>
    <w:rsid w:val="00F10715"/>
    <w:rsid w:val="00F12CAD"/>
    <w:rsid w:val="00F15F7F"/>
    <w:rsid w:val="00F160FC"/>
    <w:rsid w:val="00F163B6"/>
    <w:rsid w:val="00F16B81"/>
    <w:rsid w:val="00F17BA9"/>
    <w:rsid w:val="00F205C5"/>
    <w:rsid w:val="00F24981"/>
    <w:rsid w:val="00F25FA7"/>
    <w:rsid w:val="00F26024"/>
    <w:rsid w:val="00F26D1E"/>
    <w:rsid w:val="00F26E35"/>
    <w:rsid w:val="00F309FC"/>
    <w:rsid w:val="00F3236F"/>
    <w:rsid w:val="00F324FA"/>
    <w:rsid w:val="00F34CDD"/>
    <w:rsid w:val="00F36C9D"/>
    <w:rsid w:val="00F4188C"/>
    <w:rsid w:val="00F45264"/>
    <w:rsid w:val="00F50263"/>
    <w:rsid w:val="00F50728"/>
    <w:rsid w:val="00F53557"/>
    <w:rsid w:val="00F53A6A"/>
    <w:rsid w:val="00F5465C"/>
    <w:rsid w:val="00F55540"/>
    <w:rsid w:val="00F57C1E"/>
    <w:rsid w:val="00F60A52"/>
    <w:rsid w:val="00F61D86"/>
    <w:rsid w:val="00F62173"/>
    <w:rsid w:val="00F635DE"/>
    <w:rsid w:val="00F641F4"/>
    <w:rsid w:val="00F64341"/>
    <w:rsid w:val="00F65FF2"/>
    <w:rsid w:val="00F678F0"/>
    <w:rsid w:val="00F679AF"/>
    <w:rsid w:val="00F704F7"/>
    <w:rsid w:val="00F707A5"/>
    <w:rsid w:val="00F71923"/>
    <w:rsid w:val="00F71DA1"/>
    <w:rsid w:val="00F809AA"/>
    <w:rsid w:val="00F80B3E"/>
    <w:rsid w:val="00F8242E"/>
    <w:rsid w:val="00F856AC"/>
    <w:rsid w:val="00F90731"/>
    <w:rsid w:val="00F9134D"/>
    <w:rsid w:val="00F91BD6"/>
    <w:rsid w:val="00F964D8"/>
    <w:rsid w:val="00F9721E"/>
    <w:rsid w:val="00FA03D7"/>
    <w:rsid w:val="00FA074E"/>
    <w:rsid w:val="00FA0E34"/>
    <w:rsid w:val="00FA13DE"/>
    <w:rsid w:val="00FA4743"/>
    <w:rsid w:val="00FA7287"/>
    <w:rsid w:val="00FB036E"/>
    <w:rsid w:val="00FB2D2D"/>
    <w:rsid w:val="00FB36AC"/>
    <w:rsid w:val="00FB3EF2"/>
    <w:rsid w:val="00FB43A3"/>
    <w:rsid w:val="00FB5392"/>
    <w:rsid w:val="00FB54E4"/>
    <w:rsid w:val="00FB7313"/>
    <w:rsid w:val="00FB73EF"/>
    <w:rsid w:val="00FB7AA7"/>
    <w:rsid w:val="00FC2373"/>
    <w:rsid w:val="00FC35D4"/>
    <w:rsid w:val="00FC570D"/>
    <w:rsid w:val="00FC62E8"/>
    <w:rsid w:val="00FC6882"/>
    <w:rsid w:val="00FC7AE2"/>
    <w:rsid w:val="00FD1758"/>
    <w:rsid w:val="00FD3E9E"/>
    <w:rsid w:val="00FD6680"/>
    <w:rsid w:val="00FD76D5"/>
    <w:rsid w:val="00FE2CF9"/>
    <w:rsid w:val="00FE2DC7"/>
    <w:rsid w:val="00FE7084"/>
    <w:rsid w:val="00FE7C02"/>
    <w:rsid w:val="00FF247E"/>
    <w:rsid w:val="00FF2FC5"/>
    <w:rsid w:val="00FF32DE"/>
    <w:rsid w:val="00FF37BC"/>
    <w:rsid w:val="00FF46BD"/>
    <w:rsid w:val="00FF5CEF"/>
    <w:rsid w:val="00FF7E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3307"/>
    <w:pPr>
      <w:widowControl w:val="0"/>
      <w:autoSpaceDE w:val="0"/>
      <w:autoSpaceDN w:val="0"/>
      <w:adjustRightInd w:val="0"/>
    </w:pPr>
  </w:style>
  <w:style w:type="paragraph" w:styleId="1">
    <w:name w:val="heading 1"/>
    <w:basedOn w:val="a"/>
    <w:next w:val="a"/>
    <w:qFormat/>
    <w:rsid w:val="00603307"/>
    <w:pPr>
      <w:keepNext/>
      <w:shd w:val="clear" w:color="auto" w:fill="FFFFFF"/>
      <w:spacing w:before="566"/>
      <w:ind w:left="10"/>
      <w:jc w:val="center"/>
      <w:outlineLvl w:val="0"/>
    </w:pPr>
    <w:rPr>
      <w:b/>
      <w:bCs/>
      <w:color w:val="000000"/>
      <w:spacing w:val="5"/>
      <w:sz w:val="23"/>
      <w:szCs w:val="23"/>
    </w:rPr>
  </w:style>
  <w:style w:type="paragraph" w:styleId="4">
    <w:name w:val="heading 4"/>
    <w:basedOn w:val="a"/>
    <w:next w:val="a"/>
    <w:link w:val="40"/>
    <w:semiHidden/>
    <w:unhideWhenUsed/>
    <w:qFormat/>
    <w:rsid w:val="0067588F"/>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03307"/>
    <w:pPr>
      <w:widowControl/>
      <w:autoSpaceDE/>
      <w:autoSpaceDN/>
      <w:adjustRightInd/>
      <w:jc w:val="both"/>
    </w:pPr>
    <w:rPr>
      <w:sz w:val="24"/>
      <w:szCs w:val="24"/>
    </w:rPr>
  </w:style>
  <w:style w:type="paragraph" w:styleId="a5">
    <w:name w:val="Balloon Text"/>
    <w:basedOn w:val="a"/>
    <w:link w:val="a6"/>
    <w:uiPriority w:val="99"/>
    <w:semiHidden/>
    <w:rsid w:val="00603307"/>
    <w:rPr>
      <w:rFonts w:ascii="Tahoma" w:hAnsi="Tahoma" w:cs="Tahoma"/>
      <w:sz w:val="16"/>
      <w:szCs w:val="16"/>
    </w:rPr>
  </w:style>
  <w:style w:type="paragraph" w:styleId="2">
    <w:name w:val="Body Text Indent 2"/>
    <w:basedOn w:val="a"/>
    <w:rsid w:val="00603307"/>
    <w:pPr>
      <w:spacing w:after="120" w:line="480" w:lineRule="auto"/>
      <w:ind w:left="283"/>
    </w:pPr>
  </w:style>
  <w:style w:type="paragraph" w:styleId="3">
    <w:name w:val="Body Text Indent 3"/>
    <w:basedOn w:val="a"/>
    <w:rsid w:val="00603307"/>
    <w:pPr>
      <w:spacing w:after="120"/>
      <w:ind w:left="283"/>
    </w:pPr>
    <w:rPr>
      <w:sz w:val="16"/>
      <w:szCs w:val="16"/>
    </w:rPr>
  </w:style>
  <w:style w:type="paragraph" w:styleId="a7">
    <w:name w:val="footer"/>
    <w:basedOn w:val="a"/>
    <w:rsid w:val="00B02321"/>
    <w:pPr>
      <w:tabs>
        <w:tab w:val="center" w:pos="4677"/>
        <w:tab w:val="right" w:pos="9355"/>
      </w:tabs>
    </w:pPr>
  </w:style>
  <w:style w:type="character" w:styleId="a8">
    <w:name w:val="page number"/>
    <w:basedOn w:val="a0"/>
    <w:rsid w:val="00B02321"/>
  </w:style>
  <w:style w:type="table" w:styleId="a9">
    <w:name w:val="Table Grid"/>
    <w:basedOn w:val="a1"/>
    <w:rsid w:val="005A25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0">
    <w:name w:val="Style10"/>
    <w:basedOn w:val="a"/>
    <w:uiPriority w:val="99"/>
    <w:rsid w:val="00707447"/>
    <w:pPr>
      <w:spacing w:line="415" w:lineRule="exact"/>
      <w:ind w:firstLine="864"/>
      <w:jc w:val="both"/>
    </w:pPr>
    <w:rPr>
      <w:sz w:val="24"/>
      <w:szCs w:val="24"/>
    </w:rPr>
  </w:style>
  <w:style w:type="paragraph" w:customStyle="1" w:styleId="Style25">
    <w:name w:val="Style25"/>
    <w:basedOn w:val="a"/>
    <w:uiPriority w:val="99"/>
    <w:rsid w:val="00707447"/>
    <w:pPr>
      <w:spacing w:line="424" w:lineRule="exact"/>
      <w:ind w:firstLine="845"/>
      <w:jc w:val="both"/>
    </w:pPr>
    <w:rPr>
      <w:sz w:val="24"/>
      <w:szCs w:val="24"/>
    </w:rPr>
  </w:style>
  <w:style w:type="paragraph" w:customStyle="1" w:styleId="Style56">
    <w:name w:val="Style56"/>
    <w:basedOn w:val="a"/>
    <w:uiPriority w:val="99"/>
    <w:rsid w:val="00707447"/>
    <w:pPr>
      <w:spacing w:line="421" w:lineRule="exact"/>
      <w:ind w:firstLine="850"/>
      <w:jc w:val="both"/>
    </w:pPr>
    <w:rPr>
      <w:sz w:val="24"/>
      <w:szCs w:val="24"/>
    </w:rPr>
  </w:style>
  <w:style w:type="character" w:customStyle="1" w:styleId="FontStyle87">
    <w:name w:val="Font Style87"/>
    <w:basedOn w:val="a0"/>
    <w:uiPriority w:val="99"/>
    <w:rsid w:val="00707447"/>
    <w:rPr>
      <w:rFonts w:ascii="Times New Roman" w:hAnsi="Times New Roman" w:cs="Times New Roman"/>
      <w:sz w:val="24"/>
      <w:szCs w:val="24"/>
    </w:rPr>
  </w:style>
  <w:style w:type="character" w:customStyle="1" w:styleId="FontStyle88">
    <w:name w:val="Font Style88"/>
    <w:basedOn w:val="a0"/>
    <w:uiPriority w:val="99"/>
    <w:rsid w:val="00707447"/>
    <w:rPr>
      <w:rFonts w:ascii="Times New Roman" w:hAnsi="Times New Roman" w:cs="Times New Roman"/>
      <w:b/>
      <w:bCs/>
      <w:spacing w:val="10"/>
      <w:sz w:val="24"/>
      <w:szCs w:val="24"/>
    </w:rPr>
  </w:style>
  <w:style w:type="paragraph" w:customStyle="1" w:styleId="Style60">
    <w:name w:val="Style60"/>
    <w:basedOn w:val="a"/>
    <w:uiPriority w:val="99"/>
    <w:rsid w:val="00E14C5E"/>
    <w:pPr>
      <w:spacing w:line="403" w:lineRule="exact"/>
      <w:ind w:firstLine="850"/>
      <w:jc w:val="both"/>
    </w:pPr>
    <w:rPr>
      <w:sz w:val="24"/>
      <w:szCs w:val="24"/>
    </w:rPr>
  </w:style>
  <w:style w:type="paragraph" w:customStyle="1" w:styleId="Style2">
    <w:name w:val="Style2"/>
    <w:basedOn w:val="a"/>
    <w:uiPriority w:val="99"/>
    <w:rsid w:val="00F25FA7"/>
    <w:pPr>
      <w:spacing w:line="326" w:lineRule="exact"/>
    </w:pPr>
    <w:rPr>
      <w:sz w:val="24"/>
      <w:szCs w:val="24"/>
    </w:rPr>
  </w:style>
  <w:style w:type="paragraph" w:customStyle="1" w:styleId="Style3">
    <w:name w:val="Style3"/>
    <w:basedOn w:val="a"/>
    <w:uiPriority w:val="99"/>
    <w:rsid w:val="00F25FA7"/>
    <w:pPr>
      <w:spacing w:line="421" w:lineRule="exact"/>
      <w:ind w:firstLine="706"/>
      <w:jc w:val="both"/>
    </w:pPr>
    <w:rPr>
      <w:sz w:val="24"/>
      <w:szCs w:val="24"/>
    </w:rPr>
  </w:style>
  <w:style w:type="paragraph" w:customStyle="1" w:styleId="Style13">
    <w:name w:val="Style13"/>
    <w:basedOn w:val="a"/>
    <w:uiPriority w:val="99"/>
    <w:rsid w:val="00F25FA7"/>
    <w:pPr>
      <w:spacing w:line="422" w:lineRule="exact"/>
      <w:ind w:firstLine="1224"/>
      <w:jc w:val="both"/>
    </w:pPr>
    <w:rPr>
      <w:sz w:val="24"/>
      <w:szCs w:val="24"/>
    </w:rPr>
  </w:style>
  <w:style w:type="paragraph" w:customStyle="1" w:styleId="Style14">
    <w:name w:val="Style14"/>
    <w:basedOn w:val="a"/>
    <w:uiPriority w:val="99"/>
    <w:rsid w:val="00F25FA7"/>
    <w:pPr>
      <w:spacing w:line="418" w:lineRule="exact"/>
      <w:ind w:firstLine="850"/>
    </w:pPr>
    <w:rPr>
      <w:sz w:val="24"/>
      <w:szCs w:val="24"/>
    </w:rPr>
  </w:style>
  <w:style w:type="paragraph" w:customStyle="1" w:styleId="Style18">
    <w:name w:val="Style18"/>
    <w:basedOn w:val="a"/>
    <w:uiPriority w:val="99"/>
    <w:rsid w:val="00F25FA7"/>
    <w:pPr>
      <w:spacing w:line="422" w:lineRule="exact"/>
      <w:jc w:val="both"/>
    </w:pPr>
    <w:rPr>
      <w:sz w:val="24"/>
      <w:szCs w:val="24"/>
    </w:rPr>
  </w:style>
  <w:style w:type="paragraph" w:customStyle="1" w:styleId="Style20">
    <w:name w:val="Style20"/>
    <w:basedOn w:val="a"/>
    <w:uiPriority w:val="99"/>
    <w:rsid w:val="00F25FA7"/>
    <w:pPr>
      <w:jc w:val="both"/>
    </w:pPr>
    <w:rPr>
      <w:sz w:val="24"/>
      <w:szCs w:val="24"/>
    </w:rPr>
  </w:style>
  <w:style w:type="paragraph" w:customStyle="1" w:styleId="Style33">
    <w:name w:val="Style33"/>
    <w:basedOn w:val="a"/>
    <w:uiPriority w:val="99"/>
    <w:rsid w:val="00F25FA7"/>
    <w:pPr>
      <w:spacing w:line="422" w:lineRule="exact"/>
    </w:pPr>
    <w:rPr>
      <w:sz w:val="24"/>
      <w:szCs w:val="24"/>
    </w:rPr>
  </w:style>
  <w:style w:type="character" w:customStyle="1" w:styleId="a6">
    <w:name w:val="Текст выноски Знак"/>
    <w:basedOn w:val="a0"/>
    <w:link w:val="a5"/>
    <w:uiPriority w:val="99"/>
    <w:semiHidden/>
    <w:locked/>
    <w:rsid w:val="0028226F"/>
    <w:rPr>
      <w:rFonts w:ascii="Tahoma" w:hAnsi="Tahoma" w:cs="Tahoma"/>
      <w:sz w:val="16"/>
      <w:szCs w:val="16"/>
    </w:rPr>
  </w:style>
  <w:style w:type="paragraph" w:customStyle="1" w:styleId="Style12">
    <w:name w:val="Style12"/>
    <w:basedOn w:val="a"/>
    <w:uiPriority w:val="99"/>
    <w:rsid w:val="00426086"/>
    <w:pPr>
      <w:spacing w:line="398" w:lineRule="exact"/>
      <w:ind w:firstLine="922"/>
      <w:jc w:val="both"/>
    </w:pPr>
    <w:rPr>
      <w:sz w:val="24"/>
      <w:szCs w:val="24"/>
    </w:rPr>
  </w:style>
  <w:style w:type="paragraph" w:customStyle="1" w:styleId="Style17">
    <w:name w:val="Style17"/>
    <w:basedOn w:val="a"/>
    <w:uiPriority w:val="99"/>
    <w:rsid w:val="00426086"/>
    <w:pPr>
      <w:spacing w:line="422" w:lineRule="exact"/>
      <w:jc w:val="both"/>
    </w:pPr>
    <w:rPr>
      <w:sz w:val="24"/>
      <w:szCs w:val="24"/>
    </w:rPr>
  </w:style>
  <w:style w:type="paragraph" w:customStyle="1" w:styleId="Style21">
    <w:name w:val="Style21"/>
    <w:basedOn w:val="a"/>
    <w:uiPriority w:val="99"/>
    <w:rsid w:val="00426086"/>
    <w:pPr>
      <w:spacing w:line="419" w:lineRule="exact"/>
      <w:ind w:firstLine="994"/>
      <w:jc w:val="both"/>
    </w:pPr>
    <w:rPr>
      <w:sz w:val="24"/>
      <w:szCs w:val="24"/>
    </w:rPr>
  </w:style>
  <w:style w:type="paragraph" w:customStyle="1" w:styleId="Style31">
    <w:name w:val="Style31"/>
    <w:basedOn w:val="a"/>
    <w:uiPriority w:val="99"/>
    <w:rsid w:val="00426086"/>
    <w:pPr>
      <w:spacing w:line="419" w:lineRule="exact"/>
      <w:ind w:firstLine="365"/>
      <w:jc w:val="both"/>
    </w:pPr>
    <w:rPr>
      <w:sz w:val="24"/>
      <w:szCs w:val="24"/>
    </w:rPr>
  </w:style>
  <w:style w:type="paragraph" w:customStyle="1" w:styleId="Style6">
    <w:name w:val="Style6"/>
    <w:basedOn w:val="a"/>
    <w:uiPriority w:val="99"/>
    <w:rsid w:val="007B040F"/>
    <w:pPr>
      <w:jc w:val="right"/>
    </w:pPr>
    <w:rPr>
      <w:sz w:val="24"/>
      <w:szCs w:val="24"/>
    </w:rPr>
  </w:style>
  <w:style w:type="paragraph" w:customStyle="1" w:styleId="Style15">
    <w:name w:val="Style15"/>
    <w:basedOn w:val="a"/>
    <w:uiPriority w:val="99"/>
    <w:rsid w:val="007B040F"/>
    <w:pPr>
      <w:spacing w:line="413" w:lineRule="exact"/>
      <w:ind w:firstLine="706"/>
      <w:jc w:val="both"/>
    </w:pPr>
    <w:rPr>
      <w:sz w:val="24"/>
      <w:szCs w:val="24"/>
    </w:rPr>
  </w:style>
  <w:style w:type="paragraph" w:customStyle="1" w:styleId="Style47">
    <w:name w:val="Style47"/>
    <w:basedOn w:val="a"/>
    <w:uiPriority w:val="99"/>
    <w:rsid w:val="007B040F"/>
    <w:pPr>
      <w:spacing w:line="422" w:lineRule="exact"/>
      <w:ind w:firstLine="710"/>
      <w:jc w:val="both"/>
    </w:pPr>
    <w:rPr>
      <w:sz w:val="24"/>
      <w:szCs w:val="24"/>
    </w:rPr>
  </w:style>
  <w:style w:type="paragraph" w:customStyle="1" w:styleId="Style51">
    <w:name w:val="Style51"/>
    <w:basedOn w:val="a"/>
    <w:uiPriority w:val="99"/>
    <w:rsid w:val="007B040F"/>
    <w:pPr>
      <w:spacing w:line="418" w:lineRule="exact"/>
      <w:ind w:firstLine="715"/>
    </w:pPr>
    <w:rPr>
      <w:sz w:val="24"/>
      <w:szCs w:val="24"/>
    </w:rPr>
  </w:style>
  <w:style w:type="paragraph" w:customStyle="1" w:styleId="aa">
    <w:name w:val="Заголовок"/>
    <w:basedOn w:val="a"/>
    <w:next w:val="a3"/>
    <w:rsid w:val="008811A8"/>
    <w:pPr>
      <w:keepNext/>
      <w:widowControl/>
      <w:suppressAutoHyphens/>
      <w:autoSpaceDE/>
      <w:autoSpaceDN/>
      <w:adjustRightInd/>
      <w:spacing w:before="240" w:after="120"/>
    </w:pPr>
    <w:rPr>
      <w:rFonts w:ascii="Arial" w:eastAsia="Microsoft YaHei" w:hAnsi="Arial" w:cs="Mangal"/>
      <w:sz w:val="28"/>
      <w:szCs w:val="28"/>
      <w:lang w:eastAsia="ar-SA"/>
    </w:rPr>
  </w:style>
  <w:style w:type="paragraph" w:styleId="ab">
    <w:name w:val="No Spacing"/>
    <w:uiPriority w:val="1"/>
    <w:qFormat/>
    <w:rsid w:val="008811A8"/>
    <w:pPr>
      <w:suppressAutoHyphens/>
    </w:pPr>
    <w:rPr>
      <w:rFonts w:ascii="Calibri" w:hAnsi="Calibri" w:cs="Calibri"/>
      <w:sz w:val="22"/>
      <w:szCs w:val="22"/>
      <w:lang w:eastAsia="ar-SA"/>
    </w:rPr>
  </w:style>
  <w:style w:type="character" w:customStyle="1" w:styleId="wT7">
    <w:name w:val="wT7"/>
    <w:rsid w:val="00D75E2C"/>
  </w:style>
  <w:style w:type="character" w:customStyle="1" w:styleId="wT18">
    <w:name w:val="wT18"/>
    <w:rsid w:val="00D75E2C"/>
  </w:style>
  <w:style w:type="character" w:customStyle="1" w:styleId="wT20">
    <w:name w:val="wT20"/>
    <w:rsid w:val="00D75E2C"/>
  </w:style>
  <w:style w:type="character" w:customStyle="1" w:styleId="wT21">
    <w:name w:val="wT21"/>
    <w:rsid w:val="00D75E2C"/>
  </w:style>
  <w:style w:type="character" w:customStyle="1" w:styleId="wT26">
    <w:name w:val="wT26"/>
    <w:rsid w:val="00D75E2C"/>
  </w:style>
  <w:style w:type="paragraph" w:customStyle="1" w:styleId="Style61">
    <w:name w:val="Style61"/>
    <w:basedOn w:val="a"/>
    <w:uiPriority w:val="99"/>
    <w:rsid w:val="00E32F23"/>
    <w:pPr>
      <w:spacing w:line="421" w:lineRule="exact"/>
      <w:ind w:firstLine="946"/>
      <w:jc w:val="both"/>
    </w:pPr>
    <w:rPr>
      <w:sz w:val="24"/>
      <w:szCs w:val="24"/>
    </w:rPr>
  </w:style>
  <w:style w:type="paragraph" w:customStyle="1" w:styleId="Style84">
    <w:name w:val="Style84"/>
    <w:basedOn w:val="a"/>
    <w:uiPriority w:val="99"/>
    <w:rsid w:val="00E32F23"/>
    <w:pPr>
      <w:spacing w:line="235" w:lineRule="exact"/>
      <w:ind w:firstLine="370"/>
    </w:pPr>
    <w:rPr>
      <w:sz w:val="24"/>
      <w:szCs w:val="24"/>
    </w:rPr>
  </w:style>
  <w:style w:type="character" w:customStyle="1" w:styleId="FontStyle89">
    <w:name w:val="Font Style89"/>
    <w:basedOn w:val="a0"/>
    <w:uiPriority w:val="99"/>
    <w:rsid w:val="00E32F23"/>
    <w:rPr>
      <w:rFonts w:ascii="Times New Roman" w:hAnsi="Times New Roman" w:cs="Times New Roman"/>
      <w:i/>
      <w:iCs/>
      <w:sz w:val="24"/>
      <w:szCs w:val="24"/>
    </w:rPr>
  </w:style>
  <w:style w:type="paragraph" w:customStyle="1" w:styleId="ConsPlusNormal">
    <w:name w:val="ConsPlusNormal"/>
    <w:rsid w:val="00315503"/>
    <w:pPr>
      <w:widowControl w:val="0"/>
      <w:autoSpaceDE w:val="0"/>
      <w:autoSpaceDN w:val="0"/>
      <w:adjustRightInd w:val="0"/>
      <w:ind w:firstLine="720"/>
    </w:pPr>
    <w:rPr>
      <w:rFonts w:ascii="Arial" w:hAnsi="Arial" w:cs="Arial"/>
    </w:rPr>
  </w:style>
  <w:style w:type="paragraph" w:customStyle="1" w:styleId="Style28">
    <w:name w:val="Style28"/>
    <w:basedOn w:val="a"/>
    <w:uiPriority w:val="99"/>
    <w:rsid w:val="00BB586E"/>
    <w:pPr>
      <w:spacing w:line="416" w:lineRule="exact"/>
      <w:ind w:firstLine="1483"/>
      <w:jc w:val="both"/>
    </w:pPr>
    <w:rPr>
      <w:sz w:val="24"/>
      <w:szCs w:val="24"/>
    </w:rPr>
  </w:style>
  <w:style w:type="character" w:customStyle="1" w:styleId="FontStyle95">
    <w:name w:val="Font Style95"/>
    <w:basedOn w:val="a0"/>
    <w:uiPriority w:val="99"/>
    <w:rsid w:val="00DD5118"/>
    <w:rPr>
      <w:rFonts w:ascii="Cambria" w:hAnsi="Cambria" w:cs="Cambria"/>
      <w:b/>
      <w:bCs/>
      <w:sz w:val="14"/>
      <w:szCs w:val="14"/>
    </w:rPr>
  </w:style>
  <w:style w:type="character" w:customStyle="1" w:styleId="a4">
    <w:name w:val="Основной текст Знак"/>
    <w:link w:val="a3"/>
    <w:rsid w:val="000608BE"/>
    <w:rPr>
      <w:sz w:val="24"/>
      <w:szCs w:val="24"/>
    </w:rPr>
  </w:style>
  <w:style w:type="paragraph" w:customStyle="1" w:styleId="Style78">
    <w:name w:val="Style78"/>
    <w:basedOn w:val="a"/>
    <w:uiPriority w:val="99"/>
    <w:rsid w:val="00C941BD"/>
    <w:rPr>
      <w:sz w:val="24"/>
      <w:szCs w:val="24"/>
    </w:rPr>
  </w:style>
  <w:style w:type="paragraph" w:styleId="ac">
    <w:name w:val="header"/>
    <w:basedOn w:val="a"/>
    <w:link w:val="ad"/>
    <w:uiPriority w:val="99"/>
    <w:unhideWhenUsed/>
    <w:rsid w:val="00C17562"/>
    <w:pPr>
      <w:widowControl/>
      <w:tabs>
        <w:tab w:val="center" w:pos="4677"/>
        <w:tab w:val="right" w:pos="9355"/>
      </w:tabs>
      <w:autoSpaceDE/>
      <w:autoSpaceDN/>
      <w:adjustRightInd/>
    </w:pPr>
    <w:rPr>
      <w:bCs/>
      <w:sz w:val="24"/>
      <w:szCs w:val="24"/>
    </w:rPr>
  </w:style>
  <w:style w:type="character" w:customStyle="1" w:styleId="ad">
    <w:name w:val="Верхний колонтитул Знак"/>
    <w:basedOn w:val="a0"/>
    <w:link w:val="ac"/>
    <w:uiPriority w:val="99"/>
    <w:rsid w:val="00C17562"/>
    <w:rPr>
      <w:bCs/>
      <w:sz w:val="24"/>
      <w:szCs w:val="24"/>
    </w:rPr>
  </w:style>
  <w:style w:type="paragraph" w:customStyle="1" w:styleId="ConsPlusTitle">
    <w:name w:val="ConsPlusTitle"/>
    <w:uiPriority w:val="99"/>
    <w:rsid w:val="002F3762"/>
    <w:pPr>
      <w:autoSpaceDE w:val="0"/>
      <w:autoSpaceDN w:val="0"/>
      <w:adjustRightInd w:val="0"/>
    </w:pPr>
    <w:rPr>
      <w:rFonts w:eastAsia="Calibri"/>
      <w:b/>
      <w:bCs/>
      <w:sz w:val="24"/>
      <w:szCs w:val="24"/>
      <w:lang w:eastAsia="en-US"/>
    </w:rPr>
  </w:style>
  <w:style w:type="paragraph" w:styleId="ae">
    <w:name w:val="List Paragraph"/>
    <w:basedOn w:val="a"/>
    <w:link w:val="af"/>
    <w:uiPriority w:val="99"/>
    <w:qFormat/>
    <w:rsid w:val="002F3762"/>
    <w:pPr>
      <w:ind w:left="708"/>
    </w:pPr>
  </w:style>
  <w:style w:type="character" w:customStyle="1" w:styleId="af">
    <w:name w:val="Абзац списка Знак"/>
    <w:link w:val="ae"/>
    <w:uiPriority w:val="99"/>
    <w:locked/>
    <w:rsid w:val="006A7218"/>
  </w:style>
  <w:style w:type="paragraph" w:customStyle="1" w:styleId="Style79">
    <w:name w:val="Style79"/>
    <w:basedOn w:val="a"/>
    <w:uiPriority w:val="99"/>
    <w:rsid w:val="00DF7221"/>
    <w:pPr>
      <w:spacing w:line="420" w:lineRule="exact"/>
      <w:ind w:firstLine="1234"/>
      <w:jc w:val="both"/>
    </w:pPr>
    <w:rPr>
      <w:sz w:val="24"/>
      <w:szCs w:val="24"/>
    </w:rPr>
  </w:style>
  <w:style w:type="paragraph" w:customStyle="1" w:styleId="Style54">
    <w:name w:val="Style54"/>
    <w:basedOn w:val="a"/>
    <w:uiPriority w:val="99"/>
    <w:rsid w:val="00DF7221"/>
    <w:pPr>
      <w:spacing w:line="422" w:lineRule="exact"/>
      <w:ind w:firstLine="322"/>
    </w:pPr>
    <w:rPr>
      <w:sz w:val="24"/>
      <w:szCs w:val="24"/>
    </w:rPr>
  </w:style>
  <w:style w:type="paragraph" w:customStyle="1" w:styleId="Style74">
    <w:name w:val="Style74"/>
    <w:basedOn w:val="a"/>
    <w:uiPriority w:val="99"/>
    <w:rsid w:val="00DF7221"/>
    <w:pPr>
      <w:spacing w:line="427" w:lineRule="exact"/>
      <w:ind w:hanging="850"/>
    </w:pPr>
    <w:rPr>
      <w:sz w:val="24"/>
      <w:szCs w:val="24"/>
    </w:rPr>
  </w:style>
  <w:style w:type="paragraph" w:customStyle="1" w:styleId="Style5">
    <w:name w:val="Style5"/>
    <w:basedOn w:val="a"/>
    <w:uiPriority w:val="99"/>
    <w:rsid w:val="000323C7"/>
    <w:pPr>
      <w:jc w:val="both"/>
    </w:pPr>
    <w:rPr>
      <w:sz w:val="24"/>
      <w:szCs w:val="24"/>
    </w:rPr>
  </w:style>
  <w:style w:type="paragraph" w:customStyle="1" w:styleId="Style76">
    <w:name w:val="Style76"/>
    <w:basedOn w:val="a"/>
    <w:uiPriority w:val="99"/>
    <w:rsid w:val="000323C7"/>
    <w:pPr>
      <w:jc w:val="right"/>
    </w:pPr>
    <w:rPr>
      <w:sz w:val="24"/>
      <w:szCs w:val="24"/>
    </w:rPr>
  </w:style>
  <w:style w:type="paragraph" w:customStyle="1" w:styleId="Style85">
    <w:name w:val="Style85"/>
    <w:basedOn w:val="a"/>
    <w:uiPriority w:val="99"/>
    <w:rsid w:val="000323C7"/>
    <w:pPr>
      <w:spacing w:line="427" w:lineRule="exact"/>
      <w:jc w:val="both"/>
    </w:pPr>
    <w:rPr>
      <w:sz w:val="24"/>
      <w:szCs w:val="24"/>
    </w:rPr>
  </w:style>
  <w:style w:type="paragraph" w:customStyle="1" w:styleId="Style19">
    <w:name w:val="Style19"/>
    <w:basedOn w:val="a"/>
    <w:uiPriority w:val="99"/>
    <w:rsid w:val="002F46F7"/>
    <w:pPr>
      <w:spacing w:line="422" w:lineRule="exact"/>
      <w:ind w:firstLine="1325"/>
    </w:pPr>
    <w:rPr>
      <w:sz w:val="24"/>
      <w:szCs w:val="24"/>
    </w:rPr>
  </w:style>
  <w:style w:type="character" w:customStyle="1" w:styleId="FontStyle93">
    <w:name w:val="Font Style93"/>
    <w:basedOn w:val="a0"/>
    <w:uiPriority w:val="99"/>
    <w:rsid w:val="002F46F7"/>
    <w:rPr>
      <w:rFonts w:ascii="Microsoft Sans Serif" w:hAnsi="Microsoft Sans Serif" w:cs="Microsoft Sans Serif"/>
      <w:sz w:val="20"/>
      <w:szCs w:val="20"/>
    </w:rPr>
  </w:style>
  <w:style w:type="paragraph" w:customStyle="1" w:styleId="Style1">
    <w:name w:val="Style1"/>
    <w:basedOn w:val="a"/>
    <w:uiPriority w:val="99"/>
    <w:rsid w:val="002D2BE5"/>
    <w:pPr>
      <w:jc w:val="center"/>
    </w:pPr>
    <w:rPr>
      <w:sz w:val="24"/>
      <w:szCs w:val="24"/>
    </w:rPr>
  </w:style>
  <w:style w:type="paragraph" w:customStyle="1" w:styleId="Style8">
    <w:name w:val="Style8"/>
    <w:basedOn w:val="a"/>
    <w:uiPriority w:val="99"/>
    <w:rsid w:val="002D2BE5"/>
    <w:pPr>
      <w:spacing w:line="418" w:lineRule="exact"/>
      <w:ind w:firstLine="1080"/>
      <w:jc w:val="both"/>
    </w:pPr>
    <w:rPr>
      <w:sz w:val="24"/>
      <w:szCs w:val="24"/>
    </w:rPr>
  </w:style>
  <w:style w:type="paragraph" w:customStyle="1" w:styleId="Style11">
    <w:name w:val="Style11"/>
    <w:basedOn w:val="a"/>
    <w:uiPriority w:val="99"/>
    <w:rsid w:val="002D2BE5"/>
    <w:pPr>
      <w:spacing w:line="322" w:lineRule="exact"/>
      <w:ind w:firstLine="1075"/>
      <w:jc w:val="both"/>
    </w:pPr>
    <w:rPr>
      <w:sz w:val="24"/>
      <w:szCs w:val="24"/>
    </w:rPr>
  </w:style>
  <w:style w:type="paragraph" w:customStyle="1" w:styleId="Style23">
    <w:name w:val="Style23"/>
    <w:basedOn w:val="a"/>
    <w:uiPriority w:val="99"/>
    <w:rsid w:val="002D2BE5"/>
    <w:pPr>
      <w:spacing w:line="298" w:lineRule="exact"/>
      <w:jc w:val="center"/>
    </w:pPr>
    <w:rPr>
      <w:sz w:val="24"/>
      <w:szCs w:val="24"/>
    </w:rPr>
  </w:style>
  <w:style w:type="paragraph" w:customStyle="1" w:styleId="Style24">
    <w:name w:val="Style24"/>
    <w:basedOn w:val="a"/>
    <w:uiPriority w:val="99"/>
    <w:rsid w:val="002D2BE5"/>
    <w:pPr>
      <w:spacing w:line="302" w:lineRule="exact"/>
      <w:jc w:val="center"/>
    </w:pPr>
    <w:rPr>
      <w:sz w:val="24"/>
      <w:szCs w:val="24"/>
    </w:rPr>
  </w:style>
  <w:style w:type="paragraph" w:customStyle="1" w:styleId="Style26">
    <w:name w:val="Style26"/>
    <w:basedOn w:val="a"/>
    <w:uiPriority w:val="99"/>
    <w:rsid w:val="002D2BE5"/>
    <w:pPr>
      <w:spacing w:line="427" w:lineRule="exact"/>
      <w:ind w:firstLine="672"/>
    </w:pPr>
    <w:rPr>
      <w:sz w:val="24"/>
      <w:szCs w:val="24"/>
    </w:rPr>
  </w:style>
  <w:style w:type="paragraph" w:customStyle="1" w:styleId="Style27">
    <w:name w:val="Style27"/>
    <w:basedOn w:val="a"/>
    <w:uiPriority w:val="99"/>
    <w:rsid w:val="002D2BE5"/>
    <w:pPr>
      <w:spacing w:line="422" w:lineRule="exact"/>
      <w:ind w:hanging="149"/>
    </w:pPr>
    <w:rPr>
      <w:sz w:val="24"/>
      <w:szCs w:val="24"/>
    </w:rPr>
  </w:style>
  <w:style w:type="paragraph" w:customStyle="1" w:styleId="Style30">
    <w:name w:val="Style30"/>
    <w:basedOn w:val="a"/>
    <w:uiPriority w:val="99"/>
    <w:rsid w:val="002D2BE5"/>
    <w:pPr>
      <w:spacing w:line="280" w:lineRule="exact"/>
    </w:pPr>
    <w:rPr>
      <w:sz w:val="24"/>
      <w:szCs w:val="24"/>
    </w:rPr>
  </w:style>
  <w:style w:type="paragraph" w:customStyle="1" w:styleId="Style34">
    <w:name w:val="Style34"/>
    <w:basedOn w:val="a"/>
    <w:uiPriority w:val="99"/>
    <w:rsid w:val="002D2BE5"/>
    <w:pPr>
      <w:spacing w:line="485" w:lineRule="exact"/>
    </w:pPr>
    <w:rPr>
      <w:sz w:val="24"/>
      <w:szCs w:val="24"/>
    </w:rPr>
  </w:style>
  <w:style w:type="paragraph" w:customStyle="1" w:styleId="Style35">
    <w:name w:val="Style35"/>
    <w:basedOn w:val="a"/>
    <w:uiPriority w:val="99"/>
    <w:rsid w:val="002D2BE5"/>
    <w:pPr>
      <w:spacing w:line="485" w:lineRule="exact"/>
      <w:jc w:val="center"/>
    </w:pPr>
    <w:rPr>
      <w:sz w:val="24"/>
      <w:szCs w:val="24"/>
    </w:rPr>
  </w:style>
  <w:style w:type="paragraph" w:customStyle="1" w:styleId="Style36">
    <w:name w:val="Style36"/>
    <w:basedOn w:val="a"/>
    <w:uiPriority w:val="99"/>
    <w:rsid w:val="002D2BE5"/>
    <w:pPr>
      <w:spacing w:line="421" w:lineRule="exact"/>
      <w:ind w:firstLine="533"/>
      <w:jc w:val="both"/>
    </w:pPr>
    <w:rPr>
      <w:sz w:val="24"/>
      <w:szCs w:val="24"/>
    </w:rPr>
  </w:style>
  <w:style w:type="paragraph" w:customStyle="1" w:styleId="Style37">
    <w:name w:val="Style37"/>
    <w:basedOn w:val="a"/>
    <w:uiPriority w:val="99"/>
    <w:rsid w:val="002D2BE5"/>
    <w:pPr>
      <w:spacing w:line="278" w:lineRule="exact"/>
    </w:pPr>
    <w:rPr>
      <w:sz w:val="24"/>
      <w:szCs w:val="24"/>
    </w:rPr>
  </w:style>
  <w:style w:type="paragraph" w:customStyle="1" w:styleId="Style38">
    <w:name w:val="Style38"/>
    <w:basedOn w:val="a"/>
    <w:uiPriority w:val="99"/>
    <w:rsid w:val="002D2BE5"/>
    <w:pPr>
      <w:spacing w:line="480" w:lineRule="exact"/>
      <w:ind w:hanging="1896"/>
    </w:pPr>
    <w:rPr>
      <w:sz w:val="24"/>
      <w:szCs w:val="24"/>
    </w:rPr>
  </w:style>
  <w:style w:type="paragraph" w:customStyle="1" w:styleId="Style39">
    <w:name w:val="Style39"/>
    <w:basedOn w:val="a"/>
    <w:uiPriority w:val="99"/>
    <w:rsid w:val="002D2BE5"/>
    <w:pPr>
      <w:spacing w:line="302" w:lineRule="exact"/>
    </w:pPr>
    <w:rPr>
      <w:sz w:val="24"/>
      <w:szCs w:val="24"/>
    </w:rPr>
  </w:style>
  <w:style w:type="paragraph" w:customStyle="1" w:styleId="Style40">
    <w:name w:val="Style40"/>
    <w:basedOn w:val="a"/>
    <w:uiPriority w:val="99"/>
    <w:rsid w:val="002D2BE5"/>
    <w:rPr>
      <w:sz w:val="24"/>
      <w:szCs w:val="24"/>
    </w:rPr>
  </w:style>
  <w:style w:type="paragraph" w:customStyle="1" w:styleId="Style41">
    <w:name w:val="Style41"/>
    <w:basedOn w:val="a"/>
    <w:uiPriority w:val="99"/>
    <w:rsid w:val="002D2BE5"/>
    <w:pPr>
      <w:spacing w:line="304" w:lineRule="exact"/>
    </w:pPr>
    <w:rPr>
      <w:sz w:val="24"/>
      <w:szCs w:val="24"/>
    </w:rPr>
  </w:style>
  <w:style w:type="paragraph" w:customStyle="1" w:styleId="Style42">
    <w:name w:val="Style42"/>
    <w:basedOn w:val="a"/>
    <w:uiPriority w:val="99"/>
    <w:rsid w:val="002D2BE5"/>
    <w:pPr>
      <w:spacing w:line="275" w:lineRule="exact"/>
      <w:ind w:firstLine="533"/>
    </w:pPr>
    <w:rPr>
      <w:sz w:val="24"/>
      <w:szCs w:val="24"/>
    </w:rPr>
  </w:style>
  <w:style w:type="character" w:customStyle="1" w:styleId="FontStyle90">
    <w:name w:val="Font Style90"/>
    <w:basedOn w:val="a0"/>
    <w:uiPriority w:val="99"/>
    <w:rsid w:val="002D2BE5"/>
    <w:rPr>
      <w:rFonts w:ascii="Times New Roman" w:hAnsi="Times New Roman" w:cs="Times New Roman"/>
      <w:b/>
      <w:bCs/>
      <w:sz w:val="22"/>
      <w:szCs w:val="22"/>
    </w:rPr>
  </w:style>
  <w:style w:type="character" w:customStyle="1" w:styleId="FontStyle91">
    <w:name w:val="Font Style91"/>
    <w:basedOn w:val="a0"/>
    <w:uiPriority w:val="99"/>
    <w:rsid w:val="002D2BE5"/>
    <w:rPr>
      <w:rFonts w:ascii="Times New Roman" w:hAnsi="Times New Roman" w:cs="Times New Roman"/>
      <w:sz w:val="22"/>
      <w:szCs w:val="22"/>
    </w:rPr>
  </w:style>
  <w:style w:type="paragraph" w:styleId="af0">
    <w:name w:val="Body Text Indent"/>
    <w:basedOn w:val="a"/>
    <w:link w:val="af1"/>
    <w:rsid w:val="00034753"/>
    <w:pPr>
      <w:widowControl/>
      <w:autoSpaceDE/>
      <w:autoSpaceDN/>
      <w:adjustRightInd/>
      <w:spacing w:after="120"/>
      <w:ind w:left="283"/>
    </w:pPr>
    <w:rPr>
      <w:sz w:val="24"/>
      <w:szCs w:val="24"/>
    </w:rPr>
  </w:style>
  <w:style w:type="character" w:customStyle="1" w:styleId="af1">
    <w:name w:val="Основной текст с отступом Знак"/>
    <w:basedOn w:val="a0"/>
    <w:link w:val="af0"/>
    <w:rsid w:val="00034753"/>
    <w:rPr>
      <w:sz w:val="24"/>
      <w:szCs w:val="24"/>
    </w:rPr>
  </w:style>
  <w:style w:type="paragraph" w:customStyle="1" w:styleId="ConsTitle">
    <w:name w:val="ConsTitle"/>
    <w:rsid w:val="002467A6"/>
    <w:pPr>
      <w:widowControl w:val="0"/>
    </w:pPr>
    <w:rPr>
      <w:rFonts w:ascii="Arial" w:hAnsi="Arial"/>
      <w:b/>
      <w:snapToGrid w:val="0"/>
      <w:sz w:val="16"/>
    </w:rPr>
  </w:style>
  <w:style w:type="character" w:customStyle="1" w:styleId="40">
    <w:name w:val="Заголовок 4 Знак"/>
    <w:basedOn w:val="a0"/>
    <w:link w:val="4"/>
    <w:semiHidden/>
    <w:rsid w:val="0067588F"/>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divs>
    <w:div w:id="9453294">
      <w:bodyDiv w:val="1"/>
      <w:marLeft w:val="0"/>
      <w:marRight w:val="0"/>
      <w:marTop w:val="0"/>
      <w:marBottom w:val="0"/>
      <w:divBdr>
        <w:top w:val="none" w:sz="0" w:space="0" w:color="auto"/>
        <w:left w:val="none" w:sz="0" w:space="0" w:color="auto"/>
        <w:bottom w:val="none" w:sz="0" w:space="0" w:color="auto"/>
        <w:right w:val="none" w:sz="0" w:space="0" w:color="auto"/>
      </w:divBdr>
    </w:div>
    <w:div w:id="20786711">
      <w:bodyDiv w:val="1"/>
      <w:marLeft w:val="0"/>
      <w:marRight w:val="0"/>
      <w:marTop w:val="0"/>
      <w:marBottom w:val="0"/>
      <w:divBdr>
        <w:top w:val="none" w:sz="0" w:space="0" w:color="auto"/>
        <w:left w:val="none" w:sz="0" w:space="0" w:color="auto"/>
        <w:bottom w:val="none" w:sz="0" w:space="0" w:color="auto"/>
        <w:right w:val="none" w:sz="0" w:space="0" w:color="auto"/>
      </w:divBdr>
    </w:div>
    <w:div w:id="33620558">
      <w:bodyDiv w:val="1"/>
      <w:marLeft w:val="0"/>
      <w:marRight w:val="0"/>
      <w:marTop w:val="0"/>
      <w:marBottom w:val="0"/>
      <w:divBdr>
        <w:top w:val="none" w:sz="0" w:space="0" w:color="auto"/>
        <w:left w:val="none" w:sz="0" w:space="0" w:color="auto"/>
        <w:bottom w:val="none" w:sz="0" w:space="0" w:color="auto"/>
        <w:right w:val="none" w:sz="0" w:space="0" w:color="auto"/>
      </w:divBdr>
    </w:div>
    <w:div w:id="48767789">
      <w:bodyDiv w:val="1"/>
      <w:marLeft w:val="0"/>
      <w:marRight w:val="0"/>
      <w:marTop w:val="0"/>
      <w:marBottom w:val="0"/>
      <w:divBdr>
        <w:top w:val="none" w:sz="0" w:space="0" w:color="auto"/>
        <w:left w:val="none" w:sz="0" w:space="0" w:color="auto"/>
        <w:bottom w:val="none" w:sz="0" w:space="0" w:color="auto"/>
        <w:right w:val="none" w:sz="0" w:space="0" w:color="auto"/>
      </w:divBdr>
    </w:div>
    <w:div w:id="49230194">
      <w:bodyDiv w:val="1"/>
      <w:marLeft w:val="0"/>
      <w:marRight w:val="0"/>
      <w:marTop w:val="0"/>
      <w:marBottom w:val="0"/>
      <w:divBdr>
        <w:top w:val="none" w:sz="0" w:space="0" w:color="auto"/>
        <w:left w:val="none" w:sz="0" w:space="0" w:color="auto"/>
        <w:bottom w:val="none" w:sz="0" w:space="0" w:color="auto"/>
        <w:right w:val="none" w:sz="0" w:space="0" w:color="auto"/>
      </w:divBdr>
    </w:div>
    <w:div w:id="50005071">
      <w:bodyDiv w:val="1"/>
      <w:marLeft w:val="0"/>
      <w:marRight w:val="0"/>
      <w:marTop w:val="0"/>
      <w:marBottom w:val="0"/>
      <w:divBdr>
        <w:top w:val="none" w:sz="0" w:space="0" w:color="auto"/>
        <w:left w:val="none" w:sz="0" w:space="0" w:color="auto"/>
        <w:bottom w:val="none" w:sz="0" w:space="0" w:color="auto"/>
        <w:right w:val="none" w:sz="0" w:space="0" w:color="auto"/>
      </w:divBdr>
    </w:div>
    <w:div w:id="68313673">
      <w:bodyDiv w:val="1"/>
      <w:marLeft w:val="0"/>
      <w:marRight w:val="0"/>
      <w:marTop w:val="0"/>
      <w:marBottom w:val="0"/>
      <w:divBdr>
        <w:top w:val="none" w:sz="0" w:space="0" w:color="auto"/>
        <w:left w:val="none" w:sz="0" w:space="0" w:color="auto"/>
        <w:bottom w:val="none" w:sz="0" w:space="0" w:color="auto"/>
        <w:right w:val="none" w:sz="0" w:space="0" w:color="auto"/>
      </w:divBdr>
    </w:div>
    <w:div w:id="73481071">
      <w:bodyDiv w:val="1"/>
      <w:marLeft w:val="0"/>
      <w:marRight w:val="0"/>
      <w:marTop w:val="0"/>
      <w:marBottom w:val="0"/>
      <w:divBdr>
        <w:top w:val="none" w:sz="0" w:space="0" w:color="auto"/>
        <w:left w:val="none" w:sz="0" w:space="0" w:color="auto"/>
        <w:bottom w:val="none" w:sz="0" w:space="0" w:color="auto"/>
        <w:right w:val="none" w:sz="0" w:space="0" w:color="auto"/>
      </w:divBdr>
    </w:div>
    <w:div w:id="75789022">
      <w:bodyDiv w:val="1"/>
      <w:marLeft w:val="0"/>
      <w:marRight w:val="0"/>
      <w:marTop w:val="0"/>
      <w:marBottom w:val="0"/>
      <w:divBdr>
        <w:top w:val="none" w:sz="0" w:space="0" w:color="auto"/>
        <w:left w:val="none" w:sz="0" w:space="0" w:color="auto"/>
        <w:bottom w:val="none" w:sz="0" w:space="0" w:color="auto"/>
        <w:right w:val="none" w:sz="0" w:space="0" w:color="auto"/>
      </w:divBdr>
    </w:div>
    <w:div w:id="77288176">
      <w:bodyDiv w:val="1"/>
      <w:marLeft w:val="0"/>
      <w:marRight w:val="0"/>
      <w:marTop w:val="0"/>
      <w:marBottom w:val="0"/>
      <w:divBdr>
        <w:top w:val="none" w:sz="0" w:space="0" w:color="auto"/>
        <w:left w:val="none" w:sz="0" w:space="0" w:color="auto"/>
        <w:bottom w:val="none" w:sz="0" w:space="0" w:color="auto"/>
        <w:right w:val="none" w:sz="0" w:space="0" w:color="auto"/>
      </w:divBdr>
    </w:div>
    <w:div w:id="83653857">
      <w:bodyDiv w:val="1"/>
      <w:marLeft w:val="0"/>
      <w:marRight w:val="0"/>
      <w:marTop w:val="0"/>
      <w:marBottom w:val="0"/>
      <w:divBdr>
        <w:top w:val="none" w:sz="0" w:space="0" w:color="auto"/>
        <w:left w:val="none" w:sz="0" w:space="0" w:color="auto"/>
        <w:bottom w:val="none" w:sz="0" w:space="0" w:color="auto"/>
        <w:right w:val="none" w:sz="0" w:space="0" w:color="auto"/>
      </w:divBdr>
    </w:div>
    <w:div w:id="107700811">
      <w:bodyDiv w:val="1"/>
      <w:marLeft w:val="0"/>
      <w:marRight w:val="0"/>
      <w:marTop w:val="0"/>
      <w:marBottom w:val="0"/>
      <w:divBdr>
        <w:top w:val="none" w:sz="0" w:space="0" w:color="auto"/>
        <w:left w:val="none" w:sz="0" w:space="0" w:color="auto"/>
        <w:bottom w:val="none" w:sz="0" w:space="0" w:color="auto"/>
        <w:right w:val="none" w:sz="0" w:space="0" w:color="auto"/>
      </w:divBdr>
    </w:div>
    <w:div w:id="114839009">
      <w:bodyDiv w:val="1"/>
      <w:marLeft w:val="0"/>
      <w:marRight w:val="0"/>
      <w:marTop w:val="0"/>
      <w:marBottom w:val="0"/>
      <w:divBdr>
        <w:top w:val="none" w:sz="0" w:space="0" w:color="auto"/>
        <w:left w:val="none" w:sz="0" w:space="0" w:color="auto"/>
        <w:bottom w:val="none" w:sz="0" w:space="0" w:color="auto"/>
        <w:right w:val="none" w:sz="0" w:space="0" w:color="auto"/>
      </w:divBdr>
    </w:div>
    <w:div w:id="117457216">
      <w:bodyDiv w:val="1"/>
      <w:marLeft w:val="0"/>
      <w:marRight w:val="0"/>
      <w:marTop w:val="0"/>
      <w:marBottom w:val="0"/>
      <w:divBdr>
        <w:top w:val="none" w:sz="0" w:space="0" w:color="auto"/>
        <w:left w:val="none" w:sz="0" w:space="0" w:color="auto"/>
        <w:bottom w:val="none" w:sz="0" w:space="0" w:color="auto"/>
        <w:right w:val="none" w:sz="0" w:space="0" w:color="auto"/>
      </w:divBdr>
    </w:div>
    <w:div w:id="127281671">
      <w:bodyDiv w:val="1"/>
      <w:marLeft w:val="0"/>
      <w:marRight w:val="0"/>
      <w:marTop w:val="0"/>
      <w:marBottom w:val="0"/>
      <w:divBdr>
        <w:top w:val="none" w:sz="0" w:space="0" w:color="auto"/>
        <w:left w:val="none" w:sz="0" w:space="0" w:color="auto"/>
        <w:bottom w:val="none" w:sz="0" w:space="0" w:color="auto"/>
        <w:right w:val="none" w:sz="0" w:space="0" w:color="auto"/>
      </w:divBdr>
    </w:div>
    <w:div w:id="129827558">
      <w:bodyDiv w:val="1"/>
      <w:marLeft w:val="0"/>
      <w:marRight w:val="0"/>
      <w:marTop w:val="0"/>
      <w:marBottom w:val="0"/>
      <w:divBdr>
        <w:top w:val="none" w:sz="0" w:space="0" w:color="auto"/>
        <w:left w:val="none" w:sz="0" w:space="0" w:color="auto"/>
        <w:bottom w:val="none" w:sz="0" w:space="0" w:color="auto"/>
        <w:right w:val="none" w:sz="0" w:space="0" w:color="auto"/>
      </w:divBdr>
    </w:div>
    <w:div w:id="133647662">
      <w:bodyDiv w:val="1"/>
      <w:marLeft w:val="0"/>
      <w:marRight w:val="0"/>
      <w:marTop w:val="0"/>
      <w:marBottom w:val="0"/>
      <w:divBdr>
        <w:top w:val="none" w:sz="0" w:space="0" w:color="auto"/>
        <w:left w:val="none" w:sz="0" w:space="0" w:color="auto"/>
        <w:bottom w:val="none" w:sz="0" w:space="0" w:color="auto"/>
        <w:right w:val="none" w:sz="0" w:space="0" w:color="auto"/>
      </w:divBdr>
    </w:div>
    <w:div w:id="142160144">
      <w:bodyDiv w:val="1"/>
      <w:marLeft w:val="0"/>
      <w:marRight w:val="0"/>
      <w:marTop w:val="0"/>
      <w:marBottom w:val="0"/>
      <w:divBdr>
        <w:top w:val="none" w:sz="0" w:space="0" w:color="auto"/>
        <w:left w:val="none" w:sz="0" w:space="0" w:color="auto"/>
        <w:bottom w:val="none" w:sz="0" w:space="0" w:color="auto"/>
        <w:right w:val="none" w:sz="0" w:space="0" w:color="auto"/>
      </w:divBdr>
    </w:div>
    <w:div w:id="144972885">
      <w:bodyDiv w:val="1"/>
      <w:marLeft w:val="0"/>
      <w:marRight w:val="0"/>
      <w:marTop w:val="0"/>
      <w:marBottom w:val="0"/>
      <w:divBdr>
        <w:top w:val="none" w:sz="0" w:space="0" w:color="auto"/>
        <w:left w:val="none" w:sz="0" w:space="0" w:color="auto"/>
        <w:bottom w:val="none" w:sz="0" w:space="0" w:color="auto"/>
        <w:right w:val="none" w:sz="0" w:space="0" w:color="auto"/>
      </w:divBdr>
    </w:div>
    <w:div w:id="157577102">
      <w:bodyDiv w:val="1"/>
      <w:marLeft w:val="0"/>
      <w:marRight w:val="0"/>
      <w:marTop w:val="0"/>
      <w:marBottom w:val="0"/>
      <w:divBdr>
        <w:top w:val="none" w:sz="0" w:space="0" w:color="auto"/>
        <w:left w:val="none" w:sz="0" w:space="0" w:color="auto"/>
        <w:bottom w:val="none" w:sz="0" w:space="0" w:color="auto"/>
        <w:right w:val="none" w:sz="0" w:space="0" w:color="auto"/>
      </w:divBdr>
    </w:div>
    <w:div w:id="159543597">
      <w:bodyDiv w:val="1"/>
      <w:marLeft w:val="0"/>
      <w:marRight w:val="0"/>
      <w:marTop w:val="0"/>
      <w:marBottom w:val="0"/>
      <w:divBdr>
        <w:top w:val="none" w:sz="0" w:space="0" w:color="auto"/>
        <w:left w:val="none" w:sz="0" w:space="0" w:color="auto"/>
        <w:bottom w:val="none" w:sz="0" w:space="0" w:color="auto"/>
        <w:right w:val="none" w:sz="0" w:space="0" w:color="auto"/>
      </w:divBdr>
    </w:div>
    <w:div w:id="173425530">
      <w:bodyDiv w:val="1"/>
      <w:marLeft w:val="0"/>
      <w:marRight w:val="0"/>
      <w:marTop w:val="0"/>
      <w:marBottom w:val="0"/>
      <w:divBdr>
        <w:top w:val="none" w:sz="0" w:space="0" w:color="auto"/>
        <w:left w:val="none" w:sz="0" w:space="0" w:color="auto"/>
        <w:bottom w:val="none" w:sz="0" w:space="0" w:color="auto"/>
        <w:right w:val="none" w:sz="0" w:space="0" w:color="auto"/>
      </w:divBdr>
    </w:div>
    <w:div w:id="178980196">
      <w:bodyDiv w:val="1"/>
      <w:marLeft w:val="0"/>
      <w:marRight w:val="0"/>
      <w:marTop w:val="0"/>
      <w:marBottom w:val="0"/>
      <w:divBdr>
        <w:top w:val="none" w:sz="0" w:space="0" w:color="auto"/>
        <w:left w:val="none" w:sz="0" w:space="0" w:color="auto"/>
        <w:bottom w:val="none" w:sz="0" w:space="0" w:color="auto"/>
        <w:right w:val="none" w:sz="0" w:space="0" w:color="auto"/>
      </w:divBdr>
    </w:div>
    <w:div w:id="204607731">
      <w:bodyDiv w:val="1"/>
      <w:marLeft w:val="0"/>
      <w:marRight w:val="0"/>
      <w:marTop w:val="0"/>
      <w:marBottom w:val="0"/>
      <w:divBdr>
        <w:top w:val="none" w:sz="0" w:space="0" w:color="auto"/>
        <w:left w:val="none" w:sz="0" w:space="0" w:color="auto"/>
        <w:bottom w:val="none" w:sz="0" w:space="0" w:color="auto"/>
        <w:right w:val="none" w:sz="0" w:space="0" w:color="auto"/>
      </w:divBdr>
    </w:div>
    <w:div w:id="215170198">
      <w:bodyDiv w:val="1"/>
      <w:marLeft w:val="0"/>
      <w:marRight w:val="0"/>
      <w:marTop w:val="0"/>
      <w:marBottom w:val="0"/>
      <w:divBdr>
        <w:top w:val="none" w:sz="0" w:space="0" w:color="auto"/>
        <w:left w:val="none" w:sz="0" w:space="0" w:color="auto"/>
        <w:bottom w:val="none" w:sz="0" w:space="0" w:color="auto"/>
        <w:right w:val="none" w:sz="0" w:space="0" w:color="auto"/>
      </w:divBdr>
    </w:div>
    <w:div w:id="237595555">
      <w:bodyDiv w:val="1"/>
      <w:marLeft w:val="0"/>
      <w:marRight w:val="0"/>
      <w:marTop w:val="0"/>
      <w:marBottom w:val="0"/>
      <w:divBdr>
        <w:top w:val="none" w:sz="0" w:space="0" w:color="auto"/>
        <w:left w:val="none" w:sz="0" w:space="0" w:color="auto"/>
        <w:bottom w:val="none" w:sz="0" w:space="0" w:color="auto"/>
        <w:right w:val="none" w:sz="0" w:space="0" w:color="auto"/>
      </w:divBdr>
    </w:div>
    <w:div w:id="254940538">
      <w:bodyDiv w:val="1"/>
      <w:marLeft w:val="0"/>
      <w:marRight w:val="0"/>
      <w:marTop w:val="0"/>
      <w:marBottom w:val="0"/>
      <w:divBdr>
        <w:top w:val="none" w:sz="0" w:space="0" w:color="auto"/>
        <w:left w:val="none" w:sz="0" w:space="0" w:color="auto"/>
        <w:bottom w:val="none" w:sz="0" w:space="0" w:color="auto"/>
        <w:right w:val="none" w:sz="0" w:space="0" w:color="auto"/>
      </w:divBdr>
    </w:div>
    <w:div w:id="266036873">
      <w:bodyDiv w:val="1"/>
      <w:marLeft w:val="0"/>
      <w:marRight w:val="0"/>
      <w:marTop w:val="0"/>
      <w:marBottom w:val="0"/>
      <w:divBdr>
        <w:top w:val="none" w:sz="0" w:space="0" w:color="auto"/>
        <w:left w:val="none" w:sz="0" w:space="0" w:color="auto"/>
        <w:bottom w:val="none" w:sz="0" w:space="0" w:color="auto"/>
        <w:right w:val="none" w:sz="0" w:space="0" w:color="auto"/>
      </w:divBdr>
    </w:div>
    <w:div w:id="278802085">
      <w:bodyDiv w:val="1"/>
      <w:marLeft w:val="0"/>
      <w:marRight w:val="0"/>
      <w:marTop w:val="0"/>
      <w:marBottom w:val="0"/>
      <w:divBdr>
        <w:top w:val="none" w:sz="0" w:space="0" w:color="auto"/>
        <w:left w:val="none" w:sz="0" w:space="0" w:color="auto"/>
        <w:bottom w:val="none" w:sz="0" w:space="0" w:color="auto"/>
        <w:right w:val="none" w:sz="0" w:space="0" w:color="auto"/>
      </w:divBdr>
    </w:div>
    <w:div w:id="283772724">
      <w:bodyDiv w:val="1"/>
      <w:marLeft w:val="0"/>
      <w:marRight w:val="0"/>
      <w:marTop w:val="0"/>
      <w:marBottom w:val="0"/>
      <w:divBdr>
        <w:top w:val="none" w:sz="0" w:space="0" w:color="auto"/>
        <w:left w:val="none" w:sz="0" w:space="0" w:color="auto"/>
        <w:bottom w:val="none" w:sz="0" w:space="0" w:color="auto"/>
        <w:right w:val="none" w:sz="0" w:space="0" w:color="auto"/>
      </w:divBdr>
    </w:div>
    <w:div w:id="285813719">
      <w:bodyDiv w:val="1"/>
      <w:marLeft w:val="0"/>
      <w:marRight w:val="0"/>
      <w:marTop w:val="0"/>
      <w:marBottom w:val="0"/>
      <w:divBdr>
        <w:top w:val="none" w:sz="0" w:space="0" w:color="auto"/>
        <w:left w:val="none" w:sz="0" w:space="0" w:color="auto"/>
        <w:bottom w:val="none" w:sz="0" w:space="0" w:color="auto"/>
        <w:right w:val="none" w:sz="0" w:space="0" w:color="auto"/>
      </w:divBdr>
    </w:div>
    <w:div w:id="304939249">
      <w:bodyDiv w:val="1"/>
      <w:marLeft w:val="0"/>
      <w:marRight w:val="0"/>
      <w:marTop w:val="0"/>
      <w:marBottom w:val="0"/>
      <w:divBdr>
        <w:top w:val="none" w:sz="0" w:space="0" w:color="auto"/>
        <w:left w:val="none" w:sz="0" w:space="0" w:color="auto"/>
        <w:bottom w:val="none" w:sz="0" w:space="0" w:color="auto"/>
        <w:right w:val="none" w:sz="0" w:space="0" w:color="auto"/>
      </w:divBdr>
    </w:div>
    <w:div w:id="309100271">
      <w:bodyDiv w:val="1"/>
      <w:marLeft w:val="0"/>
      <w:marRight w:val="0"/>
      <w:marTop w:val="0"/>
      <w:marBottom w:val="0"/>
      <w:divBdr>
        <w:top w:val="none" w:sz="0" w:space="0" w:color="auto"/>
        <w:left w:val="none" w:sz="0" w:space="0" w:color="auto"/>
        <w:bottom w:val="none" w:sz="0" w:space="0" w:color="auto"/>
        <w:right w:val="none" w:sz="0" w:space="0" w:color="auto"/>
      </w:divBdr>
    </w:div>
    <w:div w:id="313683116">
      <w:bodyDiv w:val="1"/>
      <w:marLeft w:val="0"/>
      <w:marRight w:val="0"/>
      <w:marTop w:val="0"/>
      <w:marBottom w:val="0"/>
      <w:divBdr>
        <w:top w:val="none" w:sz="0" w:space="0" w:color="auto"/>
        <w:left w:val="none" w:sz="0" w:space="0" w:color="auto"/>
        <w:bottom w:val="none" w:sz="0" w:space="0" w:color="auto"/>
        <w:right w:val="none" w:sz="0" w:space="0" w:color="auto"/>
      </w:divBdr>
    </w:div>
    <w:div w:id="315651720">
      <w:bodyDiv w:val="1"/>
      <w:marLeft w:val="0"/>
      <w:marRight w:val="0"/>
      <w:marTop w:val="0"/>
      <w:marBottom w:val="0"/>
      <w:divBdr>
        <w:top w:val="none" w:sz="0" w:space="0" w:color="auto"/>
        <w:left w:val="none" w:sz="0" w:space="0" w:color="auto"/>
        <w:bottom w:val="none" w:sz="0" w:space="0" w:color="auto"/>
        <w:right w:val="none" w:sz="0" w:space="0" w:color="auto"/>
      </w:divBdr>
    </w:div>
    <w:div w:id="344287934">
      <w:bodyDiv w:val="1"/>
      <w:marLeft w:val="0"/>
      <w:marRight w:val="0"/>
      <w:marTop w:val="0"/>
      <w:marBottom w:val="0"/>
      <w:divBdr>
        <w:top w:val="none" w:sz="0" w:space="0" w:color="auto"/>
        <w:left w:val="none" w:sz="0" w:space="0" w:color="auto"/>
        <w:bottom w:val="none" w:sz="0" w:space="0" w:color="auto"/>
        <w:right w:val="none" w:sz="0" w:space="0" w:color="auto"/>
      </w:divBdr>
    </w:div>
    <w:div w:id="353269684">
      <w:bodyDiv w:val="1"/>
      <w:marLeft w:val="0"/>
      <w:marRight w:val="0"/>
      <w:marTop w:val="0"/>
      <w:marBottom w:val="0"/>
      <w:divBdr>
        <w:top w:val="none" w:sz="0" w:space="0" w:color="auto"/>
        <w:left w:val="none" w:sz="0" w:space="0" w:color="auto"/>
        <w:bottom w:val="none" w:sz="0" w:space="0" w:color="auto"/>
        <w:right w:val="none" w:sz="0" w:space="0" w:color="auto"/>
      </w:divBdr>
    </w:div>
    <w:div w:id="358118052">
      <w:bodyDiv w:val="1"/>
      <w:marLeft w:val="0"/>
      <w:marRight w:val="0"/>
      <w:marTop w:val="0"/>
      <w:marBottom w:val="0"/>
      <w:divBdr>
        <w:top w:val="none" w:sz="0" w:space="0" w:color="auto"/>
        <w:left w:val="none" w:sz="0" w:space="0" w:color="auto"/>
        <w:bottom w:val="none" w:sz="0" w:space="0" w:color="auto"/>
        <w:right w:val="none" w:sz="0" w:space="0" w:color="auto"/>
      </w:divBdr>
    </w:div>
    <w:div w:id="380328044">
      <w:bodyDiv w:val="1"/>
      <w:marLeft w:val="0"/>
      <w:marRight w:val="0"/>
      <w:marTop w:val="0"/>
      <w:marBottom w:val="0"/>
      <w:divBdr>
        <w:top w:val="none" w:sz="0" w:space="0" w:color="auto"/>
        <w:left w:val="none" w:sz="0" w:space="0" w:color="auto"/>
        <w:bottom w:val="none" w:sz="0" w:space="0" w:color="auto"/>
        <w:right w:val="none" w:sz="0" w:space="0" w:color="auto"/>
      </w:divBdr>
    </w:div>
    <w:div w:id="387460192">
      <w:bodyDiv w:val="1"/>
      <w:marLeft w:val="0"/>
      <w:marRight w:val="0"/>
      <w:marTop w:val="0"/>
      <w:marBottom w:val="0"/>
      <w:divBdr>
        <w:top w:val="none" w:sz="0" w:space="0" w:color="auto"/>
        <w:left w:val="none" w:sz="0" w:space="0" w:color="auto"/>
        <w:bottom w:val="none" w:sz="0" w:space="0" w:color="auto"/>
        <w:right w:val="none" w:sz="0" w:space="0" w:color="auto"/>
      </w:divBdr>
    </w:div>
    <w:div w:id="428234678">
      <w:bodyDiv w:val="1"/>
      <w:marLeft w:val="0"/>
      <w:marRight w:val="0"/>
      <w:marTop w:val="0"/>
      <w:marBottom w:val="0"/>
      <w:divBdr>
        <w:top w:val="none" w:sz="0" w:space="0" w:color="auto"/>
        <w:left w:val="none" w:sz="0" w:space="0" w:color="auto"/>
        <w:bottom w:val="none" w:sz="0" w:space="0" w:color="auto"/>
        <w:right w:val="none" w:sz="0" w:space="0" w:color="auto"/>
      </w:divBdr>
    </w:div>
    <w:div w:id="436366897">
      <w:bodyDiv w:val="1"/>
      <w:marLeft w:val="0"/>
      <w:marRight w:val="0"/>
      <w:marTop w:val="0"/>
      <w:marBottom w:val="0"/>
      <w:divBdr>
        <w:top w:val="none" w:sz="0" w:space="0" w:color="auto"/>
        <w:left w:val="none" w:sz="0" w:space="0" w:color="auto"/>
        <w:bottom w:val="none" w:sz="0" w:space="0" w:color="auto"/>
        <w:right w:val="none" w:sz="0" w:space="0" w:color="auto"/>
      </w:divBdr>
    </w:div>
    <w:div w:id="446776809">
      <w:bodyDiv w:val="1"/>
      <w:marLeft w:val="0"/>
      <w:marRight w:val="0"/>
      <w:marTop w:val="0"/>
      <w:marBottom w:val="0"/>
      <w:divBdr>
        <w:top w:val="none" w:sz="0" w:space="0" w:color="auto"/>
        <w:left w:val="none" w:sz="0" w:space="0" w:color="auto"/>
        <w:bottom w:val="none" w:sz="0" w:space="0" w:color="auto"/>
        <w:right w:val="none" w:sz="0" w:space="0" w:color="auto"/>
      </w:divBdr>
    </w:div>
    <w:div w:id="449591864">
      <w:bodyDiv w:val="1"/>
      <w:marLeft w:val="0"/>
      <w:marRight w:val="0"/>
      <w:marTop w:val="0"/>
      <w:marBottom w:val="0"/>
      <w:divBdr>
        <w:top w:val="none" w:sz="0" w:space="0" w:color="auto"/>
        <w:left w:val="none" w:sz="0" w:space="0" w:color="auto"/>
        <w:bottom w:val="none" w:sz="0" w:space="0" w:color="auto"/>
        <w:right w:val="none" w:sz="0" w:space="0" w:color="auto"/>
      </w:divBdr>
    </w:div>
    <w:div w:id="467746448">
      <w:bodyDiv w:val="1"/>
      <w:marLeft w:val="0"/>
      <w:marRight w:val="0"/>
      <w:marTop w:val="0"/>
      <w:marBottom w:val="0"/>
      <w:divBdr>
        <w:top w:val="none" w:sz="0" w:space="0" w:color="auto"/>
        <w:left w:val="none" w:sz="0" w:space="0" w:color="auto"/>
        <w:bottom w:val="none" w:sz="0" w:space="0" w:color="auto"/>
        <w:right w:val="none" w:sz="0" w:space="0" w:color="auto"/>
      </w:divBdr>
    </w:div>
    <w:div w:id="483932716">
      <w:bodyDiv w:val="1"/>
      <w:marLeft w:val="0"/>
      <w:marRight w:val="0"/>
      <w:marTop w:val="0"/>
      <w:marBottom w:val="0"/>
      <w:divBdr>
        <w:top w:val="none" w:sz="0" w:space="0" w:color="auto"/>
        <w:left w:val="none" w:sz="0" w:space="0" w:color="auto"/>
        <w:bottom w:val="none" w:sz="0" w:space="0" w:color="auto"/>
        <w:right w:val="none" w:sz="0" w:space="0" w:color="auto"/>
      </w:divBdr>
    </w:div>
    <w:div w:id="490371502">
      <w:bodyDiv w:val="1"/>
      <w:marLeft w:val="0"/>
      <w:marRight w:val="0"/>
      <w:marTop w:val="0"/>
      <w:marBottom w:val="0"/>
      <w:divBdr>
        <w:top w:val="none" w:sz="0" w:space="0" w:color="auto"/>
        <w:left w:val="none" w:sz="0" w:space="0" w:color="auto"/>
        <w:bottom w:val="none" w:sz="0" w:space="0" w:color="auto"/>
        <w:right w:val="none" w:sz="0" w:space="0" w:color="auto"/>
      </w:divBdr>
    </w:div>
    <w:div w:id="494734764">
      <w:bodyDiv w:val="1"/>
      <w:marLeft w:val="0"/>
      <w:marRight w:val="0"/>
      <w:marTop w:val="0"/>
      <w:marBottom w:val="0"/>
      <w:divBdr>
        <w:top w:val="none" w:sz="0" w:space="0" w:color="auto"/>
        <w:left w:val="none" w:sz="0" w:space="0" w:color="auto"/>
        <w:bottom w:val="none" w:sz="0" w:space="0" w:color="auto"/>
        <w:right w:val="none" w:sz="0" w:space="0" w:color="auto"/>
      </w:divBdr>
    </w:div>
    <w:div w:id="506557322">
      <w:bodyDiv w:val="1"/>
      <w:marLeft w:val="0"/>
      <w:marRight w:val="0"/>
      <w:marTop w:val="0"/>
      <w:marBottom w:val="0"/>
      <w:divBdr>
        <w:top w:val="none" w:sz="0" w:space="0" w:color="auto"/>
        <w:left w:val="none" w:sz="0" w:space="0" w:color="auto"/>
        <w:bottom w:val="none" w:sz="0" w:space="0" w:color="auto"/>
        <w:right w:val="none" w:sz="0" w:space="0" w:color="auto"/>
      </w:divBdr>
    </w:div>
    <w:div w:id="521672863">
      <w:bodyDiv w:val="1"/>
      <w:marLeft w:val="0"/>
      <w:marRight w:val="0"/>
      <w:marTop w:val="0"/>
      <w:marBottom w:val="0"/>
      <w:divBdr>
        <w:top w:val="none" w:sz="0" w:space="0" w:color="auto"/>
        <w:left w:val="none" w:sz="0" w:space="0" w:color="auto"/>
        <w:bottom w:val="none" w:sz="0" w:space="0" w:color="auto"/>
        <w:right w:val="none" w:sz="0" w:space="0" w:color="auto"/>
      </w:divBdr>
    </w:div>
    <w:div w:id="541285184">
      <w:bodyDiv w:val="1"/>
      <w:marLeft w:val="0"/>
      <w:marRight w:val="0"/>
      <w:marTop w:val="0"/>
      <w:marBottom w:val="0"/>
      <w:divBdr>
        <w:top w:val="none" w:sz="0" w:space="0" w:color="auto"/>
        <w:left w:val="none" w:sz="0" w:space="0" w:color="auto"/>
        <w:bottom w:val="none" w:sz="0" w:space="0" w:color="auto"/>
        <w:right w:val="none" w:sz="0" w:space="0" w:color="auto"/>
      </w:divBdr>
    </w:div>
    <w:div w:id="552422521">
      <w:bodyDiv w:val="1"/>
      <w:marLeft w:val="0"/>
      <w:marRight w:val="0"/>
      <w:marTop w:val="0"/>
      <w:marBottom w:val="0"/>
      <w:divBdr>
        <w:top w:val="none" w:sz="0" w:space="0" w:color="auto"/>
        <w:left w:val="none" w:sz="0" w:space="0" w:color="auto"/>
        <w:bottom w:val="none" w:sz="0" w:space="0" w:color="auto"/>
        <w:right w:val="none" w:sz="0" w:space="0" w:color="auto"/>
      </w:divBdr>
    </w:div>
    <w:div w:id="556167520">
      <w:bodyDiv w:val="1"/>
      <w:marLeft w:val="0"/>
      <w:marRight w:val="0"/>
      <w:marTop w:val="0"/>
      <w:marBottom w:val="0"/>
      <w:divBdr>
        <w:top w:val="none" w:sz="0" w:space="0" w:color="auto"/>
        <w:left w:val="none" w:sz="0" w:space="0" w:color="auto"/>
        <w:bottom w:val="none" w:sz="0" w:space="0" w:color="auto"/>
        <w:right w:val="none" w:sz="0" w:space="0" w:color="auto"/>
      </w:divBdr>
    </w:div>
    <w:div w:id="561597960">
      <w:bodyDiv w:val="1"/>
      <w:marLeft w:val="0"/>
      <w:marRight w:val="0"/>
      <w:marTop w:val="0"/>
      <w:marBottom w:val="0"/>
      <w:divBdr>
        <w:top w:val="none" w:sz="0" w:space="0" w:color="auto"/>
        <w:left w:val="none" w:sz="0" w:space="0" w:color="auto"/>
        <w:bottom w:val="none" w:sz="0" w:space="0" w:color="auto"/>
        <w:right w:val="none" w:sz="0" w:space="0" w:color="auto"/>
      </w:divBdr>
    </w:div>
    <w:div w:id="579606433">
      <w:bodyDiv w:val="1"/>
      <w:marLeft w:val="0"/>
      <w:marRight w:val="0"/>
      <w:marTop w:val="0"/>
      <w:marBottom w:val="0"/>
      <w:divBdr>
        <w:top w:val="none" w:sz="0" w:space="0" w:color="auto"/>
        <w:left w:val="none" w:sz="0" w:space="0" w:color="auto"/>
        <w:bottom w:val="none" w:sz="0" w:space="0" w:color="auto"/>
        <w:right w:val="none" w:sz="0" w:space="0" w:color="auto"/>
      </w:divBdr>
    </w:div>
    <w:div w:id="583683706">
      <w:bodyDiv w:val="1"/>
      <w:marLeft w:val="0"/>
      <w:marRight w:val="0"/>
      <w:marTop w:val="0"/>
      <w:marBottom w:val="0"/>
      <w:divBdr>
        <w:top w:val="none" w:sz="0" w:space="0" w:color="auto"/>
        <w:left w:val="none" w:sz="0" w:space="0" w:color="auto"/>
        <w:bottom w:val="none" w:sz="0" w:space="0" w:color="auto"/>
        <w:right w:val="none" w:sz="0" w:space="0" w:color="auto"/>
      </w:divBdr>
    </w:div>
    <w:div w:id="599990873">
      <w:bodyDiv w:val="1"/>
      <w:marLeft w:val="0"/>
      <w:marRight w:val="0"/>
      <w:marTop w:val="0"/>
      <w:marBottom w:val="0"/>
      <w:divBdr>
        <w:top w:val="none" w:sz="0" w:space="0" w:color="auto"/>
        <w:left w:val="none" w:sz="0" w:space="0" w:color="auto"/>
        <w:bottom w:val="none" w:sz="0" w:space="0" w:color="auto"/>
        <w:right w:val="none" w:sz="0" w:space="0" w:color="auto"/>
      </w:divBdr>
    </w:div>
    <w:div w:id="613369632">
      <w:bodyDiv w:val="1"/>
      <w:marLeft w:val="0"/>
      <w:marRight w:val="0"/>
      <w:marTop w:val="0"/>
      <w:marBottom w:val="0"/>
      <w:divBdr>
        <w:top w:val="none" w:sz="0" w:space="0" w:color="auto"/>
        <w:left w:val="none" w:sz="0" w:space="0" w:color="auto"/>
        <w:bottom w:val="none" w:sz="0" w:space="0" w:color="auto"/>
        <w:right w:val="none" w:sz="0" w:space="0" w:color="auto"/>
      </w:divBdr>
    </w:div>
    <w:div w:id="627778494">
      <w:bodyDiv w:val="1"/>
      <w:marLeft w:val="0"/>
      <w:marRight w:val="0"/>
      <w:marTop w:val="0"/>
      <w:marBottom w:val="0"/>
      <w:divBdr>
        <w:top w:val="none" w:sz="0" w:space="0" w:color="auto"/>
        <w:left w:val="none" w:sz="0" w:space="0" w:color="auto"/>
        <w:bottom w:val="none" w:sz="0" w:space="0" w:color="auto"/>
        <w:right w:val="none" w:sz="0" w:space="0" w:color="auto"/>
      </w:divBdr>
    </w:div>
    <w:div w:id="637222251">
      <w:bodyDiv w:val="1"/>
      <w:marLeft w:val="0"/>
      <w:marRight w:val="0"/>
      <w:marTop w:val="0"/>
      <w:marBottom w:val="0"/>
      <w:divBdr>
        <w:top w:val="none" w:sz="0" w:space="0" w:color="auto"/>
        <w:left w:val="none" w:sz="0" w:space="0" w:color="auto"/>
        <w:bottom w:val="none" w:sz="0" w:space="0" w:color="auto"/>
        <w:right w:val="none" w:sz="0" w:space="0" w:color="auto"/>
      </w:divBdr>
    </w:div>
    <w:div w:id="650868951">
      <w:bodyDiv w:val="1"/>
      <w:marLeft w:val="0"/>
      <w:marRight w:val="0"/>
      <w:marTop w:val="0"/>
      <w:marBottom w:val="0"/>
      <w:divBdr>
        <w:top w:val="none" w:sz="0" w:space="0" w:color="auto"/>
        <w:left w:val="none" w:sz="0" w:space="0" w:color="auto"/>
        <w:bottom w:val="none" w:sz="0" w:space="0" w:color="auto"/>
        <w:right w:val="none" w:sz="0" w:space="0" w:color="auto"/>
      </w:divBdr>
    </w:div>
    <w:div w:id="679434907">
      <w:bodyDiv w:val="1"/>
      <w:marLeft w:val="0"/>
      <w:marRight w:val="0"/>
      <w:marTop w:val="0"/>
      <w:marBottom w:val="0"/>
      <w:divBdr>
        <w:top w:val="none" w:sz="0" w:space="0" w:color="auto"/>
        <w:left w:val="none" w:sz="0" w:space="0" w:color="auto"/>
        <w:bottom w:val="none" w:sz="0" w:space="0" w:color="auto"/>
        <w:right w:val="none" w:sz="0" w:space="0" w:color="auto"/>
      </w:divBdr>
    </w:div>
    <w:div w:id="699670532">
      <w:bodyDiv w:val="1"/>
      <w:marLeft w:val="0"/>
      <w:marRight w:val="0"/>
      <w:marTop w:val="0"/>
      <w:marBottom w:val="0"/>
      <w:divBdr>
        <w:top w:val="none" w:sz="0" w:space="0" w:color="auto"/>
        <w:left w:val="none" w:sz="0" w:space="0" w:color="auto"/>
        <w:bottom w:val="none" w:sz="0" w:space="0" w:color="auto"/>
        <w:right w:val="none" w:sz="0" w:space="0" w:color="auto"/>
      </w:divBdr>
    </w:div>
    <w:div w:id="722018938">
      <w:bodyDiv w:val="1"/>
      <w:marLeft w:val="0"/>
      <w:marRight w:val="0"/>
      <w:marTop w:val="0"/>
      <w:marBottom w:val="0"/>
      <w:divBdr>
        <w:top w:val="none" w:sz="0" w:space="0" w:color="auto"/>
        <w:left w:val="none" w:sz="0" w:space="0" w:color="auto"/>
        <w:bottom w:val="none" w:sz="0" w:space="0" w:color="auto"/>
        <w:right w:val="none" w:sz="0" w:space="0" w:color="auto"/>
      </w:divBdr>
    </w:div>
    <w:div w:id="729690151">
      <w:bodyDiv w:val="1"/>
      <w:marLeft w:val="0"/>
      <w:marRight w:val="0"/>
      <w:marTop w:val="0"/>
      <w:marBottom w:val="0"/>
      <w:divBdr>
        <w:top w:val="none" w:sz="0" w:space="0" w:color="auto"/>
        <w:left w:val="none" w:sz="0" w:space="0" w:color="auto"/>
        <w:bottom w:val="none" w:sz="0" w:space="0" w:color="auto"/>
        <w:right w:val="none" w:sz="0" w:space="0" w:color="auto"/>
      </w:divBdr>
    </w:div>
    <w:div w:id="771241302">
      <w:bodyDiv w:val="1"/>
      <w:marLeft w:val="0"/>
      <w:marRight w:val="0"/>
      <w:marTop w:val="0"/>
      <w:marBottom w:val="0"/>
      <w:divBdr>
        <w:top w:val="none" w:sz="0" w:space="0" w:color="auto"/>
        <w:left w:val="none" w:sz="0" w:space="0" w:color="auto"/>
        <w:bottom w:val="none" w:sz="0" w:space="0" w:color="auto"/>
        <w:right w:val="none" w:sz="0" w:space="0" w:color="auto"/>
      </w:divBdr>
    </w:div>
    <w:div w:id="785663238">
      <w:bodyDiv w:val="1"/>
      <w:marLeft w:val="0"/>
      <w:marRight w:val="0"/>
      <w:marTop w:val="0"/>
      <w:marBottom w:val="0"/>
      <w:divBdr>
        <w:top w:val="none" w:sz="0" w:space="0" w:color="auto"/>
        <w:left w:val="none" w:sz="0" w:space="0" w:color="auto"/>
        <w:bottom w:val="none" w:sz="0" w:space="0" w:color="auto"/>
        <w:right w:val="none" w:sz="0" w:space="0" w:color="auto"/>
      </w:divBdr>
    </w:div>
    <w:div w:id="812336292">
      <w:bodyDiv w:val="1"/>
      <w:marLeft w:val="0"/>
      <w:marRight w:val="0"/>
      <w:marTop w:val="0"/>
      <w:marBottom w:val="0"/>
      <w:divBdr>
        <w:top w:val="none" w:sz="0" w:space="0" w:color="auto"/>
        <w:left w:val="none" w:sz="0" w:space="0" w:color="auto"/>
        <w:bottom w:val="none" w:sz="0" w:space="0" w:color="auto"/>
        <w:right w:val="none" w:sz="0" w:space="0" w:color="auto"/>
      </w:divBdr>
    </w:div>
    <w:div w:id="815607590">
      <w:bodyDiv w:val="1"/>
      <w:marLeft w:val="0"/>
      <w:marRight w:val="0"/>
      <w:marTop w:val="0"/>
      <w:marBottom w:val="0"/>
      <w:divBdr>
        <w:top w:val="none" w:sz="0" w:space="0" w:color="auto"/>
        <w:left w:val="none" w:sz="0" w:space="0" w:color="auto"/>
        <w:bottom w:val="none" w:sz="0" w:space="0" w:color="auto"/>
        <w:right w:val="none" w:sz="0" w:space="0" w:color="auto"/>
      </w:divBdr>
    </w:div>
    <w:div w:id="818155060">
      <w:bodyDiv w:val="1"/>
      <w:marLeft w:val="0"/>
      <w:marRight w:val="0"/>
      <w:marTop w:val="0"/>
      <w:marBottom w:val="0"/>
      <w:divBdr>
        <w:top w:val="none" w:sz="0" w:space="0" w:color="auto"/>
        <w:left w:val="none" w:sz="0" w:space="0" w:color="auto"/>
        <w:bottom w:val="none" w:sz="0" w:space="0" w:color="auto"/>
        <w:right w:val="none" w:sz="0" w:space="0" w:color="auto"/>
      </w:divBdr>
    </w:div>
    <w:div w:id="820853060">
      <w:bodyDiv w:val="1"/>
      <w:marLeft w:val="0"/>
      <w:marRight w:val="0"/>
      <w:marTop w:val="0"/>
      <w:marBottom w:val="0"/>
      <w:divBdr>
        <w:top w:val="none" w:sz="0" w:space="0" w:color="auto"/>
        <w:left w:val="none" w:sz="0" w:space="0" w:color="auto"/>
        <w:bottom w:val="none" w:sz="0" w:space="0" w:color="auto"/>
        <w:right w:val="none" w:sz="0" w:space="0" w:color="auto"/>
      </w:divBdr>
    </w:div>
    <w:div w:id="846750898">
      <w:bodyDiv w:val="1"/>
      <w:marLeft w:val="0"/>
      <w:marRight w:val="0"/>
      <w:marTop w:val="0"/>
      <w:marBottom w:val="0"/>
      <w:divBdr>
        <w:top w:val="none" w:sz="0" w:space="0" w:color="auto"/>
        <w:left w:val="none" w:sz="0" w:space="0" w:color="auto"/>
        <w:bottom w:val="none" w:sz="0" w:space="0" w:color="auto"/>
        <w:right w:val="none" w:sz="0" w:space="0" w:color="auto"/>
      </w:divBdr>
    </w:div>
    <w:div w:id="863787127">
      <w:bodyDiv w:val="1"/>
      <w:marLeft w:val="0"/>
      <w:marRight w:val="0"/>
      <w:marTop w:val="0"/>
      <w:marBottom w:val="0"/>
      <w:divBdr>
        <w:top w:val="none" w:sz="0" w:space="0" w:color="auto"/>
        <w:left w:val="none" w:sz="0" w:space="0" w:color="auto"/>
        <w:bottom w:val="none" w:sz="0" w:space="0" w:color="auto"/>
        <w:right w:val="none" w:sz="0" w:space="0" w:color="auto"/>
      </w:divBdr>
    </w:div>
    <w:div w:id="870999524">
      <w:bodyDiv w:val="1"/>
      <w:marLeft w:val="0"/>
      <w:marRight w:val="0"/>
      <w:marTop w:val="0"/>
      <w:marBottom w:val="0"/>
      <w:divBdr>
        <w:top w:val="none" w:sz="0" w:space="0" w:color="auto"/>
        <w:left w:val="none" w:sz="0" w:space="0" w:color="auto"/>
        <w:bottom w:val="none" w:sz="0" w:space="0" w:color="auto"/>
        <w:right w:val="none" w:sz="0" w:space="0" w:color="auto"/>
      </w:divBdr>
    </w:div>
    <w:div w:id="913515017">
      <w:bodyDiv w:val="1"/>
      <w:marLeft w:val="0"/>
      <w:marRight w:val="0"/>
      <w:marTop w:val="0"/>
      <w:marBottom w:val="0"/>
      <w:divBdr>
        <w:top w:val="none" w:sz="0" w:space="0" w:color="auto"/>
        <w:left w:val="none" w:sz="0" w:space="0" w:color="auto"/>
        <w:bottom w:val="none" w:sz="0" w:space="0" w:color="auto"/>
        <w:right w:val="none" w:sz="0" w:space="0" w:color="auto"/>
      </w:divBdr>
    </w:div>
    <w:div w:id="921766381">
      <w:bodyDiv w:val="1"/>
      <w:marLeft w:val="0"/>
      <w:marRight w:val="0"/>
      <w:marTop w:val="0"/>
      <w:marBottom w:val="0"/>
      <w:divBdr>
        <w:top w:val="none" w:sz="0" w:space="0" w:color="auto"/>
        <w:left w:val="none" w:sz="0" w:space="0" w:color="auto"/>
        <w:bottom w:val="none" w:sz="0" w:space="0" w:color="auto"/>
        <w:right w:val="none" w:sz="0" w:space="0" w:color="auto"/>
      </w:divBdr>
    </w:div>
    <w:div w:id="930047432">
      <w:bodyDiv w:val="1"/>
      <w:marLeft w:val="0"/>
      <w:marRight w:val="0"/>
      <w:marTop w:val="0"/>
      <w:marBottom w:val="0"/>
      <w:divBdr>
        <w:top w:val="none" w:sz="0" w:space="0" w:color="auto"/>
        <w:left w:val="none" w:sz="0" w:space="0" w:color="auto"/>
        <w:bottom w:val="none" w:sz="0" w:space="0" w:color="auto"/>
        <w:right w:val="none" w:sz="0" w:space="0" w:color="auto"/>
      </w:divBdr>
    </w:div>
    <w:div w:id="935557671">
      <w:bodyDiv w:val="1"/>
      <w:marLeft w:val="0"/>
      <w:marRight w:val="0"/>
      <w:marTop w:val="0"/>
      <w:marBottom w:val="0"/>
      <w:divBdr>
        <w:top w:val="none" w:sz="0" w:space="0" w:color="auto"/>
        <w:left w:val="none" w:sz="0" w:space="0" w:color="auto"/>
        <w:bottom w:val="none" w:sz="0" w:space="0" w:color="auto"/>
        <w:right w:val="none" w:sz="0" w:space="0" w:color="auto"/>
      </w:divBdr>
    </w:div>
    <w:div w:id="947932467">
      <w:bodyDiv w:val="1"/>
      <w:marLeft w:val="0"/>
      <w:marRight w:val="0"/>
      <w:marTop w:val="0"/>
      <w:marBottom w:val="0"/>
      <w:divBdr>
        <w:top w:val="none" w:sz="0" w:space="0" w:color="auto"/>
        <w:left w:val="none" w:sz="0" w:space="0" w:color="auto"/>
        <w:bottom w:val="none" w:sz="0" w:space="0" w:color="auto"/>
        <w:right w:val="none" w:sz="0" w:space="0" w:color="auto"/>
      </w:divBdr>
    </w:div>
    <w:div w:id="969825273">
      <w:bodyDiv w:val="1"/>
      <w:marLeft w:val="0"/>
      <w:marRight w:val="0"/>
      <w:marTop w:val="0"/>
      <w:marBottom w:val="0"/>
      <w:divBdr>
        <w:top w:val="none" w:sz="0" w:space="0" w:color="auto"/>
        <w:left w:val="none" w:sz="0" w:space="0" w:color="auto"/>
        <w:bottom w:val="none" w:sz="0" w:space="0" w:color="auto"/>
        <w:right w:val="none" w:sz="0" w:space="0" w:color="auto"/>
      </w:divBdr>
    </w:div>
    <w:div w:id="977420569">
      <w:bodyDiv w:val="1"/>
      <w:marLeft w:val="0"/>
      <w:marRight w:val="0"/>
      <w:marTop w:val="0"/>
      <w:marBottom w:val="0"/>
      <w:divBdr>
        <w:top w:val="none" w:sz="0" w:space="0" w:color="auto"/>
        <w:left w:val="none" w:sz="0" w:space="0" w:color="auto"/>
        <w:bottom w:val="none" w:sz="0" w:space="0" w:color="auto"/>
        <w:right w:val="none" w:sz="0" w:space="0" w:color="auto"/>
      </w:divBdr>
    </w:div>
    <w:div w:id="1002440159">
      <w:bodyDiv w:val="1"/>
      <w:marLeft w:val="0"/>
      <w:marRight w:val="0"/>
      <w:marTop w:val="0"/>
      <w:marBottom w:val="0"/>
      <w:divBdr>
        <w:top w:val="none" w:sz="0" w:space="0" w:color="auto"/>
        <w:left w:val="none" w:sz="0" w:space="0" w:color="auto"/>
        <w:bottom w:val="none" w:sz="0" w:space="0" w:color="auto"/>
        <w:right w:val="none" w:sz="0" w:space="0" w:color="auto"/>
      </w:divBdr>
    </w:div>
    <w:div w:id="1007632563">
      <w:bodyDiv w:val="1"/>
      <w:marLeft w:val="0"/>
      <w:marRight w:val="0"/>
      <w:marTop w:val="0"/>
      <w:marBottom w:val="0"/>
      <w:divBdr>
        <w:top w:val="none" w:sz="0" w:space="0" w:color="auto"/>
        <w:left w:val="none" w:sz="0" w:space="0" w:color="auto"/>
        <w:bottom w:val="none" w:sz="0" w:space="0" w:color="auto"/>
        <w:right w:val="none" w:sz="0" w:space="0" w:color="auto"/>
      </w:divBdr>
    </w:div>
    <w:div w:id="1019235717">
      <w:bodyDiv w:val="1"/>
      <w:marLeft w:val="0"/>
      <w:marRight w:val="0"/>
      <w:marTop w:val="0"/>
      <w:marBottom w:val="0"/>
      <w:divBdr>
        <w:top w:val="none" w:sz="0" w:space="0" w:color="auto"/>
        <w:left w:val="none" w:sz="0" w:space="0" w:color="auto"/>
        <w:bottom w:val="none" w:sz="0" w:space="0" w:color="auto"/>
        <w:right w:val="none" w:sz="0" w:space="0" w:color="auto"/>
      </w:divBdr>
    </w:div>
    <w:div w:id="1040326299">
      <w:bodyDiv w:val="1"/>
      <w:marLeft w:val="0"/>
      <w:marRight w:val="0"/>
      <w:marTop w:val="0"/>
      <w:marBottom w:val="0"/>
      <w:divBdr>
        <w:top w:val="none" w:sz="0" w:space="0" w:color="auto"/>
        <w:left w:val="none" w:sz="0" w:space="0" w:color="auto"/>
        <w:bottom w:val="none" w:sz="0" w:space="0" w:color="auto"/>
        <w:right w:val="none" w:sz="0" w:space="0" w:color="auto"/>
      </w:divBdr>
    </w:div>
    <w:div w:id="1045376098">
      <w:bodyDiv w:val="1"/>
      <w:marLeft w:val="0"/>
      <w:marRight w:val="0"/>
      <w:marTop w:val="0"/>
      <w:marBottom w:val="0"/>
      <w:divBdr>
        <w:top w:val="none" w:sz="0" w:space="0" w:color="auto"/>
        <w:left w:val="none" w:sz="0" w:space="0" w:color="auto"/>
        <w:bottom w:val="none" w:sz="0" w:space="0" w:color="auto"/>
        <w:right w:val="none" w:sz="0" w:space="0" w:color="auto"/>
      </w:divBdr>
    </w:div>
    <w:div w:id="1060909567">
      <w:bodyDiv w:val="1"/>
      <w:marLeft w:val="0"/>
      <w:marRight w:val="0"/>
      <w:marTop w:val="0"/>
      <w:marBottom w:val="0"/>
      <w:divBdr>
        <w:top w:val="none" w:sz="0" w:space="0" w:color="auto"/>
        <w:left w:val="none" w:sz="0" w:space="0" w:color="auto"/>
        <w:bottom w:val="none" w:sz="0" w:space="0" w:color="auto"/>
        <w:right w:val="none" w:sz="0" w:space="0" w:color="auto"/>
      </w:divBdr>
    </w:div>
    <w:div w:id="1063524569">
      <w:bodyDiv w:val="1"/>
      <w:marLeft w:val="0"/>
      <w:marRight w:val="0"/>
      <w:marTop w:val="0"/>
      <w:marBottom w:val="0"/>
      <w:divBdr>
        <w:top w:val="none" w:sz="0" w:space="0" w:color="auto"/>
        <w:left w:val="none" w:sz="0" w:space="0" w:color="auto"/>
        <w:bottom w:val="none" w:sz="0" w:space="0" w:color="auto"/>
        <w:right w:val="none" w:sz="0" w:space="0" w:color="auto"/>
      </w:divBdr>
    </w:div>
    <w:div w:id="1073428255">
      <w:bodyDiv w:val="1"/>
      <w:marLeft w:val="0"/>
      <w:marRight w:val="0"/>
      <w:marTop w:val="0"/>
      <w:marBottom w:val="0"/>
      <w:divBdr>
        <w:top w:val="none" w:sz="0" w:space="0" w:color="auto"/>
        <w:left w:val="none" w:sz="0" w:space="0" w:color="auto"/>
        <w:bottom w:val="none" w:sz="0" w:space="0" w:color="auto"/>
        <w:right w:val="none" w:sz="0" w:space="0" w:color="auto"/>
      </w:divBdr>
    </w:div>
    <w:div w:id="1087002699">
      <w:bodyDiv w:val="1"/>
      <w:marLeft w:val="0"/>
      <w:marRight w:val="0"/>
      <w:marTop w:val="0"/>
      <w:marBottom w:val="0"/>
      <w:divBdr>
        <w:top w:val="none" w:sz="0" w:space="0" w:color="auto"/>
        <w:left w:val="none" w:sz="0" w:space="0" w:color="auto"/>
        <w:bottom w:val="none" w:sz="0" w:space="0" w:color="auto"/>
        <w:right w:val="none" w:sz="0" w:space="0" w:color="auto"/>
      </w:divBdr>
    </w:div>
    <w:div w:id="1091468463">
      <w:bodyDiv w:val="1"/>
      <w:marLeft w:val="0"/>
      <w:marRight w:val="0"/>
      <w:marTop w:val="0"/>
      <w:marBottom w:val="0"/>
      <w:divBdr>
        <w:top w:val="none" w:sz="0" w:space="0" w:color="auto"/>
        <w:left w:val="none" w:sz="0" w:space="0" w:color="auto"/>
        <w:bottom w:val="none" w:sz="0" w:space="0" w:color="auto"/>
        <w:right w:val="none" w:sz="0" w:space="0" w:color="auto"/>
      </w:divBdr>
    </w:div>
    <w:div w:id="1099640863">
      <w:bodyDiv w:val="1"/>
      <w:marLeft w:val="0"/>
      <w:marRight w:val="0"/>
      <w:marTop w:val="0"/>
      <w:marBottom w:val="0"/>
      <w:divBdr>
        <w:top w:val="none" w:sz="0" w:space="0" w:color="auto"/>
        <w:left w:val="none" w:sz="0" w:space="0" w:color="auto"/>
        <w:bottom w:val="none" w:sz="0" w:space="0" w:color="auto"/>
        <w:right w:val="none" w:sz="0" w:space="0" w:color="auto"/>
      </w:divBdr>
    </w:div>
    <w:div w:id="1102072201">
      <w:bodyDiv w:val="1"/>
      <w:marLeft w:val="0"/>
      <w:marRight w:val="0"/>
      <w:marTop w:val="0"/>
      <w:marBottom w:val="0"/>
      <w:divBdr>
        <w:top w:val="none" w:sz="0" w:space="0" w:color="auto"/>
        <w:left w:val="none" w:sz="0" w:space="0" w:color="auto"/>
        <w:bottom w:val="none" w:sz="0" w:space="0" w:color="auto"/>
        <w:right w:val="none" w:sz="0" w:space="0" w:color="auto"/>
      </w:divBdr>
    </w:div>
    <w:div w:id="1117528763">
      <w:bodyDiv w:val="1"/>
      <w:marLeft w:val="0"/>
      <w:marRight w:val="0"/>
      <w:marTop w:val="0"/>
      <w:marBottom w:val="0"/>
      <w:divBdr>
        <w:top w:val="none" w:sz="0" w:space="0" w:color="auto"/>
        <w:left w:val="none" w:sz="0" w:space="0" w:color="auto"/>
        <w:bottom w:val="none" w:sz="0" w:space="0" w:color="auto"/>
        <w:right w:val="none" w:sz="0" w:space="0" w:color="auto"/>
      </w:divBdr>
    </w:div>
    <w:div w:id="1119834486">
      <w:bodyDiv w:val="1"/>
      <w:marLeft w:val="0"/>
      <w:marRight w:val="0"/>
      <w:marTop w:val="0"/>
      <w:marBottom w:val="0"/>
      <w:divBdr>
        <w:top w:val="none" w:sz="0" w:space="0" w:color="auto"/>
        <w:left w:val="none" w:sz="0" w:space="0" w:color="auto"/>
        <w:bottom w:val="none" w:sz="0" w:space="0" w:color="auto"/>
        <w:right w:val="none" w:sz="0" w:space="0" w:color="auto"/>
      </w:divBdr>
    </w:div>
    <w:div w:id="1126658473">
      <w:bodyDiv w:val="1"/>
      <w:marLeft w:val="0"/>
      <w:marRight w:val="0"/>
      <w:marTop w:val="0"/>
      <w:marBottom w:val="0"/>
      <w:divBdr>
        <w:top w:val="none" w:sz="0" w:space="0" w:color="auto"/>
        <w:left w:val="none" w:sz="0" w:space="0" w:color="auto"/>
        <w:bottom w:val="none" w:sz="0" w:space="0" w:color="auto"/>
        <w:right w:val="none" w:sz="0" w:space="0" w:color="auto"/>
      </w:divBdr>
    </w:div>
    <w:div w:id="1138840952">
      <w:bodyDiv w:val="1"/>
      <w:marLeft w:val="0"/>
      <w:marRight w:val="0"/>
      <w:marTop w:val="0"/>
      <w:marBottom w:val="0"/>
      <w:divBdr>
        <w:top w:val="none" w:sz="0" w:space="0" w:color="auto"/>
        <w:left w:val="none" w:sz="0" w:space="0" w:color="auto"/>
        <w:bottom w:val="none" w:sz="0" w:space="0" w:color="auto"/>
        <w:right w:val="none" w:sz="0" w:space="0" w:color="auto"/>
      </w:divBdr>
    </w:div>
    <w:div w:id="1148666281">
      <w:bodyDiv w:val="1"/>
      <w:marLeft w:val="0"/>
      <w:marRight w:val="0"/>
      <w:marTop w:val="0"/>
      <w:marBottom w:val="0"/>
      <w:divBdr>
        <w:top w:val="none" w:sz="0" w:space="0" w:color="auto"/>
        <w:left w:val="none" w:sz="0" w:space="0" w:color="auto"/>
        <w:bottom w:val="none" w:sz="0" w:space="0" w:color="auto"/>
        <w:right w:val="none" w:sz="0" w:space="0" w:color="auto"/>
      </w:divBdr>
    </w:div>
    <w:div w:id="1152333145">
      <w:bodyDiv w:val="1"/>
      <w:marLeft w:val="0"/>
      <w:marRight w:val="0"/>
      <w:marTop w:val="0"/>
      <w:marBottom w:val="0"/>
      <w:divBdr>
        <w:top w:val="none" w:sz="0" w:space="0" w:color="auto"/>
        <w:left w:val="none" w:sz="0" w:space="0" w:color="auto"/>
        <w:bottom w:val="none" w:sz="0" w:space="0" w:color="auto"/>
        <w:right w:val="none" w:sz="0" w:space="0" w:color="auto"/>
      </w:divBdr>
    </w:div>
    <w:div w:id="1169827826">
      <w:bodyDiv w:val="1"/>
      <w:marLeft w:val="0"/>
      <w:marRight w:val="0"/>
      <w:marTop w:val="0"/>
      <w:marBottom w:val="0"/>
      <w:divBdr>
        <w:top w:val="none" w:sz="0" w:space="0" w:color="auto"/>
        <w:left w:val="none" w:sz="0" w:space="0" w:color="auto"/>
        <w:bottom w:val="none" w:sz="0" w:space="0" w:color="auto"/>
        <w:right w:val="none" w:sz="0" w:space="0" w:color="auto"/>
      </w:divBdr>
    </w:div>
    <w:div w:id="1171605338">
      <w:bodyDiv w:val="1"/>
      <w:marLeft w:val="0"/>
      <w:marRight w:val="0"/>
      <w:marTop w:val="0"/>
      <w:marBottom w:val="0"/>
      <w:divBdr>
        <w:top w:val="none" w:sz="0" w:space="0" w:color="auto"/>
        <w:left w:val="none" w:sz="0" w:space="0" w:color="auto"/>
        <w:bottom w:val="none" w:sz="0" w:space="0" w:color="auto"/>
        <w:right w:val="none" w:sz="0" w:space="0" w:color="auto"/>
      </w:divBdr>
    </w:div>
    <w:div w:id="1178082932">
      <w:bodyDiv w:val="1"/>
      <w:marLeft w:val="0"/>
      <w:marRight w:val="0"/>
      <w:marTop w:val="0"/>
      <w:marBottom w:val="0"/>
      <w:divBdr>
        <w:top w:val="none" w:sz="0" w:space="0" w:color="auto"/>
        <w:left w:val="none" w:sz="0" w:space="0" w:color="auto"/>
        <w:bottom w:val="none" w:sz="0" w:space="0" w:color="auto"/>
        <w:right w:val="none" w:sz="0" w:space="0" w:color="auto"/>
      </w:divBdr>
    </w:div>
    <w:div w:id="1198619635">
      <w:bodyDiv w:val="1"/>
      <w:marLeft w:val="0"/>
      <w:marRight w:val="0"/>
      <w:marTop w:val="0"/>
      <w:marBottom w:val="0"/>
      <w:divBdr>
        <w:top w:val="none" w:sz="0" w:space="0" w:color="auto"/>
        <w:left w:val="none" w:sz="0" w:space="0" w:color="auto"/>
        <w:bottom w:val="none" w:sz="0" w:space="0" w:color="auto"/>
        <w:right w:val="none" w:sz="0" w:space="0" w:color="auto"/>
      </w:divBdr>
    </w:div>
    <w:div w:id="1199783007">
      <w:bodyDiv w:val="1"/>
      <w:marLeft w:val="0"/>
      <w:marRight w:val="0"/>
      <w:marTop w:val="0"/>
      <w:marBottom w:val="0"/>
      <w:divBdr>
        <w:top w:val="none" w:sz="0" w:space="0" w:color="auto"/>
        <w:left w:val="none" w:sz="0" w:space="0" w:color="auto"/>
        <w:bottom w:val="none" w:sz="0" w:space="0" w:color="auto"/>
        <w:right w:val="none" w:sz="0" w:space="0" w:color="auto"/>
      </w:divBdr>
    </w:div>
    <w:div w:id="1212955817">
      <w:bodyDiv w:val="1"/>
      <w:marLeft w:val="0"/>
      <w:marRight w:val="0"/>
      <w:marTop w:val="0"/>
      <w:marBottom w:val="0"/>
      <w:divBdr>
        <w:top w:val="none" w:sz="0" w:space="0" w:color="auto"/>
        <w:left w:val="none" w:sz="0" w:space="0" w:color="auto"/>
        <w:bottom w:val="none" w:sz="0" w:space="0" w:color="auto"/>
        <w:right w:val="none" w:sz="0" w:space="0" w:color="auto"/>
      </w:divBdr>
    </w:div>
    <w:div w:id="1218665876">
      <w:bodyDiv w:val="1"/>
      <w:marLeft w:val="0"/>
      <w:marRight w:val="0"/>
      <w:marTop w:val="0"/>
      <w:marBottom w:val="0"/>
      <w:divBdr>
        <w:top w:val="none" w:sz="0" w:space="0" w:color="auto"/>
        <w:left w:val="none" w:sz="0" w:space="0" w:color="auto"/>
        <w:bottom w:val="none" w:sz="0" w:space="0" w:color="auto"/>
        <w:right w:val="none" w:sz="0" w:space="0" w:color="auto"/>
      </w:divBdr>
    </w:div>
    <w:div w:id="1223057101">
      <w:bodyDiv w:val="1"/>
      <w:marLeft w:val="0"/>
      <w:marRight w:val="0"/>
      <w:marTop w:val="0"/>
      <w:marBottom w:val="0"/>
      <w:divBdr>
        <w:top w:val="none" w:sz="0" w:space="0" w:color="auto"/>
        <w:left w:val="none" w:sz="0" w:space="0" w:color="auto"/>
        <w:bottom w:val="none" w:sz="0" w:space="0" w:color="auto"/>
        <w:right w:val="none" w:sz="0" w:space="0" w:color="auto"/>
      </w:divBdr>
    </w:div>
    <w:div w:id="1246721703">
      <w:bodyDiv w:val="1"/>
      <w:marLeft w:val="0"/>
      <w:marRight w:val="0"/>
      <w:marTop w:val="0"/>
      <w:marBottom w:val="0"/>
      <w:divBdr>
        <w:top w:val="none" w:sz="0" w:space="0" w:color="auto"/>
        <w:left w:val="none" w:sz="0" w:space="0" w:color="auto"/>
        <w:bottom w:val="none" w:sz="0" w:space="0" w:color="auto"/>
        <w:right w:val="none" w:sz="0" w:space="0" w:color="auto"/>
      </w:divBdr>
    </w:div>
    <w:div w:id="1251889125">
      <w:bodyDiv w:val="1"/>
      <w:marLeft w:val="0"/>
      <w:marRight w:val="0"/>
      <w:marTop w:val="0"/>
      <w:marBottom w:val="0"/>
      <w:divBdr>
        <w:top w:val="none" w:sz="0" w:space="0" w:color="auto"/>
        <w:left w:val="none" w:sz="0" w:space="0" w:color="auto"/>
        <w:bottom w:val="none" w:sz="0" w:space="0" w:color="auto"/>
        <w:right w:val="none" w:sz="0" w:space="0" w:color="auto"/>
      </w:divBdr>
    </w:div>
    <w:div w:id="1254129378">
      <w:bodyDiv w:val="1"/>
      <w:marLeft w:val="0"/>
      <w:marRight w:val="0"/>
      <w:marTop w:val="0"/>
      <w:marBottom w:val="0"/>
      <w:divBdr>
        <w:top w:val="none" w:sz="0" w:space="0" w:color="auto"/>
        <w:left w:val="none" w:sz="0" w:space="0" w:color="auto"/>
        <w:bottom w:val="none" w:sz="0" w:space="0" w:color="auto"/>
        <w:right w:val="none" w:sz="0" w:space="0" w:color="auto"/>
      </w:divBdr>
    </w:div>
    <w:div w:id="1258707719">
      <w:bodyDiv w:val="1"/>
      <w:marLeft w:val="0"/>
      <w:marRight w:val="0"/>
      <w:marTop w:val="0"/>
      <w:marBottom w:val="0"/>
      <w:divBdr>
        <w:top w:val="none" w:sz="0" w:space="0" w:color="auto"/>
        <w:left w:val="none" w:sz="0" w:space="0" w:color="auto"/>
        <w:bottom w:val="none" w:sz="0" w:space="0" w:color="auto"/>
        <w:right w:val="none" w:sz="0" w:space="0" w:color="auto"/>
      </w:divBdr>
    </w:div>
    <w:div w:id="1263993350">
      <w:bodyDiv w:val="1"/>
      <w:marLeft w:val="0"/>
      <w:marRight w:val="0"/>
      <w:marTop w:val="0"/>
      <w:marBottom w:val="0"/>
      <w:divBdr>
        <w:top w:val="none" w:sz="0" w:space="0" w:color="auto"/>
        <w:left w:val="none" w:sz="0" w:space="0" w:color="auto"/>
        <w:bottom w:val="none" w:sz="0" w:space="0" w:color="auto"/>
        <w:right w:val="none" w:sz="0" w:space="0" w:color="auto"/>
      </w:divBdr>
    </w:div>
    <w:div w:id="1273635503">
      <w:bodyDiv w:val="1"/>
      <w:marLeft w:val="0"/>
      <w:marRight w:val="0"/>
      <w:marTop w:val="0"/>
      <w:marBottom w:val="0"/>
      <w:divBdr>
        <w:top w:val="none" w:sz="0" w:space="0" w:color="auto"/>
        <w:left w:val="none" w:sz="0" w:space="0" w:color="auto"/>
        <w:bottom w:val="none" w:sz="0" w:space="0" w:color="auto"/>
        <w:right w:val="none" w:sz="0" w:space="0" w:color="auto"/>
      </w:divBdr>
    </w:div>
    <w:div w:id="1274943480">
      <w:bodyDiv w:val="1"/>
      <w:marLeft w:val="0"/>
      <w:marRight w:val="0"/>
      <w:marTop w:val="0"/>
      <w:marBottom w:val="0"/>
      <w:divBdr>
        <w:top w:val="none" w:sz="0" w:space="0" w:color="auto"/>
        <w:left w:val="none" w:sz="0" w:space="0" w:color="auto"/>
        <w:bottom w:val="none" w:sz="0" w:space="0" w:color="auto"/>
        <w:right w:val="none" w:sz="0" w:space="0" w:color="auto"/>
      </w:divBdr>
    </w:div>
    <w:div w:id="1304965515">
      <w:bodyDiv w:val="1"/>
      <w:marLeft w:val="0"/>
      <w:marRight w:val="0"/>
      <w:marTop w:val="0"/>
      <w:marBottom w:val="0"/>
      <w:divBdr>
        <w:top w:val="none" w:sz="0" w:space="0" w:color="auto"/>
        <w:left w:val="none" w:sz="0" w:space="0" w:color="auto"/>
        <w:bottom w:val="none" w:sz="0" w:space="0" w:color="auto"/>
        <w:right w:val="none" w:sz="0" w:space="0" w:color="auto"/>
      </w:divBdr>
    </w:div>
    <w:div w:id="1307783787">
      <w:bodyDiv w:val="1"/>
      <w:marLeft w:val="0"/>
      <w:marRight w:val="0"/>
      <w:marTop w:val="0"/>
      <w:marBottom w:val="0"/>
      <w:divBdr>
        <w:top w:val="none" w:sz="0" w:space="0" w:color="auto"/>
        <w:left w:val="none" w:sz="0" w:space="0" w:color="auto"/>
        <w:bottom w:val="none" w:sz="0" w:space="0" w:color="auto"/>
        <w:right w:val="none" w:sz="0" w:space="0" w:color="auto"/>
      </w:divBdr>
    </w:div>
    <w:div w:id="1308436042">
      <w:bodyDiv w:val="1"/>
      <w:marLeft w:val="0"/>
      <w:marRight w:val="0"/>
      <w:marTop w:val="0"/>
      <w:marBottom w:val="0"/>
      <w:divBdr>
        <w:top w:val="none" w:sz="0" w:space="0" w:color="auto"/>
        <w:left w:val="none" w:sz="0" w:space="0" w:color="auto"/>
        <w:bottom w:val="none" w:sz="0" w:space="0" w:color="auto"/>
        <w:right w:val="none" w:sz="0" w:space="0" w:color="auto"/>
      </w:divBdr>
    </w:div>
    <w:div w:id="1324822765">
      <w:bodyDiv w:val="1"/>
      <w:marLeft w:val="0"/>
      <w:marRight w:val="0"/>
      <w:marTop w:val="0"/>
      <w:marBottom w:val="0"/>
      <w:divBdr>
        <w:top w:val="none" w:sz="0" w:space="0" w:color="auto"/>
        <w:left w:val="none" w:sz="0" w:space="0" w:color="auto"/>
        <w:bottom w:val="none" w:sz="0" w:space="0" w:color="auto"/>
        <w:right w:val="none" w:sz="0" w:space="0" w:color="auto"/>
      </w:divBdr>
    </w:div>
    <w:div w:id="1330446750">
      <w:bodyDiv w:val="1"/>
      <w:marLeft w:val="0"/>
      <w:marRight w:val="0"/>
      <w:marTop w:val="0"/>
      <w:marBottom w:val="0"/>
      <w:divBdr>
        <w:top w:val="none" w:sz="0" w:space="0" w:color="auto"/>
        <w:left w:val="none" w:sz="0" w:space="0" w:color="auto"/>
        <w:bottom w:val="none" w:sz="0" w:space="0" w:color="auto"/>
        <w:right w:val="none" w:sz="0" w:space="0" w:color="auto"/>
      </w:divBdr>
    </w:div>
    <w:div w:id="1368719710">
      <w:bodyDiv w:val="1"/>
      <w:marLeft w:val="0"/>
      <w:marRight w:val="0"/>
      <w:marTop w:val="0"/>
      <w:marBottom w:val="0"/>
      <w:divBdr>
        <w:top w:val="none" w:sz="0" w:space="0" w:color="auto"/>
        <w:left w:val="none" w:sz="0" w:space="0" w:color="auto"/>
        <w:bottom w:val="none" w:sz="0" w:space="0" w:color="auto"/>
        <w:right w:val="none" w:sz="0" w:space="0" w:color="auto"/>
      </w:divBdr>
    </w:div>
    <w:div w:id="1373454376">
      <w:bodyDiv w:val="1"/>
      <w:marLeft w:val="0"/>
      <w:marRight w:val="0"/>
      <w:marTop w:val="0"/>
      <w:marBottom w:val="0"/>
      <w:divBdr>
        <w:top w:val="none" w:sz="0" w:space="0" w:color="auto"/>
        <w:left w:val="none" w:sz="0" w:space="0" w:color="auto"/>
        <w:bottom w:val="none" w:sz="0" w:space="0" w:color="auto"/>
        <w:right w:val="none" w:sz="0" w:space="0" w:color="auto"/>
      </w:divBdr>
    </w:div>
    <w:div w:id="1374430055">
      <w:bodyDiv w:val="1"/>
      <w:marLeft w:val="0"/>
      <w:marRight w:val="0"/>
      <w:marTop w:val="0"/>
      <w:marBottom w:val="0"/>
      <w:divBdr>
        <w:top w:val="none" w:sz="0" w:space="0" w:color="auto"/>
        <w:left w:val="none" w:sz="0" w:space="0" w:color="auto"/>
        <w:bottom w:val="none" w:sz="0" w:space="0" w:color="auto"/>
        <w:right w:val="none" w:sz="0" w:space="0" w:color="auto"/>
      </w:divBdr>
    </w:div>
    <w:div w:id="1381443455">
      <w:bodyDiv w:val="1"/>
      <w:marLeft w:val="0"/>
      <w:marRight w:val="0"/>
      <w:marTop w:val="0"/>
      <w:marBottom w:val="0"/>
      <w:divBdr>
        <w:top w:val="none" w:sz="0" w:space="0" w:color="auto"/>
        <w:left w:val="none" w:sz="0" w:space="0" w:color="auto"/>
        <w:bottom w:val="none" w:sz="0" w:space="0" w:color="auto"/>
        <w:right w:val="none" w:sz="0" w:space="0" w:color="auto"/>
      </w:divBdr>
    </w:div>
    <w:div w:id="1415278406">
      <w:bodyDiv w:val="1"/>
      <w:marLeft w:val="0"/>
      <w:marRight w:val="0"/>
      <w:marTop w:val="0"/>
      <w:marBottom w:val="0"/>
      <w:divBdr>
        <w:top w:val="none" w:sz="0" w:space="0" w:color="auto"/>
        <w:left w:val="none" w:sz="0" w:space="0" w:color="auto"/>
        <w:bottom w:val="none" w:sz="0" w:space="0" w:color="auto"/>
        <w:right w:val="none" w:sz="0" w:space="0" w:color="auto"/>
      </w:divBdr>
    </w:div>
    <w:div w:id="1437750084">
      <w:bodyDiv w:val="1"/>
      <w:marLeft w:val="0"/>
      <w:marRight w:val="0"/>
      <w:marTop w:val="0"/>
      <w:marBottom w:val="0"/>
      <w:divBdr>
        <w:top w:val="none" w:sz="0" w:space="0" w:color="auto"/>
        <w:left w:val="none" w:sz="0" w:space="0" w:color="auto"/>
        <w:bottom w:val="none" w:sz="0" w:space="0" w:color="auto"/>
        <w:right w:val="none" w:sz="0" w:space="0" w:color="auto"/>
      </w:divBdr>
    </w:div>
    <w:div w:id="1448039593">
      <w:bodyDiv w:val="1"/>
      <w:marLeft w:val="0"/>
      <w:marRight w:val="0"/>
      <w:marTop w:val="0"/>
      <w:marBottom w:val="0"/>
      <w:divBdr>
        <w:top w:val="none" w:sz="0" w:space="0" w:color="auto"/>
        <w:left w:val="none" w:sz="0" w:space="0" w:color="auto"/>
        <w:bottom w:val="none" w:sz="0" w:space="0" w:color="auto"/>
        <w:right w:val="none" w:sz="0" w:space="0" w:color="auto"/>
      </w:divBdr>
    </w:div>
    <w:div w:id="1450852317">
      <w:bodyDiv w:val="1"/>
      <w:marLeft w:val="0"/>
      <w:marRight w:val="0"/>
      <w:marTop w:val="0"/>
      <w:marBottom w:val="0"/>
      <w:divBdr>
        <w:top w:val="none" w:sz="0" w:space="0" w:color="auto"/>
        <w:left w:val="none" w:sz="0" w:space="0" w:color="auto"/>
        <w:bottom w:val="none" w:sz="0" w:space="0" w:color="auto"/>
        <w:right w:val="none" w:sz="0" w:space="0" w:color="auto"/>
      </w:divBdr>
    </w:div>
    <w:div w:id="1460761162">
      <w:bodyDiv w:val="1"/>
      <w:marLeft w:val="0"/>
      <w:marRight w:val="0"/>
      <w:marTop w:val="0"/>
      <w:marBottom w:val="0"/>
      <w:divBdr>
        <w:top w:val="none" w:sz="0" w:space="0" w:color="auto"/>
        <w:left w:val="none" w:sz="0" w:space="0" w:color="auto"/>
        <w:bottom w:val="none" w:sz="0" w:space="0" w:color="auto"/>
        <w:right w:val="none" w:sz="0" w:space="0" w:color="auto"/>
      </w:divBdr>
    </w:div>
    <w:div w:id="1462384877">
      <w:bodyDiv w:val="1"/>
      <w:marLeft w:val="0"/>
      <w:marRight w:val="0"/>
      <w:marTop w:val="0"/>
      <w:marBottom w:val="0"/>
      <w:divBdr>
        <w:top w:val="none" w:sz="0" w:space="0" w:color="auto"/>
        <w:left w:val="none" w:sz="0" w:space="0" w:color="auto"/>
        <w:bottom w:val="none" w:sz="0" w:space="0" w:color="auto"/>
        <w:right w:val="none" w:sz="0" w:space="0" w:color="auto"/>
      </w:divBdr>
    </w:div>
    <w:div w:id="1496798345">
      <w:bodyDiv w:val="1"/>
      <w:marLeft w:val="0"/>
      <w:marRight w:val="0"/>
      <w:marTop w:val="0"/>
      <w:marBottom w:val="0"/>
      <w:divBdr>
        <w:top w:val="none" w:sz="0" w:space="0" w:color="auto"/>
        <w:left w:val="none" w:sz="0" w:space="0" w:color="auto"/>
        <w:bottom w:val="none" w:sz="0" w:space="0" w:color="auto"/>
        <w:right w:val="none" w:sz="0" w:space="0" w:color="auto"/>
      </w:divBdr>
    </w:div>
    <w:div w:id="1515728898">
      <w:bodyDiv w:val="1"/>
      <w:marLeft w:val="0"/>
      <w:marRight w:val="0"/>
      <w:marTop w:val="0"/>
      <w:marBottom w:val="0"/>
      <w:divBdr>
        <w:top w:val="none" w:sz="0" w:space="0" w:color="auto"/>
        <w:left w:val="none" w:sz="0" w:space="0" w:color="auto"/>
        <w:bottom w:val="none" w:sz="0" w:space="0" w:color="auto"/>
        <w:right w:val="none" w:sz="0" w:space="0" w:color="auto"/>
      </w:divBdr>
    </w:div>
    <w:div w:id="1527988132">
      <w:bodyDiv w:val="1"/>
      <w:marLeft w:val="0"/>
      <w:marRight w:val="0"/>
      <w:marTop w:val="0"/>
      <w:marBottom w:val="0"/>
      <w:divBdr>
        <w:top w:val="none" w:sz="0" w:space="0" w:color="auto"/>
        <w:left w:val="none" w:sz="0" w:space="0" w:color="auto"/>
        <w:bottom w:val="none" w:sz="0" w:space="0" w:color="auto"/>
        <w:right w:val="none" w:sz="0" w:space="0" w:color="auto"/>
      </w:divBdr>
    </w:div>
    <w:div w:id="1539930061">
      <w:bodyDiv w:val="1"/>
      <w:marLeft w:val="0"/>
      <w:marRight w:val="0"/>
      <w:marTop w:val="0"/>
      <w:marBottom w:val="0"/>
      <w:divBdr>
        <w:top w:val="none" w:sz="0" w:space="0" w:color="auto"/>
        <w:left w:val="none" w:sz="0" w:space="0" w:color="auto"/>
        <w:bottom w:val="none" w:sz="0" w:space="0" w:color="auto"/>
        <w:right w:val="none" w:sz="0" w:space="0" w:color="auto"/>
      </w:divBdr>
    </w:div>
    <w:div w:id="1548832865">
      <w:bodyDiv w:val="1"/>
      <w:marLeft w:val="0"/>
      <w:marRight w:val="0"/>
      <w:marTop w:val="0"/>
      <w:marBottom w:val="0"/>
      <w:divBdr>
        <w:top w:val="none" w:sz="0" w:space="0" w:color="auto"/>
        <w:left w:val="none" w:sz="0" w:space="0" w:color="auto"/>
        <w:bottom w:val="none" w:sz="0" w:space="0" w:color="auto"/>
        <w:right w:val="none" w:sz="0" w:space="0" w:color="auto"/>
      </w:divBdr>
    </w:div>
    <w:div w:id="1552112995">
      <w:bodyDiv w:val="1"/>
      <w:marLeft w:val="0"/>
      <w:marRight w:val="0"/>
      <w:marTop w:val="0"/>
      <w:marBottom w:val="0"/>
      <w:divBdr>
        <w:top w:val="none" w:sz="0" w:space="0" w:color="auto"/>
        <w:left w:val="none" w:sz="0" w:space="0" w:color="auto"/>
        <w:bottom w:val="none" w:sz="0" w:space="0" w:color="auto"/>
        <w:right w:val="none" w:sz="0" w:space="0" w:color="auto"/>
      </w:divBdr>
    </w:div>
    <w:div w:id="1572081854">
      <w:bodyDiv w:val="1"/>
      <w:marLeft w:val="0"/>
      <w:marRight w:val="0"/>
      <w:marTop w:val="0"/>
      <w:marBottom w:val="0"/>
      <w:divBdr>
        <w:top w:val="none" w:sz="0" w:space="0" w:color="auto"/>
        <w:left w:val="none" w:sz="0" w:space="0" w:color="auto"/>
        <w:bottom w:val="none" w:sz="0" w:space="0" w:color="auto"/>
        <w:right w:val="none" w:sz="0" w:space="0" w:color="auto"/>
      </w:divBdr>
    </w:div>
    <w:div w:id="1585532683">
      <w:bodyDiv w:val="1"/>
      <w:marLeft w:val="0"/>
      <w:marRight w:val="0"/>
      <w:marTop w:val="0"/>
      <w:marBottom w:val="0"/>
      <w:divBdr>
        <w:top w:val="none" w:sz="0" w:space="0" w:color="auto"/>
        <w:left w:val="none" w:sz="0" w:space="0" w:color="auto"/>
        <w:bottom w:val="none" w:sz="0" w:space="0" w:color="auto"/>
        <w:right w:val="none" w:sz="0" w:space="0" w:color="auto"/>
      </w:divBdr>
    </w:div>
    <w:div w:id="1615669452">
      <w:bodyDiv w:val="1"/>
      <w:marLeft w:val="0"/>
      <w:marRight w:val="0"/>
      <w:marTop w:val="0"/>
      <w:marBottom w:val="0"/>
      <w:divBdr>
        <w:top w:val="none" w:sz="0" w:space="0" w:color="auto"/>
        <w:left w:val="none" w:sz="0" w:space="0" w:color="auto"/>
        <w:bottom w:val="none" w:sz="0" w:space="0" w:color="auto"/>
        <w:right w:val="none" w:sz="0" w:space="0" w:color="auto"/>
      </w:divBdr>
    </w:div>
    <w:div w:id="1631549852">
      <w:bodyDiv w:val="1"/>
      <w:marLeft w:val="0"/>
      <w:marRight w:val="0"/>
      <w:marTop w:val="0"/>
      <w:marBottom w:val="0"/>
      <w:divBdr>
        <w:top w:val="none" w:sz="0" w:space="0" w:color="auto"/>
        <w:left w:val="none" w:sz="0" w:space="0" w:color="auto"/>
        <w:bottom w:val="none" w:sz="0" w:space="0" w:color="auto"/>
        <w:right w:val="none" w:sz="0" w:space="0" w:color="auto"/>
      </w:divBdr>
    </w:div>
    <w:div w:id="1639336045">
      <w:bodyDiv w:val="1"/>
      <w:marLeft w:val="0"/>
      <w:marRight w:val="0"/>
      <w:marTop w:val="0"/>
      <w:marBottom w:val="0"/>
      <w:divBdr>
        <w:top w:val="none" w:sz="0" w:space="0" w:color="auto"/>
        <w:left w:val="none" w:sz="0" w:space="0" w:color="auto"/>
        <w:bottom w:val="none" w:sz="0" w:space="0" w:color="auto"/>
        <w:right w:val="none" w:sz="0" w:space="0" w:color="auto"/>
      </w:divBdr>
    </w:div>
    <w:div w:id="1680233906">
      <w:bodyDiv w:val="1"/>
      <w:marLeft w:val="0"/>
      <w:marRight w:val="0"/>
      <w:marTop w:val="0"/>
      <w:marBottom w:val="0"/>
      <w:divBdr>
        <w:top w:val="none" w:sz="0" w:space="0" w:color="auto"/>
        <w:left w:val="none" w:sz="0" w:space="0" w:color="auto"/>
        <w:bottom w:val="none" w:sz="0" w:space="0" w:color="auto"/>
        <w:right w:val="none" w:sz="0" w:space="0" w:color="auto"/>
      </w:divBdr>
    </w:div>
    <w:div w:id="1701392576">
      <w:bodyDiv w:val="1"/>
      <w:marLeft w:val="0"/>
      <w:marRight w:val="0"/>
      <w:marTop w:val="0"/>
      <w:marBottom w:val="0"/>
      <w:divBdr>
        <w:top w:val="none" w:sz="0" w:space="0" w:color="auto"/>
        <w:left w:val="none" w:sz="0" w:space="0" w:color="auto"/>
        <w:bottom w:val="none" w:sz="0" w:space="0" w:color="auto"/>
        <w:right w:val="none" w:sz="0" w:space="0" w:color="auto"/>
      </w:divBdr>
    </w:div>
    <w:div w:id="1722826118">
      <w:bodyDiv w:val="1"/>
      <w:marLeft w:val="0"/>
      <w:marRight w:val="0"/>
      <w:marTop w:val="0"/>
      <w:marBottom w:val="0"/>
      <w:divBdr>
        <w:top w:val="none" w:sz="0" w:space="0" w:color="auto"/>
        <w:left w:val="none" w:sz="0" w:space="0" w:color="auto"/>
        <w:bottom w:val="none" w:sz="0" w:space="0" w:color="auto"/>
        <w:right w:val="none" w:sz="0" w:space="0" w:color="auto"/>
      </w:divBdr>
    </w:div>
    <w:div w:id="1729574412">
      <w:bodyDiv w:val="1"/>
      <w:marLeft w:val="0"/>
      <w:marRight w:val="0"/>
      <w:marTop w:val="0"/>
      <w:marBottom w:val="0"/>
      <w:divBdr>
        <w:top w:val="none" w:sz="0" w:space="0" w:color="auto"/>
        <w:left w:val="none" w:sz="0" w:space="0" w:color="auto"/>
        <w:bottom w:val="none" w:sz="0" w:space="0" w:color="auto"/>
        <w:right w:val="none" w:sz="0" w:space="0" w:color="auto"/>
      </w:divBdr>
    </w:div>
    <w:div w:id="1737824868">
      <w:bodyDiv w:val="1"/>
      <w:marLeft w:val="0"/>
      <w:marRight w:val="0"/>
      <w:marTop w:val="0"/>
      <w:marBottom w:val="0"/>
      <w:divBdr>
        <w:top w:val="none" w:sz="0" w:space="0" w:color="auto"/>
        <w:left w:val="none" w:sz="0" w:space="0" w:color="auto"/>
        <w:bottom w:val="none" w:sz="0" w:space="0" w:color="auto"/>
        <w:right w:val="none" w:sz="0" w:space="0" w:color="auto"/>
      </w:divBdr>
    </w:div>
    <w:div w:id="1759017760">
      <w:bodyDiv w:val="1"/>
      <w:marLeft w:val="0"/>
      <w:marRight w:val="0"/>
      <w:marTop w:val="0"/>
      <w:marBottom w:val="0"/>
      <w:divBdr>
        <w:top w:val="none" w:sz="0" w:space="0" w:color="auto"/>
        <w:left w:val="none" w:sz="0" w:space="0" w:color="auto"/>
        <w:bottom w:val="none" w:sz="0" w:space="0" w:color="auto"/>
        <w:right w:val="none" w:sz="0" w:space="0" w:color="auto"/>
      </w:divBdr>
    </w:div>
    <w:div w:id="1771588887">
      <w:bodyDiv w:val="1"/>
      <w:marLeft w:val="0"/>
      <w:marRight w:val="0"/>
      <w:marTop w:val="0"/>
      <w:marBottom w:val="0"/>
      <w:divBdr>
        <w:top w:val="none" w:sz="0" w:space="0" w:color="auto"/>
        <w:left w:val="none" w:sz="0" w:space="0" w:color="auto"/>
        <w:bottom w:val="none" w:sz="0" w:space="0" w:color="auto"/>
        <w:right w:val="none" w:sz="0" w:space="0" w:color="auto"/>
      </w:divBdr>
    </w:div>
    <w:div w:id="1796216629">
      <w:bodyDiv w:val="1"/>
      <w:marLeft w:val="0"/>
      <w:marRight w:val="0"/>
      <w:marTop w:val="0"/>
      <w:marBottom w:val="0"/>
      <w:divBdr>
        <w:top w:val="none" w:sz="0" w:space="0" w:color="auto"/>
        <w:left w:val="none" w:sz="0" w:space="0" w:color="auto"/>
        <w:bottom w:val="none" w:sz="0" w:space="0" w:color="auto"/>
        <w:right w:val="none" w:sz="0" w:space="0" w:color="auto"/>
      </w:divBdr>
    </w:div>
    <w:div w:id="1823348467">
      <w:bodyDiv w:val="1"/>
      <w:marLeft w:val="0"/>
      <w:marRight w:val="0"/>
      <w:marTop w:val="0"/>
      <w:marBottom w:val="0"/>
      <w:divBdr>
        <w:top w:val="none" w:sz="0" w:space="0" w:color="auto"/>
        <w:left w:val="none" w:sz="0" w:space="0" w:color="auto"/>
        <w:bottom w:val="none" w:sz="0" w:space="0" w:color="auto"/>
        <w:right w:val="none" w:sz="0" w:space="0" w:color="auto"/>
      </w:divBdr>
    </w:div>
    <w:div w:id="1858961285">
      <w:bodyDiv w:val="1"/>
      <w:marLeft w:val="0"/>
      <w:marRight w:val="0"/>
      <w:marTop w:val="0"/>
      <w:marBottom w:val="0"/>
      <w:divBdr>
        <w:top w:val="none" w:sz="0" w:space="0" w:color="auto"/>
        <w:left w:val="none" w:sz="0" w:space="0" w:color="auto"/>
        <w:bottom w:val="none" w:sz="0" w:space="0" w:color="auto"/>
        <w:right w:val="none" w:sz="0" w:space="0" w:color="auto"/>
      </w:divBdr>
    </w:div>
    <w:div w:id="1893226460">
      <w:bodyDiv w:val="1"/>
      <w:marLeft w:val="0"/>
      <w:marRight w:val="0"/>
      <w:marTop w:val="0"/>
      <w:marBottom w:val="0"/>
      <w:divBdr>
        <w:top w:val="none" w:sz="0" w:space="0" w:color="auto"/>
        <w:left w:val="none" w:sz="0" w:space="0" w:color="auto"/>
        <w:bottom w:val="none" w:sz="0" w:space="0" w:color="auto"/>
        <w:right w:val="none" w:sz="0" w:space="0" w:color="auto"/>
      </w:divBdr>
    </w:div>
    <w:div w:id="1896701061">
      <w:bodyDiv w:val="1"/>
      <w:marLeft w:val="0"/>
      <w:marRight w:val="0"/>
      <w:marTop w:val="0"/>
      <w:marBottom w:val="0"/>
      <w:divBdr>
        <w:top w:val="none" w:sz="0" w:space="0" w:color="auto"/>
        <w:left w:val="none" w:sz="0" w:space="0" w:color="auto"/>
        <w:bottom w:val="none" w:sz="0" w:space="0" w:color="auto"/>
        <w:right w:val="none" w:sz="0" w:space="0" w:color="auto"/>
      </w:divBdr>
    </w:div>
    <w:div w:id="1907641676">
      <w:bodyDiv w:val="1"/>
      <w:marLeft w:val="0"/>
      <w:marRight w:val="0"/>
      <w:marTop w:val="0"/>
      <w:marBottom w:val="0"/>
      <w:divBdr>
        <w:top w:val="none" w:sz="0" w:space="0" w:color="auto"/>
        <w:left w:val="none" w:sz="0" w:space="0" w:color="auto"/>
        <w:bottom w:val="none" w:sz="0" w:space="0" w:color="auto"/>
        <w:right w:val="none" w:sz="0" w:space="0" w:color="auto"/>
      </w:divBdr>
    </w:div>
    <w:div w:id="1913076657">
      <w:bodyDiv w:val="1"/>
      <w:marLeft w:val="0"/>
      <w:marRight w:val="0"/>
      <w:marTop w:val="0"/>
      <w:marBottom w:val="0"/>
      <w:divBdr>
        <w:top w:val="none" w:sz="0" w:space="0" w:color="auto"/>
        <w:left w:val="none" w:sz="0" w:space="0" w:color="auto"/>
        <w:bottom w:val="none" w:sz="0" w:space="0" w:color="auto"/>
        <w:right w:val="none" w:sz="0" w:space="0" w:color="auto"/>
      </w:divBdr>
    </w:div>
    <w:div w:id="1919092390">
      <w:bodyDiv w:val="1"/>
      <w:marLeft w:val="0"/>
      <w:marRight w:val="0"/>
      <w:marTop w:val="0"/>
      <w:marBottom w:val="0"/>
      <w:divBdr>
        <w:top w:val="none" w:sz="0" w:space="0" w:color="auto"/>
        <w:left w:val="none" w:sz="0" w:space="0" w:color="auto"/>
        <w:bottom w:val="none" w:sz="0" w:space="0" w:color="auto"/>
        <w:right w:val="none" w:sz="0" w:space="0" w:color="auto"/>
      </w:divBdr>
    </w:div>
    <w:div w:id="1919703170">
      <w:bodyDiv w:val="1"/>
      <w:marLeft w:val="0"/>
      <w:marRight w:val="0"/>
      <w:marTop w:val="0"/>
      <w:marBottom w:val="0"/>
      <w:divBdr>
        <w:top w:val="none" w:sz="0" w:space="0" w:color="auto"/>
        <w:left w:val="none" w:sz="0" w:space="0" w:color="auto"/>
        <w:bottom w:val="none" w:sz="0" w:space="0" w:color="auto"/>
        <w:right w:val="none" w:sz="0" w:space="0" w:color="auto"/>
      </w:divBdr>
    </w:div>
    <w:div w:id="1920872073">
      <w:bodyDiv w:val="1"/>
      <w:marLeft w:val="0"/>
      <w:marRight w:val="0"/>
      <w:marTop w:val="0"/>
      <w:marBottom w:val="0"/>
      <w:divBdr>
        <w:top w:val="none" w:sz="0" w:space="0" w:color="auto"/>
        <w:left w:val="none" w:sz="0" w:space="0" w:color="auto"/>
        <w:bottom w:val="none" w:sz="0" w:space="0" w:color="auto"/>
        <w:right w:val="none" w:sz="0" w:space="0" w:color="auto"/>
      </w:divBdr>
    </w:div>
    <w:div w:id="1921519449">
      <w:bodyDiv w:val="1"/>
      <w:marLeft w:val="0"/>
      <w:marRight w:val="0"/>
      <w:marTop w:val="0"/>
      <w:marBottom w:val="0"/>
      <w:divBdr>
        <w:top w:val="none" w:sz="0" w:space="0" w:color="auto"/>
        <w:left w:val="none" w:sz="0" w:space="0" w:color="auto"/>
        <w:bottom w:val="none" w:sz="0" w:space="0" w:color="auto"/>
        <w:right w:val="none" w:sz="0" w:space="0" w:color="auto"/>
      </w:divBdr>
    </w:div>
    <w:div w:id="1930892177">
      <w:bodyDiv w:val="1"/>
      <w:marLeft w:val="0"/>
      <w:marRight w:val="0"/>
      <w:marTop w:val="0"/>
      <w:marBottom w:val="0"/>
      <w:divBdr>
        <w:top w:val="none" w:sz="0" w:space="0" w:color="auto"/>
        <w:left w:val="none" w:sz="0" w:space="0" w:color="auto"/>
        <w:bottom w:val="none" w:sz="0" w:space="0" w:color="auto"/>
        <w:right w:val="none" w:sz="0" w:space="0" w:color="auto"/>
      </w:divBdr>
    </w:div>
    <w:div w:id="1951430956">
      <w:bodyDiv w:val="1"/>
      <w:marLeft w:val="0"/>
      <w:marRight w:val="0"/>
      <w:marTop w:val="0"/>
      <w:marBottom w:val="0"/>
      <w:divBdr>
        <w:top w:val="none" w:sz="0" w:space="0" w:color="auto"/>
        <w:left w:val="none" w:sz="0" w:space="0" w:color="auto"/>
        <w:bottom w:val="none" w:sz="0" w:space="0" w:color="auto"/>
        <w:right w:val="none" w:sz="0" w:space="0" w:color="auto"/>
      </w:divBdr>
    </w:div>
    <w:div w:id="1952280436">
      <w:bodyDiv w:val="1"/>
      <w:marLeft w:val="0"/>
      <w:marRight w:val="0"/>
      <w:marTop w:val="0"/>
      <w:marBottom w:val="0"/>
      <w:divBdr>
        <w:top w:val="none" w:sz="0" w:space="0" w:color="auto"/>
        <w:left w:val="none" w:sz="0" w:space="0" w:color="auto"/>
        <w:bottom w:val="none" w:sz="0" w:space="0" w:color="auto"/>
        <w:right w:val="none" w:sz="0" w:space="0" w:color="auto"/>
      </w:divBdr>
    </w:div>
    <w:div w:id="1952593170">
      <w:bodyDiv w:val="1"/>
      <w:marLeft w:val="0"/>
      <w:marRight w:val="0"/>
      <w:marTop w:val="0"/>
      <w:marBottom w:val="0"/>
      <w:divBdr>
        <w:top w:val="none" w:sz="0" w:space="0" w:color="auto"/>
        <w:left w:val="none" w:sz="0" w:space="0" w:color="auto"/>
        <w:bottom w:val="none" w:sz="0" w:space="0" w:color="auto"/>
        <w:right w:val="none" w:sz="0" w:space="0" w:color="auto"/>
      </w:divBdr>
    </w:div>
    <w:div w:id="1990940361">
      <w:bodyDiv w:val="1"/>
      <w:marLeft w:val="0"/>
      <w:marRight w:val="0"/>
      <w:marTop w:val="0"/>
      <w:marBottom w:val="0"/>
      <w:divBdr>
        <w:top w:val="none" w:sz="0" w:space="0" w:color="auto"/>
        <w:left w:val="none" w:sz="0" w:space="0" w:color="auto"/>
        <w:bottom w:val="none" w:sz="0" w:space="0" w:color="auto"/>
        <w:right w:val="none" w:sz="0" w:space="0" w:color="auto"/>
      </w:divBdr>
    </w:div>
    <w:div w:id="1999848557">
      <w:bodyDiv w:val="1"/>
      <w:marLeft w:val="0"/>
      <w:marRight w:val="0"/>
      <w:marTop w:val="0"/>
      <w:marBottom w:val="0"/>
      <w:divBdr>
        <w:top w:val="none" w:sz="0" w:space="0" w:color="auto"/>
        <w:left w:val="none" w:sz="0" w:space="0" w:color="auto"/>
        <w:bottom w:val="none" w:sz="0" w:space="0" w:color="auto"/>
        <w:right w:val="none" w:sz="0" w:space="0" w:color="auto"/>
      </w:divBdr>
    </w:div>
    <w:div w:id="2046370266">
      <w:bodyDiv w:val="1"/>
      <w:marLeft w:val="0"/>
      <w:marRight w:val="0"/>
      <w:marTop w:val="0"/>
      <w:marBottom w:val="0"/>
      <w:divBdr>
        <w:top w:val="none" w:sz="0" w:space="0" w:color="auto"/>
        <w:left w:val="none" w:sz="0" w:space="0" w:color="auto"/>
        <w:bottom w:val="none" w:sz="0" w:space="0" w:color="auto"/>
        <w:right w:val="none" w:sz="0" w:space="0" w:color="auto"/>
      </w:divBdr>
    </w:div>
    <w:div w:id="2054579963">
      <w:bodyDiv w:val="1"/>
      <w:marLeft w:val="0"/>
      <w:marRight w:val="0"/>
      <w:marTop w:val="0"/>
      <w:marBottom w:val="0"/>
      <w:divBdr>
        <w:top w:val="none" w:sz="0" w:space="0" w:color="auto"/>
        <w:left w:val="none" w:sz="0" w:space="0" w:color="auto"/>
        <w:bottom w:val="none" w:sz="0" w:space="0" w:color="auto"/>
        <w:right w:val="none" w:sz="0" w:space="0" w:color="auto"/>
      </w:divBdr>
    </w:div>
    <w:div w:id="2063165856">
      <w:bodyDiv w:val="1"/>
      <w:marLeft w:val="0"/>
      <w:marRight w:val="0"/>
      <w:marTop w:val="0"/>
      <w:marBottom w:val="0"/>
      <w:divBdr>
        <w:top w:val="none" w:sz="0" w:space="0" w:color="auto"/>
        <w:left w:val="none" w:sz="0" w:space="0" w:color="auto"/>
        <w:bottom w:val="none" w:sz="0" w:space="0" w:color="auto"/>
        <w:right w:val="none" w:sz="0" w:space="0" w:color="auto"/>
      </w:divBdr>
    </w:div>
    <w:div w:id="2073379797">
      <w:bodyDiv w:val="1"/>
      <w:marLeft w:val="0"/>
      <w:marRight w:val="0"/>
      <w:marTop w:val="0"/>
      <w:marBottom w:val="0"/>
      <w:divBdr>
        <w:top w:val="none" w:sz="0" w:space="0" w:color="auto"/>
        <w:left w:val="none" w:sz="0" w:space="0" w:color="auto"/>
        <w:bottom w:val="none" w:sz="0" w:space="0" w:color="auto"/>
        <w:right w:val="none" w:sz="0" w:space="0" w:color="auto"/>
      </w:divBdr>
    </w:div>
    <w:div w:id="2092582523">
      <w:bodyDiv w:val="1"/>
      <w:marLeft w:val="0"/>
      <w:marRight w:val="0"/>
      <w:marTop w:val="0"/>
      <w:marBottom w:val="0"/>
      <w:divBdr>
        <w:top w:val="none" w:sz="0" w:space="0" w:color="auto"/>
        <w:left w:val="none" w:sz="0" w:space="0" w:color="auto"/>
        <w:bottom w:val="none" w:sz="0" w:space="0" w:color="auto"/>
        <w:right w:val="none" w:sz="0" w:space="0" w:color="auto"/>
      </w:divBdr>
    </w:div>
    <w:div w:id="2093624510">
      <w:bodyDiv w:val="1"/>
      <w:marLeft w:val="0"/>
      <w:marRight w:val="0"/>
      <w:marTop w:val="0"/>
      <w:marBottom w:val="0"/>
      <w:divBdr>
        <w:top w:val="none" w:sz="0" w:space="0" w:color="auto"/>
        <w:left w:val="none" w:sz="0" w:space="0" w:color="auto"/>
        <w:bottom w:val="none" w:sz="0" w:space="0" w:color="auto"/>
        <w:right w:val="none" w:sz="0" w:space="0" w:color="auto"/>
      </w:divBdr>
    </w:div>
    <w:div w:id="2131121758">
      <w:bodyDiv w:val="1"/>
      <w:marLeft w:val="0"/>
      <w:marRight w:val="0"/>
      <w:marTop w:val="0"/>
      <w:marBottom w:val="0"/>
      <w:divBdr>
        <w:top w:val="none" w:sz="0" w:space="0" w:color="auto"/>
        <w:left w:val="none" w:sz="0" w:space="0" w:color="auto"/>
        <w:bottom w:val="none" w:sz="0" w:space="0" w:color="auto"/>
        <w:right w:val="none" w:sz="0" w:space="0" w:color="auto"/>
      </w:divBdr>
    </w:div>
    <w:div w:id="2136092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40E73-9320-48B8-B900-2EB59FFEF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7507</TotalTime>
  <Pages>31</Pages>
  <Words>11121</Words>
  <Characters>63391</Characters>
  <Application>Microsoft Office Word</Application>
  <DocSecurity>0</DocSecurity>
  <Lines>528</Lines>
  <Paragraphs>148</Paragraphs>
  <ScaleCrop>false</ScaleCrop>
  <HeadingPairs>
    <vt:vector size="2" baseType="variant">
      <vt:variant>
        <vt:lpstr>Название</vt:lpstr>
      </vt:variant>
      <vt:variant>
        <vt:i4>1</vt:i4>
      </vt:variant>
    </vt:vector>
  </HeadingPairs>
  <TitlesOfParts>
    <vt:vector size="1" baseType="lpstr">
      <vt:lpstr>Исполнение бюджета Красногорского района за 2003 год</vt:lpstr>
    </vt:vector>
  </TitlesOfParts>
  <Company>Unknown</Company>
  <LinksUpToDate>false</LinksUpToDate>
  <CharactersWithSpaces>74364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Исполнение бюджета Красногорского района за 2003 год</dc:title>
  <dc:subject/>
  <dc:creator>User</dc:creator>
  <cp:keywords/>
  <dc:description/>
  <cp:lastModifiedBy>Пользователь Windows</cp:lastModifiedBy>
  <cp:revision>700</cp:revision>
  <cp:lastPrinted>2014-09-22T11:29:00Z</cp:lastPrinted>
  <dcterms:created xsi:type="dcterms:W3CDTF">2014-09-22T10:00:00Z</dcterms:created>
  <dcterms:modified xsi:type="dcterms:W3CDTF">2019-02-13T11:17:00Z</dcterms:modified>
</cp:coreProperties>
</file>